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E633A4"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25522B6" w:rsidR="00E70C97" w:rsidRPr="00E633A4" w:rsidRDefault="00E633A4" w:rsidP="00422E6C">
            <w:r>
              <w:t xml:space="preserve">Margarita Rosa </w:t>
            </w:r>
            <w:proofErr w:type="spellStart"/>
            <w:r>
              <w:t>Díaz</w:t>
            </w:r>
            <w:proofErr w:type="spellEnd"/>
            <w:r>
              <w:t xml:space="preserve"> </w:t>
            </w:r>
            <w:proofErr w:type="spellStart"/>
            <w:r>
              <w:t>Gamarra</w:t>
            </w:r>
            <w:proofErr w:type="spellEnd"/>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64C7918" w:rsidR="00E70C97" w:rsidRPr="00E633A4" w:rsidRDefault="00E633A4" w:rsidP="00422E6C">
            <w:r>
              <w:t>mrdiazg@gmail.com</w:t>
            </w:r>
          </w:p>
        </w:tc>
      </w:tr>
      <w:tr w:rsidR="00E70C97" w:rsidRPr="00F642D6"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F4D2A94" w:rsidR="00E70C97" w:rsidRPr="00E633A4" w:rsidRDefault="00E633A4" w:rsidP="00422E6C">
            <w:pPr>
              <w:rPr>
                <w:sz w:val="21"/>
                <w:szCs w:val="21"/>
                <w:lang w:val="es-CO"/>
              </w:rPr>
            </w:pPr>
            <w:r w:rsidRPr="00E633A4">
              <w:rPr>
                <w:sz w:val="21"/>
                <w:szCs w:val="21"/>
                <w:lang w:val="es-CO"/>
              </w:rPr>
              <w:t>Escuela Normal Superior Cristo R</w:t>
            </w:r>
            <w:r>
              <w:rPr>
                <w:sz w:val="21"/>
                <w:szCs w:val="21"/>
                <w:lang w:val="es-CO"/>
              </w:rPr>
              <w:t>ey</w:t>
            </w:r>
          </w:p>
        </w:tc>
      </w:tr>
    </w:tbl>
    <w:p w14:paraId="2A6B656F" w14:textId="5E78C7DF" w:rsidR="00B5561E" w:rsidRPr="00F642D6" w:rsidRDefault="00B5561E" w:rsidP="00B5561E">
      <w:pPr>
        <w:rPr>
          <w:i/>
          <w:color w:val="7F7F7F" w:themeColor="text1" w:themeTint="80"/>
          <w:lang w:val="es-CO"/>
        </w:rPr>
      </w:pP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17FD6E3F" w:rsidR="00B5561E" w:rsidRPr="00E633A4" w:rsidRDefault="00E633A4"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6CF7B114" w14:textId="60CB500A"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25A1C059" w:rsidR="00CF2363" w:rsidRPr="000D5523" w:rsidRDefault="00096FBE" w:rsidP="00AB1B1C">
            <w:pPr>
              <w:jc w:val="both"/>
              <w:rPr>
                <w:b/>
                <w:color w:val="BFBFBF" w:themeColor="background1" w:themeShade="BF"/>
                <w:lang w:val="en-US"/>
              </w:rPr>
            </w:pPr>
            <w:r w:rsidRPr="00CF2363">
              <w:t>This plan</w:t>
            </w:r>
            <w:r w:rsidR="000D5523">
              <w:t xml:space="preserve"> will be useful for students to get to know more </w:t>
            </w:r>
            <w:r w:rsidR="00145475">
              <w:t xml:space="preserve">about </w:t>
            </w:r>
            <w:r w:rsidR="000D5523">
              <w:t xml:space="preserve">their classmates and </w:t>
            </w:r>
            <w:r w:rsidR="00145475">
              <w:t xml:space="preserve">identify those characteristics that make them unique. </w:t>
            </w:r>
          </w:p>
        </w:tc>
      </w:tr>
    </w:tbl>
    <w:p w14:paraId="62C1D7F9" w14:textId="673AB15B"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0D5523"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2B3609B8" w:rsidR="000D5523" w:rsidRPr="000D5523" w:rsidRDefault="000D5523" w:rsidP="000D5523">
            <w:pPr>
              <w:jc w:val="center"/>
              <w:rPr>
                <w:sz w:val="20"/>
                <w:szCs w:val="20"/>
              </w:rPr>
            </w:pPr>
            <w:r w:rsidRPr="000D5523">
              <w:rPr>
                <w:sz w:val="20"/>
                <w:szCs w:val="20"/>
              </w:rPr>
              <w:t>11</w:t>
            </w:r>
            <w:r w:rsidRPr="000D5523">
              <w:rPr>
                <w:sz w:val="20"/>
                <w:szCs w:val="20"/>
                <w:vertAlign w:val="superscript"/>
              </w:rPr>
              <w:t>th</w:t>
            </w:r>
            <w:r w:rsidRPr="000D5523">
              <w:rPr>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4463A353" w:rsidR="000D5523" w:rsidRPr="000D5523" w:rsidRDefault="009E6A23" w:rsidP="000D5523">
            <w:pPr>
              <w:jc w:val="center"/>
              <w:rPr>
                <w:sz w:val="20"/>
                <w:szCs w:val="20"/>
              </w:rPr>
            </w:pPr>
            <w:r>
              <w:rPr>
                <w:sz w:val="20"/>
                <w:szCs w:val="20"/>
              </w:rPr>
              <w:t>70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266CD4FA" w:rsidR="000D5523" w:rsidRPr="008179BC" w:rsidRDefault="00F642D6" w:rsidP="000D5523">
            <w:pPr>
              <w:rPr>
                <w:sz w:val="20"/>
                <w:szCs w:val="20"/>
              </w:rPr>
            </w:pPr>
            <w:r>
              <w:rPr>
                <w:sz w:val="20"/>
                <w:szCs w:val="20"/>
              </w:rPr>
              <w:t xml:space="preserve">39 </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8B7A4E5" w:rsidR="000D5523" w:rsidRPr="008179BC" w:rsidRDefault="000D5523" w:rsidP="000D5523">
            <w:pPr>
              <w:rPr>
                <w:sz w:val="20"/>
                <w:szCs w:val="20"/>
              </w:rPr>
            </w:pPr>
            <w:r>
              <w:rPr>
                <w:sz w:val="20"/>
                <w:szCs w:val="20"/>
              </w:rPr>
              <w:t xml:space="preserve">16  </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183DBB23" w:rsidR="00E70C97" w:rsidRPr="008179BC" w:rsidRDefault="00E70C97" w:rsidP="00422E6C">
            <w:r w:rsidRPr="006E67AD">
              <w:t>Urban</w:t>
            </w:r>
            <w:r>
              <w:t xml:space="preserve">   </w:t>
            </w:r>
            <w:r w:rsidR="000D5523">
              <w:t>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1340EE4E" w:rsidR="00E70C97" w:rsidRPr="008179BC" w:rsidRDefault="00E70C97" w:rsidP="00422E6C">
            <w:r>
              <w:t xml:space="preserve">A2   </w:t>
            </w:r>
            <w:r w:rsidR="000D5523">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51B2F08F"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3D02EFD7" w:rsidR="00AD64EC" w:rsidRPr="008179BC" w:rsidRDefault="000D5523"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1758"/>
        <w:gridCol w:w="1847"/>
        <w:gridCol w:w="4538"/>
      </w:tblGrid>
      <w:tr w:rsidR="000D5523" w:rsidRPr="008179BC" w14:paraId="0C88746C" w14:textId="77777777" w:rsidTr="000D5523">
        <w:tc>
          <w:tcPr>
            <w:tcW w:w="1290" w:type="pct"/>
            <w:shd w:val="clear" w:color="auto" w:fill="BDD6EE" w:themeFill="accent5" w:themeFillTint="66"/>
            <w:vAlign w:val="center"/>
          </w:tcPr>
          <w:p w14:paraId="7D44F1CE" w14:textId="4218C7E8" w:rsidR="000D5523" w:rsidRDefault="000D5523" w:rsidP="000D5523">
            <w:pPr>
              <w:jc w:val="right"/>
              <w:rPr>
                <w:b/>
                <w:bCs/>
              </w:rPr>
            </w:pPr>
            <w:r>
              <w:rPr>
                <w:b/>
                <w:bCs/>
              </w:rPr>
              <w:t>Topic</w:t>
            </w:r>
          </w:p>
        </w:tc>
        <w:tc>
          <w:tcPr>
            <w:tcW w:w="3710" w:type="pct"/>
            <w:gridSpan w:val="3"/>
            <w:shd w:val="clear" w:color="auto" w:fill="auto"/>
            <w:vAlign w:val="center"/>
          </w:tcPr>
          <w:p w14:paraId="58FD67EA" w14:textId="3C571802" w:rsidR="000D5523" w:rsidRPr="008179BC" w:rsidRDefault="00AF7B85" w:rsidP="000D5523">
            <w:pPr>
              <w:rPr>
                <w:sz w:val="21"/>
                <w:szCs w:val="21"/>
              </w:rPr>
            </w:pPr>
            <w:r>
              <w:rPr>
                <w:sz w:val="21"/>
                <w:szCs w:val="21"/>
              </w:rPr>
              <w:t>DESCRIBING PEOPLE: PERSONALITIES</w:t>
            </w:r>
            <w:r w:rsidR="000D5523">
              <w:rPr>
                <w:sz w:val="21"/>
                <w:szCs w:val="21"/>
              </w:rPr>
              <w:t xml:space="preserve"> </w:t>
            </w:r>
          </w:p>
        </w:tc>
      </w:tr>
      <w:tr w:rsidR="000D5523" w:rsidRPr="008179BC" w14:paraId="20D5EA38" w14:textId="77777777" w:rsidTr="000D5523">
        <w:tc>
          <w:tcPr>
            <w:tcW w:w="1290" w:type="pct"/>
            <w:shd w:val="clear" w:color="auto" w:fill="BDD6EE" w:themeFill="accent5" w:themeFillTint="66"/>
            <w:vAlign w:val="center"/>
          </w:tcPr>
          <w:p w14:paraId="7F69ABA2" w14:textId="3BB06F70" w:rsidR="000D5523" w:rsidRPr="008179BC" w:rsidRDefault="000D5523" w:rsidP="000D5523">
            <w:pPr>
              <w:jc w:val="right"/>
              <w:rPr>
                <w:b/>
                <w:bCs/>
              </w:rPr>
            </w:pPr>
            <w:r>
              <w:rPr>
                <w:b/>
                <w:bCs/>
              </w:rPr>
              <w:t>Module / Unit</w:t>
            </w:r>
          </w:p>
        </w:tc>
        <w:tc>
          <w:tcPr>
            <w:tcW w:w="3710" w:type="pct"/>
            <w:gridSpan w:val="3"/>
            <w:shd w:val="clear" w:color="auto" w:fill="auto"/>
            <w:vAlign w:val="center"/>
          </w:tcPr>
          <w:p w14:paraId="13EA5BF1" w14:textId="14861B18" w:rsidR="000D5523" w:rsidRPr="008179BC" w:rsidRDefault="000D5523" w:rsidP="000D5523">
            <w:pPr>
              <w:rPr>
                <w:sz w:val="21"/>
                <w:szCs w:val="21"/>
              </w:rPr>
            </w:pPr>
            <w:r>
              <w:rPr>
                <w:sz w:val="21"/>
                <w:szCs w:val="21"/>
              </w:rPr>
              <w:t xml:space="preserve">English Please! 3 Module 3 – </w:t>
            </w:r>
            <w:r w:rsidRPr="002D6D57">
              <w:rPr>
                <w:sz w:val="21"/>
                <w:szCs w:val="21"/>
              </w:rPr>
              <w:t>U</w:t>
            </w:r>
            <w:r>
              <w:rPr>
                <w:sz w:val="21"/>
                <w:szCs w:val="21"/>
              </w:rPr>
              <w:t>nit 1 - Lesson 1</w:t>
            </w:r>
            <w:r w:rsidR="00457D9C">
              <w:rPr>
                <w:sz w:val="21"/>
                <w:szCs w:val="21"/>
              </w:rPr>
              <w:t>-</w:t>
            </w:r>
            <w:r>
              <w:rPr>
                <w:sz w:val="21"/>
                <w:szCs w:val="21"/>
              </w:rPr>
              <w:t xml:space="preserve"> Pages 86, 87 and 88</w:t>
            </w:r>
          </w:p>
        </w:tc>
      </w:tr>
      <w:tr w:rsidR="00807439" w:rsidRPr="008179BC" w14:paraId="7F3E922B" w14:textId="77777777" w:rsidTr="000D5523">
        <w:tc>
          <w:tcPr>
            <w:tcW w:w="1290" w:type="pct"/>
            <w:vMerge w:val="restart"/>
            <w:shd w:val="clear" w:color="auto" w:fill="BDD6EE" w:themeFill="accent5" w:themeFillTint="66"/>
            <w:vAlign w:val="center"/>
          </w:tcPr>
          <w:p w14:paraId="5E0AEB55" w14:textId="21C2EC01" w:rsidR="000D5523" w:rsidRPr="008179BC" w:rsidRDefault="000D5523" w:rsidP="000D5523">
            <w:pPr>
              <w:jc w:val="right"/>
              <w:rPr>
                <w:b/>
                <w:bCs/>
              </w:rPr>
            </w:pPr>
            <w:r>
              <w:rPr>
                <w:b/>
                <w:bCs/>
              </w:rPr>
              <w:t>Language focus</w:t>
            </w:r>
          </w:p>
        </w:tc>
        <w:tc>
          <w:tcPr>
            <w:tcW w:w="1206" w:type="pct"/>
            <w:shd w:val="clear" w:color="auto" w:fill="BDD6EE" w:themeFill="accent5" w:themeFillTint="66"/>
            <w:vAlign w:val="center"/>
          </w:tcPr>
          <w:p w14:paraId="58AEF972" w14:textId="0FF357E8" w:rsidR="000D5523" w:rsidRPr="00096FBE" w:rsidRDefault="000D5523" w:rsidP="000D5523">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0D5523" w:rsidRPr="00096FBE" w:rsidRDefault="000D5523" w:rsidP="000D5523">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0D5523" w:rsidRPr="00096FBE" w:rsidRDefault="000D5523" w:rsidP="000D5523">
            <w:pPr>
              <w:jc w:val="center"/>
              <w:rPr>
                <w:sz w:val="22"/>
                <w:szCs w:val="22"/>
                <w:lang w:val="en-GB"/>
              </w:rPr>
            </w:pPr>
            <w:r w:rsidRPr="00096FBE">
              <w:rPr>
                <w:sz w:val="22"/>
                <w:szCs w:val="22"/>
                <w:lang w:val="en-GB"/>
              </w:rPr>
              <w:t>Vocabulary</w:t>
            </w:r>
          </w:p>
        </w:tc>
      </w:tr>
      <w:tr w:rsidR="00807439" w:rsidRPr="008179BC" w14:paraId="1735680B" w14:textId="77777777" w:rsidTr="000D5523">
        <w:trPr>
          <w:trHeight w:val="70"/>
        </w:trPr>
        <w:tc>
          <w:tcPr>
            <w:tcW w:w="1290" w:type="pct"/>
            <w:vMerge/>
            <w:shd w:val="clear" w:color="auto" w:fill="BDD6EE" w:themeFill="accent5" w:themeFillTint="66"/>
            <w:vAlign w:val="center"/>
          </w:tcPr>
          <w:p w14:paraId="644037A0" w14:textId="77777777" w:rsidR="000D5523" w:rsidRDefault="000D5523" w:rsidP="000D5523">
            <w:pPr>
              <w:jc w:val="right"/>
              <w:rPr>
                <w:b/>
                <w:bCs/>
              </w:rPr>
            </w:pPr>
          </w:p>
        </w:tc>
        <w:tc>
          <w:tcPr>
            <w:tcW w:w="1206" w:type="pct"/>
            <w:shd w:val="clear" w:color="auto" w:fill="auto"/>
            <w:vAlign w:val="center"/>
          </w:tcPr>
          <w:p w14:paraId="126CFB72" w14:textId="1242CCF7" w:rsidR="000D5523" w:rsidRPr="008179BC" w:rsidRDefault="00AF7B85" w:rsidP="00AF7B85">
            <w:pPr>
              <w:rPr>
                <w:sz w:val="21"/>
                <w:szCs w:val="21"/>
              </w:rPr>
            </w:pPr>
            <w:r>
              <w:rPr>
                <w:sz w:val="21"/>
                <w:szCs w:val="21"/>
              </w:rPr>
              <w:t>Describing someone</w:t>
            </w:r>
            <w:r w:rsidR="00F642D6">
              <w:rPr>
                <w:sz w:val="21"/>
                <w:szCs w:val="21"/>
              </w:rPr>
              <w:t xml:space="preserve">´s </w:t>
            </w:r>
            <w:r>
              <w:rPr>
                <w:sz w:val="21"/>
                <w:szCs w:val="21"/>
              </w:rPr>
              <w:t xml:space="preserve"> personality</w:t>
            </w:r>
          </w:p>
        </w:tc>
        <w:tc>
          <w:tcPr>
            <w:tcW w:w="1250" w:type="pct"/>
            <w:shd w:val="clear" w:color="auto" w:fill="auto"/>
            <w:vAlign w:val="center"/>
          </w:tcPr>
          <w:p w14:paraId="79F6F9D6" w14:textId="420ABB78" w:rsidR="000D5523" w:rsidRPr="008179BC" w:rsidRDefault="00AF7B85" w:rsidP="000D5523">
            <w:pPr>
              <w:rPr>
                <w:sz w:val="21"/>
                <w:szCs w:val="21"/>
              </w:rPr>
            </w:pPr>
            <w:r>
              <w:rPr>
                <w:sz w:val="21"/>
                <w:szCs w:val="21"/>
              </w:rPr>
              <w:t>Reading, Speaking</w:t>
            </w:r>
          </w:p>
        </w:tc>
        <w:tc>
          <w:tcPr>
            <w:tcW w:w="1253" w:type="pct"/>
            <w:shd w:val="clear" w:color="auto" w:fill="auto"/>
            <w:vAlign w:val="center"/>
          </w:tcPr>
          <w:p w14:paraId="0EA2D0EA" w14:textId="72702DD4" w:rsidR="000D5523" w:rsidRPr="008179BC" w:rsidRDefault="00807439" w:rsidP="000D5523">
            <w:pPr>
              <w:jc w:val="center"/>
              <w:rPr>
                <w:sz w:val="21"/>
                <w:szCs w:val="21"/>
              </w:rPr>
            </w:pPr>
            <w:proofErr w:type="spellStart"/>
            <w:r>
              <w:rPr>
                <w:sz w:val="21"/>
                <w:szCs w:val="21"/>
              </w:rPr>
              <w:t>Nice,punctual,honest,talkative,nice,friendly,lovely</w:t>
            </w:r>
            <w:proofErr w:type="spellEnd"/>
            <w:r>
              <w:rPr>
                <w:sz w:val="21"/>
                <w:szCs w:val="21"/>
              </w:rPr>
              <w:t xml:space="preserve">, helpful, </w:t>
            </w:r>
          </w:p>
        </w:tc>
      </w:tr>
      <w:tr w:rsidR="000D5523" w:rsidRPr="008179BC" w14:paraId="7B83535F" w14:textId="77777777" w:rsidTr="000D5523">
        <w:tc>
          <w:tcPr>
            <w:tcW w:w="1290" w:type="pct"/>
            <w:shd w:val="clear" w:color="auto" w:fill="BDD6EE" w:themeFill="accent5" w:themeFillTint="66"/>
            <w:vAlign w:val="center"/>
          </w:tcPr>
          <w:p w14:paraId="63438B5E" w14:textId="0CF1774E" w:rsidR="000D5523" w:rsidRPr="008179BC" w:rsidRDefault="000D5523" w:rsidP="000D5523">
            <w:pPr>
              <w:jc w:val="right"/>
              <w:rPr>
                <w:b/>
                <w:bCs/>
              </w:rPr>
            </w:pPr>
            <w:r>
              <w:rPr>
                <w:b/>
                <w:bCs/>
              </w:rPr>
              <w:t>Principles / approach</w:t>
            </w:r>
          </w:p>
        </w:tc>
        <w:tc>
          <w:tcPr>
            <w:tcW w:w="3710" w:type="pct"/>
            <w:gridSpan w:val="3"/>
            <w:shd w:val="clear" w:color="auto" w:fill="auto"/>
            <w:vAlign w:val="center"/>
          </w:tcPr>
          <w:p w14:paraId="31469307" w14:textId="549B0724" w:rsidR="000D5523" w:rsidRPr="008179BC" w:rsidRDefault="000D5523" w:rsidP="000D5523">
            <w:pPr>
              <w:rPr>
                <w:sz w:val="21"/>
                <w:szCs w:val="21"/>
              </w:rPr>
            </w:pPr>
            <w:r>
              <w:rPr>
                <w:sz w:val="21"/>
                <w:szCs w:val="21"/>
              </w:rPr>
              <w:t>Integration of the four language skills.</w:t>
            </w:r>
          </w:p>
        </w:tc>
      </w:tr>
    </w:tbl>
    <w:p w14:paraId="59056F64" w14:textId="3CC7AD7C" w:rsidR="009803B0" w:rsidRDefault="009803B0" w:rsidP="00D20FA8">
      <w:pPr>
        <w:rPr>
          <w:i/>
          <w:color w:val="7F7F7F" w:themeColor="text1" w:themeTint="80"/>
          <w:lang w:val="en-GB"/>
        </w:rPr>
      </w:pPr>
    </w:p>
    <w:p w14:paraId="53574DF4" w14:textId="575676A9" w:rsidR="00BA449F" w:rsidRDefault="00BA449F" w:rsidP="00D20FA8">
      <w:pPr>
        <w:rPr>
          <w:i/>
          <w:color w:val="7F7F7F" w:themeColor="text1" w:themeTint="80"/>
          <w:lang w:val="en-GB"/>
        </w:rPr>
      </w:pPr>
    </w:p>
    <w:p w14:paraId="2B131640" w14:textId="77777777" w:rsidR="00BA449F" w:rsidRPr="009803B0" w:rsidRDefault="00BA449F"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lastRenderedPageBreak/>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1FE550D8" w:rsidR="006A44D9" w:rsidRPr="008179BC" w:rsidRDefault="009B2C47" w:rsidP="00752D67">
            <w:pPr>
              <w:rPr>
                <w:sz w:val="21"/>
                <w:szCs w:val="21"/>
              </w:rPr>
            </w:pPr>
            <w:r>
              <w:rPr>
                <w:sz w:val="21"/>
                <w:szCs w:val="21"/>
              </w:rPr>
              <w:t xml:space="preserve">By the end of this lesson, students will be able to describe their personalities and those of people they know. </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6B2F7706" w14:textId="77777777" w:rsidR="00807439" w:rsidRDefault="009B2C47" w:rsidP="009B2C47">
            <w:pPr>
              <w:rPr>
                <w:sz w:val="21"/>
                <w:szCs w:val="21"/>
              </w:rPr>
            </w:pPr>
            <w:r w:rsidRPr="009B2C47">
              <w:rPr>
                <w:sz w:val="21"/>
                <w:szCs w:val="21"/>
              </w:rPr>
              <w:t xml:space="preserve">By the end of this lesson, students will be able </w:t>
            </w:r>
          </w:p>
          <w:p w14:paraId="59DA2BED" w14:textId="77777777" w:rsidR="006A44D9" w:rsidRDefault="009B2C47" w:rsidP="00807439">
            <w:pPr>
              <w:pStyle w:val="Prrafodelista"/>
              <w:numPr>
                <w:ilvl w:val="0"/>
                <w:numId w:val="4"/>
              </w:numPr>
              <w:rPr>
                <w:sz w:val="21"/>
                <w:szCs w:val="21"/>
              </w:rPr>
            </w:pPr>
            <w:r w:rsidRPr="00807439">
              <w:rPr>
                <w:sz w:val="21"/>
                <w:szCs w:val="21"/>
              </w:rPr>
              <w:t xml:space="preserve">to identify characteristics that are part of </w:t>
            </w:r>
            <w:r w:rsidR="00807439" w:rsidRPr="00807439">
              <w:rPr>
                <w:sz w:val="21"/>
                <w:szCs w:val="21"/>
              </w:rPr>
              <w:t xml:space="preserve">their </w:t>
            </w:r>
            <w:r w:rsidRPr="00807439">
              <w:rPr>
                <w:sz w:val="21"/>
                <w:szCs w:val="21"/>
              </w:rPr>
              <w:t>personalities.</w:t>
            </w:r>
          </w:p>
          <w:p w14:paraId="05586400" w14:textId="027C88A0" w:rsidR="00807439" w:rsidRPr="00807439" w:rsidRDefault="00BA449F" w:rsidP="00807439">
            <w:pPr>
              <w:pStyle w:val="Prrafodelista"/>
              <w:numPr>
                <w:ilvl w:val="0"/>
                <w:numId w:val="4"/>
              </w:numPr>
              <w:rPr>
                <w:sz w:val="21"/>
                <w:szCs w:val="21"/>
              </w:rPr>
            </w:pPr>
            <w:r>
              <w:rPr>
                <w:sz w:val="21"/>
                <w:szCs w:val="21"/>
              </w:rPr>
              <w:t>t</w:t>
            </w:r>
            <w:r w:rsidR="00807439">
              <w:rPr>
                <w:sz w:val="21"/>
                <w:szCs w:val="21"/>
              </w:rPr>
              <w:t>o identify words in a text with similar meaning</w:t>
            </w:r>
          </w:p>
        </w:tc>
      </w:tr>
    </w:tbl>
    <w:p w14:paraId="36599B46" w14:textId="10B371F5"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466B2C">
        <w:trPr>
          <w:trHeight w:val="535"/>
        </w:trPr>
        <w:tc>
          <w:tcPr>
            <w:tcW w:w="5000" w:type="pct"/>
            <w:shd w:val="clear" w:color="auto" w:fill="auto"/>
          </w:tcPr>
          <w:p w14:paraId="5511154A" w14:textId="3FCF7AD6" w:rsidR="00A468E5" w:rsidRPr="00466B2C" w:rsidRDefault="00551B85" w:rsidP="000D7F4D">
            <w:pPr>
              <w:rPr>
                <w:lang w:val="en-GB"/>
              </w:rPr>
            </w:pPr>
            <w:r>
              <w:rPr>
                <w:lang w:val="en-GB"/>
              </w:rPr>
              <w:t>English, please</w:t>
            </w:r>
            <w:r w:rsidR="000D7F4D">
              <w:rPr>
                <w:lang w:val="en-GB"/>
              </w:rPr>
              <w:t xml:space="preserve"> 3 – Markers –board –Pieces of paper/cards with sentences stuck o</w:t>
            </w:r>
            <w:r w:rsidR="00C87DD1">
              <w:rPr>
                <w:lang w:val="en-GB"/>
              </w:rPr>
              <w:t>n the walls (</w:t>
            </w:r>
            <w:r w:rsidR="000D7F4D">
              <w:rPr>
                <w:lang w:val="en-GB"/>
              </w:rPr>
              <w:t>controlled practice)</w:t>
            </w:r>
          </w:p>
        </w:tc>
      </w:tr>
    </w:tbl>
    <w:p w14:paraId="4BB5D0C7" w14:textId="7A603BF1"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shd w:val="clear" w:color="auto" w:fill="auto"/>
          </w:tcPr>
          <w:p w14:paraId="06E7423A" w14:textId="584914AD" w:rsidR="00B5561E" w:rsidRPr="00E92A1A" w:rsidRDefault="00B5561E" w:rsidP="00752D67">
            <w:pPr>
              <w:rPr>
                <w:b/>
                <w:sz w:val="20"/>
                <w:szCs w:val="20"/>
                <w:lang w:val="en-GB"/>
              </w:rPr>
            </w:pPr>
            <w:r w:rsidRPr="00E92A1A">
              <w:rPr>
                <w:b/>
                <w:sz w:val="20"/>
                <w:szCs w:val="20"/>
                <w:lang w:val="en-GB"/>
              </w:rPr>
              <w:t>Warm up:</w:t>
            </w:r>
          </w:p>
          <w:p w14:paraId="792B1118" w14:textId="79403E7A" w:rsidR="00B5561E" w:rsidRPr="00E92A1A" w:rsidRDefault="00B5561E" w:rsidP="00752D67">
            <w:pPr>
              <w:rPr>
                <w:b/>
                <w:sz w:val="20"/>
                <w:szCs w:val="20"/>
                <w:lang w:val="en-GB"/>
              </w:rPr>
            </w:pPr>
          </w:p>
        </w:tc>
        <w:tc>
          <w:tcPr>
            <w:tcW w:w="3538" w:type="pct"/>
            <w:shd w:val="clear" w:color="auto" w:fill="auto"/>
          </w:tcPr>
          <w:p w14:paraId="5B351A7D" w14:textId="77777777" w:rsidR="00035AD7" w:rsidRDefault="00035AD7" w:rsidP="00035AD7">
            <w:pPr>
              <w:jc w:val="both"/>
              <w:rPr>
                <w:b/>
                <w:bCs/>
                <w:sz w:val="20"/>
                <w:szCs w:val="20"/>
                <w:lang w:val="en-GB"/>
              </w:rPr>
            </w:pPr>
            <w:r>
              <w:rPr>
                <w:b/>
                <w:bCs/>
                <w:sz w:val="20"/>
                <w:szCs w:val="20"/>
                <w:lang w:val="en-GB"/>
              </w:rPr>
              <w:t>Board Race</w:t>
            </w:r>
          </w:p>
          <w:p w14:paraId="043BBCA2" w14:textId="7C60A8D9" w:rsidR="00B5561E" w:rsidRPr="008179BC" w:rsidRDefault="00035AD7" w:rsidP="00E92A1A">
            <w:pPr>
              <w:jc w:val="both"/>
              <w:rPr>
                <w:sz w:val="20"/>
                <w:szCs w:val="20"/>
                <w:lang w:val="en-GB"/>
              </w:rPr>
            </w:pPr>
            <w:r>
              <w:rPr>
                <w:sz w:val="20"/>
                <w:szCs w:val="20"/>
                <w:lang w:val="en-GB"/>
              </w:rPr>
              <w:t xml:space="preserve">The class is split into group and each group </w:t>
            </w:r>
            <w:r w:rsidRPr="00A36FE4">
              <w:rPr>
                <w:sz w:val="20"/>
                <w:szCs w:val="20"/>
                <w:lang w:val="en-GB"/>
              </w:rPr>
              <w:t>receives</w:t>
            </w:r>
            <w:r>
              <w:rPr>
                <w:sz w:val="20"/>
                <w:szCs w:val="20"/>
                <w:lang w:val="en-GB"/>
              </w:rPr>
              <w:t xml:space="preserve"> a marker. The teacher draws lines down on the board to divide it by groups. A representative of each group </w:t>
            </w:r>
            <w:r w:rsidR="00E92A1A">
              <w:rPr>
                <w:sz w:val="20"/>
                <w:szCs w:val="20"/>
                <w:lang w:val="en-GB"/>
              </w:rPr>
              <w:t>goes up</w:t>
            </w:r>
            <w:r>
              <w:rPr>
                <w:sz w:val="20"/>
                <w:szCs w:val="20"/>
                <w:lang w:val="en-GB"/>
              </w:rPr>
              <w:t xml:space="preserve"> to the board during 30 seconds and writes as many adjectives as possible</w:t>
            </w:r>
            <w:r w:rsidR="006A4CBF">
              <w:rPr>
                <w:sz w:val="20"/>
                <w:szCs w:val="20"/>
                <w:lang w:val="en-GB"/>
              </w:rPr>
              <w:t xml:space="preserve"> relate</w:t>
            </w:r>
            <w:r w:rsidR="00B916C6">
              <w:rPr>
                <w:sz w:val="20"/>
                <w:szCs w:val="20"/>
                <w:lang w:val="en-GB"/>
              </w:rPr>
              <w:t>d to personality characteristics</w:t>
            </w:r>
            <w:r>
              <w:rPr>
                <w:sz w:val="20"/>
                <w:szCs w:val="20"/>
                <w:lang w:val="en-GB"/>
              </w:rPr>
              <w:t xml:space="preserve">. The winner is the </w:t>
            </w:r>
            <w:r w:rsidR="00E92A1A">
              <w:rPr>
                <w:sz w:val="20"/>
                <w:szCs w:val="20"/>
                <w:lang w:val="en-GB"/>
              </w:rPr>
              <w:t>group with most correct answers.</w:t>
            </w:r>
          </w:p>
        </w:tc>
        <w:tc>
          <w:tcPr>
            <w:tcW w:w="703" w:type="pct"/>
            <w:shd w:val="clear" w:color="auto" w:fill="auto"/>
          </w:tcPr>
          <w:p w14:paraId="0208BC70" w14:textId="4BF41065" w:rsidR="00035AD7" w:rsidRDefault="00035AD7" w:rsidP="00035AD7">
            <w:pPr>
              <w:rPr>
                <w:sz w:val="20"/>
                <w:szCs w:val="20"/>
                <w:lang w:val="en-GB"/>
              </w:rPr>
            </w:pPr>
            <w:r>
              <w:rPr>
                <w:sz w:val="20"/>
                <w:szCs w:val="20"/>
                <w:lang w:val="en-GB"/>
              </w:rPr>
              <w:t>10 minutes</w:t>
            </w:r>
          </w:p>
          <w:p w14:paraId="6D25D033" w14:textId="398AA4B4" w:rsidR="00B916C6" w:rsidRDefault="00B916C6" w:rsidP="00035AD7">
            <w:pPr>
              <w:rPr>
                <w:sz w:val="20"/>
                <w:szCs w:val="20"/>
                <w:lang w:val="en-GB"/>
              </w:rPr>
            </w:pPr>
            <w:r>
              <w:rPr>
                <w:sz w:val="20"/>
                <w:szCs w:val="20"/>
                <w:lang w:val="en-GB"/>
              </w:rPr>
              <w:t>T-SS</w:t>
            </w:r>
          </w:p>
          <w:p w14:paraId="2431CDB6" w14:textId="77777777" w:rsidR="00035AD7" w:rsidRDefault="00035AD7" w:rsidP="00035AD7">
            <w:pPr>
              <w:rPr>
                <w:sz w:val="20"/>
                <w:szCs w:val="20"/>
                <w:lang w:val="en-GB"/>
              </w:rPr>
            </w:pPr>
          </w:p>
          <w:p w14:paraId="25AD7B5D" w14:textId="77777777" w:rsidR="00035AD7" w:rsidRDefault="00035AD7" w:rsidP="00035AD7">
            <w:pPr>
              <w:rPr>
                <w:sz w:val="20"/>
                <w:szCs w:val="20"/>
                <w:lang w:val="en-GB"/>
              </w:rPr>
            </w:pPr>
          </w:p>
          <w:p w14:paraId="0B626AC4" w14:textId="309C9024" w:rsidR="00035AD7" w:rsidRDefault="00035AD7" w:rsidP="00035AD7">
            <w:pPr>
              <w:rPr>
                <w:sz w:val="20"/>
                <w:szCs w:val="20"/>
                <w:lang w:val="en-GB"/>
              </w:rPr>
            </w:pPr>
            <w:r w:rsidRPr="009B744D">
              <w:rPr>
                <w:sz w:val="20"/>
                <w:szCs w:val="20"/>
                <w:lang w:val="en-GB"/>
              </w:rPr>
              <w:t>G</w:t>
            </w:r>
            <w:r w:rsidR="0007639D">
              <w:rPr>
                <w:sz w:val="20"/>
                <w:szCs w:val="20"/>
                <w:lang w:val="en-GB"/>
              </w:rPr>
              <w:t xml:space="preserve">roup </w:t>
            </w:r>
            <w:r w:rsidRPr="009B744D">
              <w:rPr>
                <w:sz w:val="20"/>
                <w:szCs w:val="20"/>
                <w:lang w:val="en-GB"/>
              </w:rPr>
              <w:t>W</w:t>
            </w:r>
            <w:r w:rsidR="0007639D">
              <w:rPr>
                <w:sz w:val="20"/>
                <w:szCs w:val="20"/>
                <w:lang w:val="en-GB"/>
              </w:rPr>
              <w:t>ork</w:t>
            </w:r>
          </w:p>
          <w:p w14:paraId="02C05086" w14:textId="14404E4E" w:rsidR="00B5561E" w:rsidRPr="008179BC" w:rsidRDefault="00B5561E" w:rsidP="00752D67">
            <w:pPr>
              <w:rPr>
                <w:sz w:val="20"/>
                <w:szCs w:val="20"/>
                <w:lang w:val="en-GB"/>
              </w:rPr>
            </w:pPr>
          </w:p>
        </w:tc>
      </w:tr>
      <w:tr w:rsidR="00B5561E" w:rsidRPr="008179BC" w14:paraId="72DF487A" w14:textId="77777777" w:rsidTr="00B5561E">
        <w:trPr>
          <w:trHeight w:val="713"/>
        </w:trPr>
        <w:tc>
          <w:tcPr>
            <w:tcW w:w="759" w:type="pct"/>
            <w:shd w:val="clear" w:color="auto" w:fill="auto"/>
          </w:tcPr>
          <w:p w14:paraId="0DE9BFE9" w14:textId="7B3D91B0" w:rsidR="00B5561E" w:rsidRPr="00E92A1A" w:rsidRDefault="00466B2C" w:rsidP="00752D67">
            <w:pPr>
              <w:rPr>
                <w:b/>
                <w:sz w:val="20"/>
                <w:szCs w:val="20"/>
                <w:lang w:val="en-GB"/>
              </w:rPr>
            </w:pPr>
            <w:r>
              <w:rPr>
                <w:b/>
                <w:sz w:val="20"/>
                <w:szCs w:val="20"/>
                <w:lang w:val="en-GB"/>
              </w:rPr>
              <w:t>Pre-reading</w:t>
            </w:r>
          </w:p>
          <w:p w14:paraId="24CC09F6" w14:textId="5E7DD703" w:rsidR="00B5561E" w:rsidRPr="00E92A1A" w:rsidRDefault="00B5561E" w:rsidP="00752D67">
            <w:pPr>
              <w:rPr>
                <w:b/>
                <w:sz w:val="20"/>
                <w:szCs w:val="20"/>
                <w:lang w:val="en-GB"/>
              </w:rPr>
            </w:pPr>
          </w:p>
        </w:tc>
        <w:tc>
          <w:tcPr>
            <w:tcW w:w="3538" w:type="pct"/>
            <w:shd w:val="clear" w:color="auto" w:fill="auto"/>
          </w:tcPr>
          <w:p w14:paraId="53C62728" w14:textId="55341460" w:rsidR="00B5561E" w:rsidRDefault="00035AD7" w:rsidP="00752D67">
            <w:pPr>
              <w:rPr>
                <w:sz w:val="20"/>
                <w:szCs w:val="20"/>
                <w:lang w:val="en-GB"/>
              </w:rPr>
            </w:pPr>
            <w:r>
              <w:rPr>
                <w:sz w:val="20"/>
                <w:szCs w:val="20"/>
                <w:lang w:val="en-GB"/>
              </w:rPr>
              <w:t xml:space="preserve">T tells the students to work in pairs and look at the picture on page 86 to describe what they see in the pictures taking into account the physical characteristics and the possible situations where the photos were taken. Later, the students debate the answer with their classmates. </w:t>
            </w:r>
          </w:p>
          <w:p w14:paraId="49FE81EA" w14:textId="77777777" w:rsidR="00466B2C" w:rsidRDefault="00466B2C" w:rsidP="00752D67">
            <w:pPr>
              <w:rPr>
                <w:sz w:val="20"/>
                <w:szCs w:val="20"/>
                <w:lang w:val="en-GB"/>
              </w:rPr>
            </w:pPr>
          </w:p>
          <w:p w14:paraId="73D91A25" w14:textId="43CABC15" w:rsidR="00466B2C" w:rsidRDefault="00466B2C" w:rsidP="00466B2C">
            <w:pPr>
              <w:jc w:val="both"/>
              <w:rPr>
                <w:sz w:val="20"/>
                <w:szCs w:val="20"/>
                <w:lang w:val="en-GB"/>
              </w:rPr>
            </w:pPr>
            <w:r>
              <w:rPr>
                <w:sz w:val="20"/>
                <w:szCs w:val="20"/>
                <w:lang w:val="en-GB"/>
              </w:rPr>
              <w:t>Note: To do this part of the class T needs to prepare sentences in cards/small pieces of paper and stick them on the walls.</w:t>
            </w:r>
          </w:p>
          <w:p w14:paraId="539E55CF" w14:textId="77777777" w:rsidR="00466B2C" w:rsidRDefault="00466B2C" w:rsidP="00466B2C">
            <w:pPr>
              <w:jc w:val="both"/>
              <w:rPr>
                <w:sz w:val="20"/>
                <w:szCs w:val="20"/>
                <w:lang w:val="en-GB"/>
              </w:rPr>
            </w:pPr>
          </w:p>
          <w:p w14:paraId="42A6EDD2" w14:textId="21566B0C" w:rsidR="00466B2C" w:rsidRPr="008179BC" w:rsidRDefault="00466B2C" w:rsidP="00BA449F">
            <w:pPr>
              <w:jc w:val="both"/>
              <w:rPr>
                <w:sz w:val="20"/>
                <w:szCs w:val="20"/>
                <w:lang w:val="en-GB"/>
              </w:rPr>
            </w:pPr>
            <w:r>
              <w:rPr>
                <w:sz w:val="20"/>
                <w:szCs w:val="20"/>
                <w:lang w:val="en-GB"/>
              </w:rPr>
              <w:t xml:space="preserve">The </w:t>
            </w:r>
            <w:proofErr w:type="spellStart"/>
            <w:r>
              <w:rPr>
                <w:sz w:val="20"/>
                <w:szCs w:val="20"/>
                <w:lang w:val="en-GB"/>
              </w:rPr>
              <w:t>Ss</w:t>
            </w:r>
            <w:proofErr w:type="spellEnd"/>
            <w:r>
              <w:rPr>
                <w:sz w:val="20"/>
                <w:szCs w:val="20"/>
                <w:lang w:val="en-GB"/>
              </w:rPr>
              <w:t xml:space="preserve"> continue working in pairs. The teacher </w:t>
            </w:r>
            <w:r w:rsidRPr="00E85770">
              <w:rPr>
                <w:sz w:val="20"/>
                <w:szCs w:val="20"/>
                <w:lang w:val="en-GB"/>
              </w:rPr>
              <w:t>gives</w:t>
            </w:r>
            <w:r>
              <w:rPr>
                <w:sz w:val="20"/>
                <w:szCs w:val="20"/>
                <w:lang w:val="en-GB"/>
              </w:rPr>
              <w:t xml:space="preserve"> each </w:t>
            </w:r>
            <w:r w:rsidRPr="00E85770">
              <w:rPr>
                <w:sz w:val="20"/>
                <w:szCs w:val="20"/>
                <w:lang w:val="en-GB"/>
              </w:rPr>
              <w:t>couple</w:t>
            </w:r>
            <w:r>
              <w:rPr>
                <w:sz w:val="20"/>
                <w:szCs w:val="20"/>
                <w:lang w:val="en-GB"/>
              </w:rPr>
              <w:t xml:space="preserve"> one sentence from exercise 6 on page 87. The students have to go around the classroom to find a sentence similar to the ones in his exercise. Then, the T asks the groups if they notice the difference between the two and the meaning of both sentences. Later, in the groups formed by the two couples the </w:t>
            </w:r>
            <w:proofErr w:type="spellStart"/>
            <w:r>
              <w:rPr>
                <w:sz w:val="20"/>
                <w:szCs w:val="20"/>
                <w:lang w:val="en-GB"/>
              </w:rPr>
              <w:t>Ss</w:t>
            </w:r>
            <w:proofErr w:type="spellEnd"/>
            <w:r>
              <w:rPr>
                <w:sz w:val="20"/>
                <w:szCs w:val="20"/>
                <w:lang w:val="en-GB"/>
              </w:rPr>
              <w:t xml:space="preserve"> answer on their notebooks the questions on exercise 6. Next, the answer</w:t>
            </w:r>
            <w:r w:rsidR="00BA449F">
              <w:rPr>
                <w:sz w:val="20"/>
                <w:szCs w:val="20"/>
                <w:lang w:val="en-GB"/>
              </w:rPr>
              <w:t>s are checked as a whole class.</w:t>
            </w:r>
          </w:p>
        </w:tc>
        <w:tc>
          <w:tcPr>
            <w:tcW w:w="703" w:type="pct"/>
            <w:shd w:val="clear" w:color="auto" w:fill="auto"/>
          </w:tcPr>
          <w:p w14:paraId="5775439B" w14:textId="0DABEEDC" w:rsidR="00035AD7" w:rsidRDefault="009E6A23" w:rsidP="00035AD7">
            <w:pPr>
              <w:rPr>
                <w:sz w:val="20"/>
                <w:szCs w:val="20"/>
                <w:lang w:val="en-GB"/>
              </w:rPr>
            </w:pPr>
            <w:r>
              <w:rPr>
                <w:sz w:val="20"/>
                <w:szCs w:val="20"/>
                <w:lang w:val="en-GB"/>
              </w:rPr>
              <w:t>15</w:t>
            </w:r>
            <w:r w:rsidR="00035AD7">
              <w:rPr>
                <w:sz w:val="20"/>
                <w:szCs w:val="20"/>
                <w:lang w:val="en-GB"/>
              </w:rPr>
              <w:t xml:space="preserve"> minutes </w:t>
            </w:r>
          </w:p>
          <w:p w14:paraId="7999A698" w14:textId="25EC22D0" w:rsidR="00466B2C" w:rsidRDefault="00466B2C" w:rsidP="00035AD7">
            <w:pPr>
              <w:rPr>
                <w:sz w:val="20"/>
                <w:szCs w:val="20"/>
                <w:lang w:val="en-GB"/>
              </w:rPr>
            </w:pPr>
            <w:r>
              <w:rPr>
                <w:sz w:val="20"/>
                <w:szCs w:val="20"/>
                <w:lang w:val="en-GB"/>
              </w:rPr>
              <w:t>T-SS</w:t>
            </w:r>
          </w:p>
          <w:p w14:paraId="18FE67C2" w14:textId="517EC79F" w:rsidR="00B5561E" w:rsidRPr="008179BC" w:rsidRDefault="00035AD7" w:rsidP="00035AD7">
            <w:pPr>
              <w:rPr>
                <w:sz w:val="20"/>
                <w:szCs w:val="20"/>
                <w:lang w:val="en-GB"/>
              </w:rPr>
            </w:pPr>
            <w:r>
              <w:rPr>
                <w:sz w:val="20"/>
                <w:szCs w:val="20"/>
                <w:lang w:val="en-GB"/>
              </w:rPr>
              <w:t>P</w:t>
            </w:r>
            <w:r w:rsidR="0007639D">
              <w:rPr>
                <w:sz w:val="20"/>
                <w:szCs w:val="20"/>
                <w:lang w:val="en-GB"/>
              </w:rPr>
              <w:t xml:space="preserve">air </w:t>
            </w:r>
            <w:r>
              <w:rPr>
                <w:sz w:val="20"/>
                <w:szCs w:val="20"/>
                <w:lang w:val="en-GB"/>
              </w:rPr>
              <w:t>W</w:t>
            </w:r>
            <w:r w:rsidR="0007639D">
              <w:rPr>
                <w:sz w:val="20"/>
                <w:szCs w:val="20"/>
                <w:lang w:val="en-GB"/>
              </w:rPr>
              <w:t>ork</w:t>
            </w:r>
          </w:p>
        </w:tc>
      </w:tr>
      <w:tr w:rsidR="00B5561E" w:rsidRPr="008179BC" w14:paraId="4F087BA3" w14:textId="77777777" w:rsidTr="00466B2C">
        <w:trPr>
          <w:trHeight w:val="1237"/>
        </w:trPr>
        <w:tc>
          <w:tcPr>
            <w:tcW w:w="759" w:type="pct"/>
            <w:shd w:val="clear" w:color="auto" w:fill="auto"/>
          </w:tcPr>
          <w:p w14:paraId="77957408" w14:textId="5D36E4E8" w:rsidR="00B5561E" w:rsidRPr="00F60C5A" w:rsidRDefault="00496D6E" w:rsidP="00752D67">
            <w:pPr>
              <w:rPr>
                <w:b/>
                <w:sz w:val="20"/>
                <w:szCs w:val="20"/>
                <w:lang w:val="en-GB"/>
              </w:rPr>
            </w:pPr>
            <w:r>
              <w:rPr>
                <w:b/>
                <w:sz w:val="20"/>
                <w:szCs w:val="20"/>
                <w:lang w:val="en-GB"/>
              </w:rPr>
              <w:t xml:space="preserve">While - </w:t>
            </w:r>
            <w:r w:rsidR="00466B2C">
              <w:rPr>
                <w:b/>
                <w:sz w:val="20"/>
                <w:szCs w:val="20"/>
                <w:lang w:val="en-GB"/>
              </w:rPr>
              <w:t>reading</w:t>
            </w:r>
          </w:p>
          <w:p w14:paraId="7AEC69B3" w14:textId="1CAE7D10" w:rsidR="00B5561E" w:rsidRPr="008179BC" w:rsidRDefault="00B5561E" w:rsidP="00752D67">
            <w:pPr>
              <w:rPr>
                <w:sz w:val="20"/>
                <w:szCs w:val="20"/>
                <w:lang w:val="en-GB"/>
              </w:rPr>
            </w:pPr>
          </w:p>
        </w:tc>
        <w:tc>
          <w:tcPr>
            <w:tcW w:w="3538" w:type="pct"/>
            <w:shd w:val="clear" w:color="auto" w:fill="auto"/>
          </w:tcPr>
          <w:p w14:paraId="1ECD06FC" w14:textId="77777777" w:rsidR="00B5561E" w:rsidRDefault="00035AD7" w:rsidP="004F2604">
            <w:pPr>
              <w:rPr>
                <w:sz w:val="20"/>
                <w:szCs w:val="20"/>
                <w:lang w:val="en-GB"/>
              </w:rPr>
            </w:pPr>
            <w:r>
              <w:rPr>
                <w:sz w:val="20"/>
                <w:szCs w:val="20"/>
                <w:lang w:val="en-GB"/>
              </w:rPr>
              <w:t xml:space="preserve">The T asks some Ss to read out loud “12 facts about me” home page on page 88 and checks vocabulary comprehension with the students. The teacher asks the Ss to identify similarities and differences </w:t>
            </w:r>
            <w:r w:rsidR="004F2604">
              <w:rPr>
                <w:sz w:val="20"/>
                <w:szCs w:val="20"/>
                <w:lang w:val="en-GB"/>
              </w:rPr>
              <w:t>between the</w:t>
            </w:r>
            <w:r>
              <w:rPr>
                <w:sz w:val="20"/>
                <w:szCs w:val="20"/>
                <w:lang w:val="en-GB"/>
              </w:rPr>
              <w:t xml:space="preserve"> main character Hannah and their personalities.</w:t>
            </w:r>
          </w:p>
          <w:p w14:paraId="23E326AB" w14:textId="0A18206B" w:rsidR="00457D9C" w:rsidRDefault="00457D9C" w:rsidP="004F2604">
            <w:pPr>
              <w:rPr>
                <w:sz w:val="20"/>
                <w:szCs w:val="20"/>
                <w:lang w:val="en-GB"/>
              </w:rPr>
            </w:pPr>
            <w:r>
              <w:rPr>
                <w:sz w:val="20"/>
                <w:szCs w:val="20"/>
                <w:lang w:val="en-GB"/>
              </w:rPr>
              <w:t>Then, T asks students to keep working in their groups and decide if the following statements about Anna are true or false.</w:t>
            </w:r>
          </w:p>
          <w:p w14:paraId="549A0634" w14:textId="1F7A53E3" w:rsidR="00457D9C"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Ana never gets late</w:t>
            </w:r>
          </w:p>
          <w:p w14:paraId="7BC0689D" w14:textId="6E89D2F2"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She is very friendly</w:t>
            </w:r>
          </w:p>
          <w:p w14:paraId="386E7278" w14:textId="3338A70E"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Ana is talkative to adults</w:t>
            </w:r>
          </w:p>
          <w:p w14:paraId="1F6D94F0" w14:textId="260571A1"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She is distracted</w:t>
            </w:r>
          </w:p>
          <w:p w14:paraId="06C6F47A" w14:textId="69574F30"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Ana´s parents think she is not good at maths</w:t>
            </w:r>
          </w:p>
          <w:p w14:paraId="27518A9D" w14:textId="31C2F520"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Ana gets sad when she meets with her friend</w:t>
            </w:r>
          </w:p>
          <w:p w14:paraId="1F42A006" w14:textId="2E9B38CE"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She is honest</w:t>
            </w:r>
          </w:p>
          <w:p w14:paraId="13DF0032" w14:textId="5D656950" w:rsidR="00722F36" w:rsidRPr="00C67DA3" w:rsidRDefault="00722F36" w:rsidP="00722F36">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lastRenderedPageBreak/>
              <w:t>Ana´s grandmother is really nice</w:t>
            </w:r>
          </w:p>
          <w:p w14:paraId="115B7401" w14:textId="77777777" w:rsidR="00C67DA3" w:rsidRDefault="00722F36" w:rsidP="00C67DA3">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Ana is a helpful person</w:t>
            </w:r>
          </w:p>
          <w:p w14:paraId="537CA597" w14:textId="77777777" w:rsidR="00457D9C" w:rsidRDefault="00722F36" w:rsidP="00C67DA3">
            <w:pPr>
              <w:pStyle w:val="Prrafodelista"/>
              <w:numPr>
                <w:ilvl w:val="0"/>
                <w:numId w:val="3"/>
              </w:numPr>
              <w:autoSpaceDE w:val="0"/>
              <w:autoSpaceDN w:val="0"/>
              <w:adjustRightInd w:val="0"/>
              <w:rPr>
                <w:rFonts w:cstheme="minorHAnsi"/>
                <w:color w:val="000000"/>
                <w:sz w:val="20"/>
                <w:szCs w:val="20"/>
              </w:rPr>
            </w:pPr>
            <w:r w:rsidRPr="00C67DA3">
              <w:rPr>
                <w:rFonts w:cstheme="minorHAnsi"/>
                <w:color w:val="000000"/>
                <w:sz w:val="20"/>
                <w:szCs w:val="20"/>
              </w:rPr>
              <w:t>She thinks her cat is lovely</w:t>
            </w:r>
          </w:p>
          <w:p w14:paraId="5AA0021E" w14:textId="467C783A" w:rsidR="00C67DA3" w:rsidRPr="00C67DA3" w:rsidRDefault="00C67DA3" w:rsidP="00C67DA3">
            <w:pPr>
              <w:autoSpaceDE w:val="0"/>
              <w:autoSpaceDN w:val="0"/>
              <w:adjustRightInd w:val="0"/>
              <w:rPr>
                <w:rFonts w:cstheme="minorHAnsi"/>
                <w:color w:val="000000"/>
                <w:sz w:val="20"/>
                <w:szCs w:val="20"/>
              </w:rPr>
            </w:pPr>
            <w:r>
              <w:rPr>
                <w:rFonts w:cstheme="minorHAnsi"/>
                <w:color w:val="000000"/>
                <w:sz w:val="20"/>
                <w:szCs w:val="20"/>
              </w:rPr>
              <w:t xml:space="preserve">Students check together in their groups </w:t>
            </w:r>
            <w:r w:rsidR="002D7233">
              <w:rPr>
                <w:rFonts w:cstheme="minorHAnsi"/>
                <w:color w:val="000000"/>
                <w:sz w:val="20"/>
                <w:szCs w:val="20"/>
              </w:rPr>
              <w:t>and then T asks for volunteers to check answers as a class.</w:t>
            </w:r>
          </w:p>
        </w:tc>
        <w:tc>
          <w:tcPr>
            <w:tcW w:w="703" w:type="pct"/>
            <w:shd w:val="clear" w:color="auto" w:fill="auto"/>
          </w:tcPr>
          <w:p w14:paraId="2E6EBE8A" w14:textId="36F2597C" w:rsidR="00035AD7" w:rsidRDefault="00466B2C" w:rsidP="00035AD7">
            <w:pPr>
              <w:rPr>
                <w:sz w:val="20"/>
                <w:szCs w:val="20"/>
                <w:lang w:val="en-GB"/>
              </w:rPr>
            </w:pPr>
            <w:r>
              <w:rPr>
                <w:sz w:val="20"/>
                <w:szCs w:val="20"/>
                <w:lang w:val="en-GB"/>
              </w:rPr>
              <w:lastRenderedPageBreak/>
              <w:t>20 minutes</w:t>
            </w:r>
          </w:p>
          <w:p w14:paraId="1338F7B0" w14:textId="77777777" w:rsidR="00466B2C" w:rsidRDefault="00466B2C" w:rsidP="00466B2C">
            <w:pPr>
              <w:rPr>
                <w:sz w:val="20"/>
                <w:szCs w:val="20"/>
                <w:lang w:val="en-GB"/>
              </w:rPr>
            </w:pPr>
            <w:r>
              <w:rPr>
                <w:sz w:val="20"/>
                <w:szCs w:val="20"/>
                <w:lang w:val="en-GB"/>
              </w:rPr>
              <w:t>T-SS</w:t>
            </w:r>
          </w:p>
          <w:p w14:paraId="2C8B0C33" w14:textId="0B82DB14" w:rsidR="00466B2C" w:rsidRDefault="00035AD7" w:rsidP="00035AD7">
            <w:pPr>
              <w:rPr>
                <w:sz w:val="20"/>
                <w:szCs w:val="20"/>
                <w:lang w:val="en-GB"/>
              </w:rPr>
            </w:pPr>
            <w:r>
              <w:rPr>
                <w:sz w:val="20"/>
                <w:szCs w:val="20"/>
                <w:lang w:val="en-GB"/>
              </w:rPr>
              <w:t>P</w:t>
            </w:r>
            <w:r w:rsidR="0007639D">
              <w:rPr>
                <w:sz w:val="20"/>
                <w:szCs w:val="20"/>
                <w:lang w:val="en-GB"/>
              </w:rPr>
              <w:t xml:space="preserve">air </w:t>
            </w:r>
            <w:r>
              <w:rPr>
                <w:sz w:val="20"/>
                <w:szCs w:val="20"/>
                <w:lang w:val="en-GB"/>
              </w:rPr>
              <w:t>W</w:t>
            </w:r>
            <w:r w:rsidR="0007639D">
              <w:rPr>
                <w:sz w:val="20"/>
                <w:szCs w:val="20"/>
                <w:lang w:val="en-GB"/>
              </w:rPr>
              <w:t>ork</w:t>
            </w:r>
          </w:p>
          <w:p w14:paraId="477E301C" w14:textId="6E6716E0" w:rsidR="00B5561E" w:rsidRPr="008179BC" w:rsidRDefault="00035AD7" w:rsidP="00466B2C">
            <w:pPr>
              <w:rPr>
                <w:sz w:val="20"/>
                <w:szCs w:val="20"/>
                <w:lang w:val="en-GB"/>
              </w:rPr>
            </w:pPr>
            <w:r>
              <w:rPr>
                <w:sz w:val="20"/>
                <w:szCs w:val="20"/>
                <w:lang w:val="en-GB"/>
              </w:rPr>
              <w:t>G</w:t>
            </w:r>
            <w:r w:rsidR="0007639D">
              <w:rPr>
                <w:sz w:val="20"/>
                <w:szCs w:val="20"/>
                <w:lang w:val="en-GB"/>
              </w:rPr>
              <w:t xml:space="preserve">roup </w:t>
            </w:r>
            <w:r>
              <w:rPr>
                <w:sz w:val="20"/>
                <w:szCs w:val="20"/>
                <w:lang w:val="en-GB"/>
              </w:rPr>
              <w:t>W</w:t>
            </w:r>
            <w:r w:rsidR="0007639D">
              <w:rPr>
                <w:sz w:val="20"/>
                <w:szCs w:val="20"/>
                <w:lang w:val="en-GB"/>
              </w:rPr>
              <w:t>ork</w:t>
            </w:r>
          </w:p>
        </w:tc>
      </w:tr>
      <w:tr w:rsidR="00035AD7" w:rsidRPr="008179BC" w14:paraId="23EDE56B" w14:textId="77777777" w:rsidTr="00B5561E">
        <w:trPr>
          <w:trHeight w:val="545"/>
        </w:trPr>
        <w:tc>
          <w:tcPr>
            <w:tcW w:w="759" w:type="pct"/>
            <w:shd w:val="clear" w:color="auto" w:fill="auto"/>
          </w:tcPr>
          <w:p w14:paraId="016B9DDF" w14:textId="027A21A4" w:rsidR="00035AD7" w:rsidRPr="002524D1" w:rsidRDefault="002524D1" w:rsidP="00035AD7">
            <w:pPr>
              <w:rPr>
                <w:b/>
                <w:sz w:val="20"/>
                <w:szCs w:val="20"/>
                <w:lang w:val="en-GB"/>
              </w:rPr>
            </w:pPr>
            <w:r w:rsidRPr="002524D1">
              <w:rPr>
                <w:b/>
                <w:sz w:val="20"/>
                <w:szCs w:val="20"/>
                <w:lang w:val="en-GB"/>
              </w:rPr>
              <w:lastRenderedPageBreak/>
              <w:t>Post- reading</w:t>
            </w:r>
          </w:p>
          <w:p w14:paraId="63CC9985" w14:textId="078E7857" w:rsidR="00035AD7" w:rsidRPr="008179BC" w:rsidRDefault="00035AD7" w:rsidP="00035AD7">
            <w:pPr>
              <w:rPr>
                <w:sz w:val="20"/>
                <w:szCs w:val="20"/>
                <w:lang w:val="en-GB"/>
              </w:rPr>
            </w:pPr>
          </w:p>
        </w:tc>
        <w:tc>
          <w:tcPr>
            <w:tcW w:w="3538" w:type="pct"/>
            <w:shd w:val="clear" w:color="auto" w:fill="auto"/>
          </w:tcPr>
          <w:p w14:paraId="3BD7638D" w14:textId="724C9447" w:rsidR="00035AD7" w:rsidRDefault="00035AD7" w:rsidP="00035AD7">
            <w:pPr>
              <w:jc w:val="both"/>
              <w:rPr>
                <w:sz w:val="20"/>
                <w:szCs w:val="20"/>
                <w:lang w:val="en-GB"/>
              </w:rPr>
            </w:pPr>
            <w:r>
              <w:rPr>
                <w:sz w:val="20"/>
                <w:szCs w:val="20"/>
                <w:lang w:val="en-GB"/>
              </w:rPr>
              <w:t>The T asks the Ss to create a chart on their notebooks with two columns and 8 lines. In the column of the right they write the name of a classmate and on the left a character</w:t>
            </w:r>
            <w:r w:rsidR="0069771B">
              <w:rPr>
                <w:sz w:val="20"/>
                <w:szCs w:val="20"/>
                <w:lang w:val="en-GB"/>
              </w:rPr>
              <w:t>istic or fact about their lives</w:t>
            </w:r>
          </w:p>
          <w:p w14:paraId="5112D91C" w14:textId="77777777" w:rsidR="00035AD7" w:rsidRDefault="00035AD7" w:rsidP="00035AD7">
            <w:pPr>
              <w:jc w:val="both"/>
              <w:rPr>
                <w:sz w:val="20"/>
                <w:szCs w:val="20"/>
                <w:lang w:val="en-GB"/>
              </w:rPr>
            </w:pPr>
          </w:p>
          <w:tbl>
            <w:tblPr>
              <w:tblStyle w:val="Tablaconcuadrcula"/>
              <w:tblW w:w="0" w:type="auto"/>
              <w:tblLook w:val="04A0" w:firstRow="1" w:lastRow="0" w:firstColumn="1" w:lastColumn="0" w:noHBand="0" w:noVBand="1"/>
            </w:tblPr>
            <w:tblGrid>
              <w:gridCol w:w="4112"/>
              <w:gridCol w:w="2036"/>
            </w:tblGrid>
            <w:tr w:rsidR="00035AD7" w14:paraId="19A96BAA" w14:textId="77777777" w:rsidTr="00915809">
              <w:tc>
                <w:tcPr>
                  <w:tcW w:w="4112" w:type="dxa"/>
                  <w:shd w:val="clear" w:color="auto" w:fill="BFBFBF" w:themeFill="background1" w:themeFillShade="BF"/>
                </w:tcPr>
                <w:p w14:paraId="5B1FF803" w14:textId="77777777" w:rsidR="00035AD7" w:rsidRPr="00BE43AC" w:rsidRDefault="00035AD7" w:rsidP="00035AD7">
                  <w:pPr>
                    <w:jc w:val="center"/>
                    <w:rPr>
                      <w:b/>
                      <w:bCs/>
                      <w:sz w:val="20"/>
                      <w:szCs w:val="20"/>
                    </w:rPr>
                  </w:pPr>
                  <w:r w:rsidRPr="00BE43AC">
                    <w:rPr>
                      <w:b/>
                      <w:bCs/>
                      <w:sz w:val="20"/>
                      <w:szCs w:val="20"/>
                    </w:rPr>
                    <w:t>FIND SOMEONE WHO….</w:t>
                  </w:r>
                </w:p>
              </w:tc>
              <w:tc>
                <w:tcPr>
                  <w:tcW w:w="2036" w:type="dxa"/>
                  <w:shd w:val="clear" w:color="auto" w:fill="BFBFBF" w:themeFill="background1" w:themeFillShade="BF"/>
                </w:tcPr>
                <w:p w14:paraId="747A7A0E" w14:textId="77777777" w:rsidR="00035AD7" w:rsidRPr="00BE43AC" w:rsidRDefault="00035AD7" w:rsidP="00035AD7">
                  <w:pPr>
                    <w:jc w:val="center"/>
                    <w:rPr>
                      <w:b/>
                      <w:bCs/>
                      <w:sz w:val="20"/>
                      <w:szCs w:val="20"/>
                    </w:rPr>
                  </w:pPr>
                  <w:r w:rsidRPr="00BE43AC">
                    <w:rPr>
                      <w:b/>
                      <w:bCs/>
                      <w:sz w:val="20"/>
                      <w:szCs w:val="20"/>
                    </w:rPr>
                    <w:t>NAME</w:t>
                  </w:r>
                </w:p>
              </w:tc>
            </w:tr>
            <w:tr w:rsidR="00035AD7" w14:paraId="28C9B510" w14:textId="77777777" w:rsidTr="00915809">
              <w:tc>
                <w:tcPr>
                  <w:tcW w:w="4112" w:type="dxa"/>
                </w:tcPr>
                <w:p w14:paraId="139426E9" w14:textId="77777777" w:rsidR="00035AD7" w:rsidRDefault="00035AD7" w:rsidP="00035AD7">
                  <w:pPr>
                    <w:jc w:val="both"/>
                    <w:rPr>
                      <w:sz w:val="20"/>
                      <w:szCs w:val="20"/>
                    </w:rPr>
                  </w:pPr>
                  <w:r>
                    <w:rPr>
                      <w:sz w:val="20"/>
                      <w:szCs w:val="20"/>
                    </w:rPr>
                    <w:t>has a baby brother or sister.</w:t>
                  </w:r>
                </w:p>
              </w:tc>
              <w:tc>
                <w:tcPr>
                  <w:tcW w:w="2036" w:type="dxa"/>
                </w:tcPr>
                <w:p w14:paraId="35A57D6E" w14:textId="77777777" w:rsidR="00035AD7" w:rsidRDefault="00035AD7" w:rsidP="00035AD7">
                  <w:pPr>
                    <w:jc w:val="both"/>
                    <w:rPr>
                      <w:sz w:val="20"/>
                      <w:szCs w:val="20"/>
                    </w:rPr>
                  </w:pPr>
                </w:p>
              </w:tc>
            </w:tr>
            <w:tr w:rsidR="00035AD7" w14:paraId="7164633E" w14:textId="77777777" w:rsidTr="00915809">
              <w:tc>
                <w:tcPr>
                  <w:tcW w:w="4112" w:type="dxa"/>
                </w:tcPr>
                <w:p w14:paraId="5D33E0F5" w14:textId="77777777" w:rsidR="00035AD7" w:rsidRDefault="00035AD7" w:rsidP="00035AD7">
                  <w:pPr>
                    <w:jc w:val="both"/>
                    <w:rPr>
                      <w:sz w:val="20"/>
                      <w:szCs w:val="20"/>
                    </w:rPr>
                  </w:pPr>
                  <w:r>
                    <w:rPr>
                      <w:sz w:val="20"/>
                      <w:szCs w:val="20"/>
                    </w:rPr>
                    <w:t>knows someone with the same birthday.</w:t>
                  </w:r>
                </w:p>
              </w:tc>
              <w:tc>
                <w:tcPr>
                  <w:tcW w:w="2036" w:type="dxa"/>
                </w:tcPr>
                <w:p w14:paraId="2A49EF0C" w14:textId="77777777" w:rsidR="00035AD7" w:rsidRDefault="00035AD7" w:rsidP="00035AD7">
                  <w:pPr>
                    <w:jc w:val="both"/>
                    <w:rPr>
                      <w:sz w:val="20"/>
                      <w:szCs w:val="20"/>
                    </w:rPr>
                  </w:pPr>
                </w:p>
              </w:tc>
            </w:tr>
            <w:tr w:rsidR="00035AD7" w14:paraId="0E87860F" w14:textId="77777777" w:rsidTr="00915809">
              <w:tc>
                <w:tcPr>
                  <w:tcW w:w="4112" w:type="dxa"/>
                </w:tcPr>
                <w:p w14:paraId="33403118" w14:textId="77777777" w:rsidR="00035AD7" w:rsidRDefault="00035AD7" w:rsidP="00035AD7">
                  <w:pPr>
                    <w:jc w:val="both"/>
                    <w:rPr>
                      <w:sz w:val="20"/>
                      <w:szCs w:val="20"/>
                    </w:rPr>
                  </w:pPr>
                  <w:r>
                    <w:rPr>
                      <w:sz w:val="20"/>
                      <w:szCs w:val="20"/>
                    </w:rPr>
                    <w:t>knows what job they want to do in the future.</w:t>
                  </w:r>
                </w:p>
              </w:tc>
              <w:tc>
                <w:tcPr>
                  <w:tcW w:w="2036" w:type="dxa"/>
                </w:tcPr>
                <w:p w14:paraId="40A82B07" w14:textId="77777777" w:rsidR="00035AD7" w:rsidRDefault="00035AD7" w:rsidP="00035AD7">
                  <w:pPr>
                    <w:jc w:val="both"/>
                    <w:rPr>
                      <w:sz w:val="20"/>
                      <w:szCs w:val="20"/>
                    </w:rPr>
                  </w:pPr>
                </w:p>
              </w:tc>
            </w:tr>
            <w:tr w:rsidR="00035AD7" w14:paraId="247C3858" w14:textId="77777777" w:rsidTr="00915809">
              <w:tc>
                <w:tcPr>
                  <w:tcW w:w="4112" w:type="dxa"/>
                </w:tcPr>
                <w:p w14:paraId="002EB11D" w14:textId="77777777" w:rsidR="00035AD7" w:rsidRDefault="00035AD7" w:rsidP="00035AD7">
                  <w:pPr>
                    <w:jc w:val="both"/>
                    <w:rPr>
                      <w:sz w:val="20"/>
                      <w:szCs w:val="20"/>
                    </w:rPr>
                  </w:pPr>
                  <w:r>
                    <w:rPr>
                      <w:sz w:val="20"/>
                      <w:szCs w:val="20"/>
                    </w:rPr>
                    <w:t xml:space="preserve">has been to a wedding recently. </w:t>
                  </w:r>
                </w:p>
              </w:tc>
              <w:tc>
                <w:tcPr>
                  <w:tcW w:w="2036" w:type="dxa"/>
                </w:tcPr>
                <w:p w14:paraId="1A4D59D6" w14:textId="77777777" w:rsidR="00035AD7" w:rsidRDefault="00035AD7" w:rsidP="00035AD7">
                  <w:pPr>
                    <w:jc w:val="both"/>
                    <w:rPr>
                      <w:sz w:val="20"/>
                      <w:szCs w:val="20"/>
                    </w:rPr>
                  </w:pPr>
                </w:p>
              </w:tc>
            </w:tr>
            <w:tr w:rsidR="00035AD7" w14:paraId="0451F8B6" w14:textId="77777777" w:rsidTr="00915809">
              <w:tc>
                <w:tcPr>
                  <w:tcW w:w="4112" w:type="dxa"/>
                </w:tcPr>
                <w:p w14:paraId="4C8A4265" w14:textId="77777777" w:rsidR="00035AD7" w:rsidRDefault="00035AD7" w:rsidP="00035AD7">
                  <w:pPr>
                    <w:jc w:val="both"/>
                    <w:rPr>
                      <w:sz w:val="20"/>
                      <w:szCs w:val="20"/>
                    </w:rPr>
                  </w:pPr>
                  <w:r>
                    <w:rPr>
                      <w:sz w:val="20"/>
                      <w:szCs w:val="20"/>
                    </w:rPr>
                    <w:t xml:space="preserve">is the youngest in their family. </w:t>
                  </w:r>
                </w:p>
              </w:tc>
              <w:tc>
                <w:tcPr>
                  <w:tcW w:w="2036" w:type="dxa"/>
                </w:tcPr>
                <w:p w14:paraId="6F21F21B" w14:textId="77777777" w:rsidR="00035AD7" w:rsidRDefault="00035AD7" w:rsidP="00035AD7">
                  <w:pPr>
                    <w:jc w:val="both"/>
                    <w:rPr>
                      <w:sz w:val="20"/>
                      <w:szCs w:val="20"/>
                    </w:rPr>
                  </w:pPr>
                </w:p>
              </w:tc>
            </w:tr>
            <w:tr w:rsidR="00035AD7" w14:paraId="417412D9" w14:textId="77777777" w:rsidTr="00915809">
              <w:tc>
                <w:tcPr>
                  <w:tcW w:w="4112" w:type="dxa"/>
                </w:tcPr>
                <w:p w14:paraId="57BF1E2E" w14:textId="77777777" w:rsidR="00035AD7" w:rsidRDefault="00035AD7" w:rsidP="00035AD7">
                  <w:pPr>
                    <w:jc w:val="both"/>
                    <w:rPr>
                      <w:sz w:val="20"/>
                      <w:szCs w:val="20"/>
                    </w:rPr>
                  </w:pPr>
                  <w:r>
                    <w:rPr>
                      <w:sz w:val="20"/>
                      <w:szCs w:val="20"/>
                    </w:rPr>
                    <w:t xml:space="preserve">helps to do the house chores on the weekend. </w:t>
                  </w:r>
                </w:p>
              </w:tc>
              <w:tc>
                <w:tcPr>
                  <w:tcW w:w="2036" w:type="dxa"/>
                </w:tcPr>
                <w:p w14:paraId="59F5B02A" w14:textId="77777777" w:rsidR="00035AD7" w:rsidRDefault="00035AD7" w:rsidP="00035AD7">
                  <w:pPr>
                    <w:jc w:val="both"/>
                    <w:rPr>
                      <w:sz w:val="20"/>
                      <w:szCs w:val="20"/>
                    </w:rPr>
                  </w:pPr>
                </w:p>
              </w:tc>
            </w:tr>
            <w:tr w:rsidR="00035AD7" w14:paraId="7A96C701" w14:textId="77777777" w:rsidTr="00915809">
              <w:tc>
                <w:tcPr>
                  <w:tcW w:w="4112" w:type="dxa"/>
                </w:tcPr>
                <w:p w14:paraId="1D03F5A3" w14:textId="77777777" w:rsidR="00035AD7" w:rsidRDefault="00035AD7" w:rsidP="00035AD7">
                  <w:pPr>
                    <w:jc w:val="both"/>
                    <w:rPr>
                      <w:sz w:val="20"/>
                      <w:szCs w:val="20"/>
                    </w:rPr>
                  </w:pPr>
                  <w:r>
                    <w:rPr>
                      <w:sz w:val="20"/>
                      <w:szCs w:val="20"/>
                    </w:rPr>
                    <w:t>has a relative from another country</w:t>
                  </w:r>
                </w:p>
              </w:tc>
              <w:tc>
                <w:tcPr>
                  <w:tcW w:w="2036" w:type="dxa"/>
                </w:tcPr>
                <w:p w14:paraId="3BF329C9" w14:textId="77777777" w:rsidR="00035AD7" w:rsidRDefault="00035AD7" w:rsidP="00035AD7">
                  <w:pPr>
                    <w:jc w:val="both"/>
                    <w:rPr>
                      <w:sz w:val="20"/>
                      <w:szCs w:val="20"/>
                    </w:rPr>
                  </w:pPr>
                </w:p>
              </w:tc>
            </w:tr>
            <w:tr w:rsidR="00035AD7" w14:paraId="56DEC2EC" w14:textId="77777777" w:rsidTr="00915809">
              <w:tc>
                <w:tcPr>
                  <w:tcW w:w="4112" w:type="dxa"/>
                </w:tcPr>
                <w:p w14:paraId="055D5A0B" w14:textId="77777777" w:rsidR="00035AD7" w:rsidRDefault="00035AD7" w:rsidP="00035AD7">
                  <w:pPr>
                    <w:jc w:val="both"/>
                    <w:rPr>
                      <w:sz w:val="20"/>
                      <w:szCs w:val="20"/>
                    </w:rPr>
                  </w:pPr>
                  <w:r>
                    <w:rPr>
                      <w:sz w:val="20"/>
                      <w:szCs w:val="20"/>
                    </w:rPr>
                    <w:t xml:space="preserve">has the same name as one of their parents. </w:t>
                  </w:r>
                </w:p>
              </w:tc>
              <w:tc>
                <w:tcPr>
                  <w:tcW w:w="2036" w:type="dxa"/>
                </w:tcPr>
                <w:p w14:paraId="69540207" w14:textId="77777777" w:rsidR="00035AD7" w:rsidRDefault="00035AD7" w:rsidP="00035AD7">
                  <w:pPr>
                    <w:jc w:val="both"/>
                    <w:rPr>
                      <w:sz w:val="20"/>
                      <w:szCs w:val="20"/>
                    </w:rPr>
                  </w:pPr>
                </w:p>
              </w:tc>
            </w:tr>
          </w:tbl>
          <w:p w14:paraId="46FD4B41" w14:textId="77777777" w:rsidR="00035AD7" w:rsidRDefault="0069771B" w:rsidP="00035AD7">
            <w:pPr>
              <w:rPr>
                <w:sz w:val="20"/>
                <w:szCs w:val="20"/>
                <w:lang w:val="en-GB"/>
              </w:rPr>
            </w:pPr>
            <w:r>
              <w:rPr>
                <w:sz w:val="20"/>
                <w:szCs w:val="20"/>
              </w:rPr>
              <w:t xml:space="preserve">T says </w:t>
            </w:r>
            <w:r w:rsidR="00035AD7">
              <w:rPr>
                <w:sz w:val="20"/>
                <w:szCs w:val="20"/>
                <w:lang w:val="en-GB"/>
              </w:rPr>
              <w:t xml:space="preserve">SS </w:t>
            </w:r>
            <w:r>
              <w:rPr>
                <w:sz w:val="20"/>
                <w:szCs w:val="20"/>
                <w:lang w:val="en-GB"/>
              </w:rPr>
              <w:t xml:space="preserve">have to </w:t>
            </w:r>
            <w:r w:rsidR="00035AD7">
              <w:rPr>
                <w:sz w:val="20"/>
                <w:szCs w:val="20"/>
                <w:lang w:val="en-GB"/>
              </w:rPr>
              <w:t>walk around the classroom and ask questions to each other to find out this information.</w:t>
            </w:r>
          </w:p>
          <w:p w14:paraId="3B2A75BC" w14:textId="7540E7EC" w:rsidR="0069771B" w:rsidRPr="008179BC" w:rsidRDefault="0069771B" w:rsidP="0069771B">
            <w:pPr>
              <w:rPr>
                <w:sz w:val="20"/>
                <w:szCs w:val="20"/>
                <w:lang w:val="en-GB"/>
              </w:rPr>
            </w:pPr>
            <w:r>
              <w:rPr>
                <w:sz w:val="20"/>
                <w:szCs w:val="20"/>
                <w:lang w:val="en-GB"/>
              </w:rPr>
              <w:t>Then T asks the class about names of classmates they have found with theses caharacteristics.</w:t>
            </w:r>
          </w:p>
        </w:tc>
        <w:tc>
          <w:tcPr>
            <w:tcW w:w="703" w:type="pct"/>
            <w:shd w:val="clear" w:color="auto" w:fill="auto"/>
          </w:tcPr>
          <w:p w14:paraId="2F055AFE" w14:textId="77777777" w:rsidR="00035AD7" w:rsidRDefault="00035AD7" w:rsidP="00035AD7">
            <w:pPr>
              <w:rPr>
                <w:sz w:val="20"/>
                <w:szCs w:val="20"/>
                <w:lang w:val="en-GB"/>
              </w:rPr>
            </w:pPr>
            <w:r>
              <w:rPr>
                <w:sz w:val="20"/>
                <w:szCs w:val="20"/>
                <w:lang w:val="en-GB"/>
              </w:rPr>
              <w:t>15 minutes</w:t>
            </w:r>
          </w:p>
          <w:p w14:paraId="66F36EC8" w14:textId="361B5453" w:rsidR="00035AD7" w:rsidRPr="008179BC" w:rsidRDefault="00035AD7" w:rsidP="00035AD7">
            <w:pPr>
              <w:rPr>
                <w:sz w:val="20"/>
                <w:szCs w:val="20"/>
                <w:lang w:val="en-GB"/>
              </w:rPr>
            </w:pPr>
            <w:r>
              <w:rPr>
                <w:sz w:val="20"/>
                <w:szCs w:val="20"/>
                <w:lang w:val="en-GB"/>
              </w:rPr>
              <w:t>SS-SS</w:t>
            </w:r>
          </w:p>
        </w:tc>
      </w:tr>
      <w:tr w:rsidR="00035AD7" w:rsidRPr="008179BC" w14:paraId="5707B3C2" w14:textId="77777777" w:rsidTr="00B5561E">
        <w:trPr>
          <w:trHeight w:val="130"/>
        </w:trPr>
        <w:tc>
          <w:tcPr>
            <w:tcW w:w="759" w:type="pct"/>
            <w:shd w:val="clear" w:color="auto" w:fill="auto"/>
          </w:tcPr>
          <w:p w14:paraId="78870FE3" w14:textId="2EB4B0DA" w:rsidR="00035AD7" w:rsidRPr="002524D1" w:rsidRDefault="00035AD7" w:rsidP="00035AD7">
            <w:pPr>
              <w:rPr>
                <w:b/>
                <w:sz w:val="20"/>
                <w:szCs w:val="20"/>
                <w:lang w:val="en-GB"/>
              </w:rPr>
            </w:pPr>
            <w:r w:rsidRPr="002524D1">
              <w:rPr>
                <w:b/>
                <w:sz w:val="20"/>
                <w:szCs w:val="20"/>
                <w:lang w:val="en-GB"/>
              </w:rPr>
              <w:t>Wrap-up</w:t>
            </w:r>
          </w:p>
        </w:tc>
        <w:tc>
          <w:tcPr>
            <w:tcW w:w="3538" w:type="pct"/>
            <w:shd w:val="clear" w:color="auto" w:fill="auto"/>
          </w:tcPr>
          <w:p w14:paraId="65ADF854" w14:textId="795F0724" w:rsidR="00035AD7" w:rsidRDefault="00035AD7" w:rsidP="00035AD7">
            <w:pPr>
              <w:jc w:val="both"/>
              <w:rPr>
                <w:sz w:val="20"/>
                <w:szCs w:val="20"/>
                <w:lang w:val="en-GB"/>
              </w:rPr>
            </w:pPr>
            <w:r>
              <w:rPr>
                <w:sz w:val="20"/>
                <w:szCs w:val="20"/>
                <w:lang w:val="en-GB"/>
              </w:rPr>
              <w:t>The teacher</w:t>
            </w:r>
            <w:r w:rsidR="00366965">
              <w:rPr>
                <w:sz w:val="20"/>
                <w:szCs w:val="20"/>
                <w:lang w:val="en-GB"/>
              </w:rPr>
              <w:t xml:space="preserve"> </w:t>
            </w:r>
            <w:r>
              <w:rPr>
                <w:sz w:val="20"/>
                <w:szCs w:val="20"/>
                <w:lang w:val="en-GB"/>
              </w:rPr>
              <w:t xml:space="preserve">writes a sentence on the board as an example in which the personality of one of the students is described. </w:t>
            </w:r>
            <w:r>
              <w:rPr>
                <w:i/>
                <w:iCs/>
                <w:sz w:val="20"/>
                <w:szCs w:val="20"/>
                <w:lang w:val="en-GB"/>
              </w:rPr>
              <w:t>e.g.</w:t>
            </w:r>
            <w:r w:rsidR="00366965">
              <w:rPr>
                <w:i/>
                <w:iCs/>
                <w:sz w:val="20"/>
                <w:szCs w:val="20"/>
                <w:lang w:val="en-GB"/>
              </w:rPr>
              <w:t xml:space="preserve"> </w:t>
            </w:r>
            <w:r>
              <w:rPr>
                <w:i/>
                <w:iCs/>
                <w:sz w:val="20"/>
                <w:szCs w:val="20"/>
                <w:lang w:val="en-GB"/>
              </w:rPr>
              <w:t xml:space="preserve">Luisa is responsible and talkative, </w:t>
            </w:r>
            <w:r>
              <w:rPr>
                <w:sz w:val="20"/>
                <w:szCs w:val="20"/>
                <w:lang w:val="en-GB"/>
              </w:rPr>
              <w:t>and asks the students to choose three</w:t>
            </w:r>
            <w:r w:rsidR="00366965">
              <w:rPr>
                <w:sz w:val="20"/>
                <w:szCs w:val="20"/>
                <w:lang w:val="en-GB"/>
              </w:rPr>
              <w:t xml:space="preserve"> </w:t>
            </w:r>
            <w:r>
              <w:rPr>
                <w:sz w:val="20"/>
                <w:szCs w:val="20"/>
                <w:lang w:val="en-GB"/>
              </w:rPr>
              <w:t>of their classmates and think about</w:t>
            </w:r>
            <w:r w:rsidR="00366965">
              <w:rPr>
                <w:sz w:val="20"/>
                <w:szCs w:val="20"/>
                <w:lang w:val="en-GB"/>
              </w:rPr>
              <w:t xml:space="preserve"> </w:t>
            </w:r>
            <w:r>
              <w:rPr>
                <w:sz w:val="20"/>
                <w:szCs w:val="20"/>
                <w:lang w:val="en-GB"/>
              </w:rPr>
              <w:t>giving</w:t>
            </w:r>
            <w:r w:rsidR="00366965">
              <w:rPr>
                <w:sz w:val="20"/>
                <w:szCs w:val="20"/>
                <w:lang w:val="en-GB"/>
              </w:rPr>
              <w:t xml:space="preserve"> </w:t>
            </w:r>
            <w:r>
              <w:rPr>
                <w:sz w:val="20"/>
                <w:szCs w:val="20"/>
                <w:lang w:val="en-GB"/>
              </w:rPr>
              <w:t>two or three characteristics about them and one for themselves. The students write on their notebooks their sentences.</w:t>
            </w:r>
          </w:p>
          <w:p w14:paraId="70796562" w14:textId="4250E69B" w:rsidR="00035AD7" w:rsidRPr="008179BC" w:rsidRDefault="00035AD7" w:rsidP="00035AD7">
            <w:pPr>
              <w:rPr>
                <w:sz w:val="20"/>
                <w:szCs w:val="20"/>
                <w:lang w:val="en-GB"/>
              </w:rPr>
            </w:pPr>
          </w:p>
        </w:tc>
        <w:tc>
          <w:tcPr>
            <w:tcW w:w="703" w:type="pct"/>
            <w:shd w:val="clear" w:color="auto" w:fill="auto"/>
          </w:tcPr>
          <w:p w14:paraId="692888CE" w14:textId="6C029023" w:rsidR="00035AD7" w:rsidRDefault="00035AD7" w:rsidP="00035AD7">
            <w:pPr>
              <w:rPr>
                <w:sz w:val="20"/>
                <w:szCs w:val="20"/>
                <w:lang w:val="en-GB"/>
              </w:rPr>
            </w:pPr>
            <w:r>
              <w:rPr>
                <w:sz w:val="20"/>
                <w:szCs w:val="20"/>
                <w:lang w:val="en-GB"/>
              </w:rPr>
              <w:t>10 minutes</w:t>
            </w:r>
          </w:p>
          <w:p w14:paraId="7C334C6C" w14:textId="43D4131B" w:rsidR="00035AD7" w:rsidRPr="008179BC" w:rsidRDefault="00035AD7" w:rsidP="00035AD7">
            <w:pPr>
              <w:rPr>
                <w:sz w:val="20"/>
                <w:szCs w:val="20"/>
                <w:lang w:val="en-GB"/>
              </w:rPr>
            </w:pPr>
            <w:r>
              <w:rPr>
                <w:sz w:val="20"/>
                <w:szCs w:val="20"/>
                <w:lang w:val="en-GB"/>
              </w:rPr>
              <w:t>Ind</w:t>
            </w:r>
            <w:r w:rsidR="005D0F9C">
              <w:rPr>
                <w:sz w:val="20"/>
                <w:szCs w:val="20"/>
                <w:lang w:val="en-GB"/>
              </w:rPr>
              <w:t>ividual Work</w:t>
            </w:r>
          </w:p>
        </w:tc>
      </w:tr>
    </w:tbl>
    <w:p w14:paraId="61524845" w14:textId="1EDEB330" w:rsidR="00A468E5" w:rsidRPr="00761A01" w:rsidRDefault="00761A01">
      <w:pPr>
        <w:rPr>
          <w:i/>
          <w:color w:val="7F7F7F" w:themeColor="text1" w:themeTint="80"/>
          <w:lang w:val="en-GB"/>
        </w:rPr>
      </w:pPr>
      <w:r>
        <w:rPr>
          <w:i/>
          <w:color w:val="7F7F7F" w:themeColor="text1" w:themeTint="80"/>
          <w:lang w:val="en-GB"/>
        </w:rPr>
        <w: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444BC7">
        <w:trPr>
          <w:trHeight w:val="1401"/>
        </w:trPr>
        <w:tc>
          <w:tcPr>
            <w:tcW w:w="5000" w:type="pct"/>
            <w:tcBorders>
              <w:left w:val="single" w:sz="4" w:space="0" w:color="auto"/>
              <w:bottom w:val="single" w:sz="4" w:space="0" w:color="auto"/>
              <w:right w:val="single" w:sz="4" w:space="0" w:color="auto"/>
            </w:tcBorders>
          </w:tcPr>
          <w:p w14:paraId="503AD308" w14:textId="77777777" w:rsidR="00BA449F" w:rsidRDefault="00035AD7" w:rsidP="00BA449F">
            <w:pPr>
              <w:rPr>
                <w:sz w:val="21"/>
                <w:szCs w:val="21"/>
                <w:lang w:val="en-GB"/>
              </w:rPr>
            </w:pPr>
            <w:r>
              <w:rPr>
                <w:sz w:val="21"/>
                <w:szCs w:val="21"/>
                <w:lang w:val="en-GB"/>
              </w:rPr>
              <w:t>This lesson can be easily adapted to each one of our contexts.</w:t>
            </w:r>
            <w:r w:rsidR="00BA449F">
              <w:rPr>
                <w:sz w:val="21"/>
                <w:szCs w:val="21"/>
                <w:lang w:val="en-GB"/>
              </w:rPr>
              <w:t xml:space="preserve"> Some suggestions to adapt activities area.</w:t>
            </w:r>
          </w:p>
          <w:p w14:paraId="001AF882" w14:textId="77777777" w:rsidR="00BA449F" w:rsidRDefault="00035AD7" w:rsidP="00BA449F">
            <w:pPr>
              <w:pStyle w:val="Prrafodelista"/>
              <w:numPr>
                <w:ilvl w:val="0"/>
                <w:numId w:val="5"/>
              </w:numPr>
              <w:rPr>
                <w:sz w:val="21"/>
                <w:szCs w:val="21"/>
                <w:lang w:val="en-GB"/>
              </w:rPr>
            </w:pPr>
            <w:r w:rsidRPr="00BA449F">
              <w:rPr>
                <w:sz w:val="21"/>
                <w:szCs w:val="21"/>
                <w:lang w:val="en-GB"/>
              </w:rPr>
              <w:t>warm up</w:t>
            </w:r>
            <w:r w:rsidR="00BA449F">
              <w:rPr>
                <w:sz w:val="21"/>
                <w:szCs w:val="21"/>
                <w:lang w:val="en-GB"/>
              </w:rPr>
              <w:t xml:space="preserve">: </w:t>
            </w:r>
            <w:r w:rsidRPr="00BA449F">
              <w:rPr>
                <w:sz w:val="21"/>
                <w:szCs w:val="21"/>
                <w:lang w:val="en-GB"/>
              </w:rPr>
              <w:t xml:space="preserve"> instead of dividing the class into groups, you can brainstorm adjec</w:t>
            </w:r>
            <w:r w:rsidR="00BA449F">
              <w:rPr>
                <w:sz w:val="21"/>
                <w:szCs w:val="21"/>
                <w:lang w:val="en-GB"/>
              </w:rPr>
              <w:t>tives to describe famous people</w:t>
            </w:r>
          </w:p>
          <w:p w14:paraId="4A162508" w14:textId="47A32C2D" w:rsidR="004D0C52" w:rsidRPr="00BA449F" w:rsidRDefault="00035AD7" w:rsidP="00BA449F">
            <w:pPr>
              <w:pStyle w:val="Prrafodelista"/>
              <w:numPr>
                <w:ilvl w:val="0"/>
                <w:numId w:val="5"/>
              </w:numPr>
              <w:rPr>
                <w:sz w:val="21"/>
                <w:szCs w:val="21"/>
                <w:lang w:val="en-GB"/>
              </w:rPr>
            </w:pPr>
            <w:r w:rsidRPr="00BA449F">
              <w:rPr>
                <w:sz w:val="21"/>
                <w:szCs w:val="21"/>
                <w:lang w:val="en-GB"/>
              </w:rPr>
              <w:t>reading</w:t>
            </w:r>
            <w:r w:rsidR="00BA449F">
              <w:rPr>
                <w:sz w:val="21"/>
                <w:szCs w:val="21"/>
                <w:lang w:val="en-GB"/>
              </w:rPr>
              <w:t xml:space="preserve">: </w:t>
            </w:r>
            <w:r w:rsidRPr="00BA449F">
              <w:rPr>
                <w:sz w:val="21"/>
                <w:szCs w:val="21"/>
                <w:lang w:val="en-GB"/>
              </w:rPr>
              <w:t xml:space="preserve"> the students can</w:t>
            </w:r>
            <w:r w:rsidR="00BA449F">
              <w:rPr>
                <w:sz w:val="21"/>
                <w:szCs w:val="21"/>
                <w:lang w:val="en-GB"/>
              </w:rPr>
              <w:t xml:space="preserve"> do a silent reading or skim</w:t>
            </w:r>
            <w:r w:rsidRPr="00BA449F">
              <w:rPr>
                <w:sz w:val="21"/>
                <w:szCs w:val="21"/>
                <w:lang w:val="en-GB"/>
              </w:rPr>
              <w:t xml:space="preserve"> the text to find quickly the adjectives that describe the </w:t>
            </w:r>
            <w:r w:rsidR="00BA449F">
              <w:rPr>
                <w:sz w:val="21"/>
                <w:szCs w:val="21"/>
                <w:lang w:val="en-GB"/>
              </w:rPr>
              <w:t>Anna</w:t>
            </w:r>
            <w:r w:rsidRPr="00BA449F">
              <w:rPr>
                <w:sz w:val="21"/>
                <w:szCs w:val="21"/>
                <w:lang w:val="en-GB"/>
              </w:rPr>
              <w:t xml:space="preserve">  </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07B81EAC" w:rsidR="00DD26F4" w:rsidRPr="00BA449F" w:rsidRDefault="00BA449F" w:rsidP="004C4D06">
            <w:pPr>
              <w:jc w:val="center"/>
              <w:rPr>
                <w:sz w:val="20"/>
                <w:szCs w:val="20"/>
              </w:rPr>
            </w:pPr>
            <w:r>
              <w:rPr>
                <w:sz w:val="20"/>
                <w:szCs w:val="20"/>
              </w:rPr>
              <w:t>D</w:t>
            </w:r>
            <w:r w:rsidRPr="00BA449F">
              <w:rPr>
                <w:sz w:val="20"/>
                <w:szCs w:val="20"/>
              </w:rPr>
              <w:t>escribing people: personalities</w:t>
            </w:r>
          </w:p>
        </w:tc>
        <w:tc>
          <w:tcPr>
            <w:tcW w:w="1000" w:type="pct"/>
            <w:tcBorders>
              <w:left w:val="single" w:sz="4" w:space="0" w:color="auto"/>
              <w:bottom w:val="single" w:sz="4" w:space="0" w:color="auto"/>
              <w:right w:val="single" w:sz="4" w:space="0" w:color="auto"/>
            </w:tcBorders>
            <w:shd w:val="clear" w:color="auto" w:fill="auto"/>
            <w:vAlign w:val="center"/>
          </w:tcPr>
          <w:p w14:paraId="37F6EFBE" w14:textId="77777777" w:rsidR="00DD26F4" w:rsidRDefault="00444BC7" w:rsidP="004C4D06">
            <w:pPr>
              <w:jc w:val="center"/>
              <w:rPr>
                <w:sz w:val="21"/>
                <w:szCs w:val="21"/>
              </w:rPr>
            </w:pPr>
            <w:r>
              <w:rPr>
                <w:sz w:val="21"/>
                <w:szCs w:val="21"/>
              </w:rPr>
              <w:t xml:space="preserve">Reading </w:t>
            </w:r>
          </w:p>
          <w:p w14:paraId="28E08D56" w14:textId="4CFC8914" w:rsidR="00444BC7" w:rsidRPr="008179BC" w:rsidRDefault="00444BC7" w:rsidP="004C4D06">
            <w:pPr>
              <w:jc w:val="center"/>
              <w:rPr>
                <w:sz w:val="21"/>
                <w:szCs w:val="21"/>
              </w:rPr>
            </w:pPr>
            <w:r>
              <w:rPr>
                <w:sz w:val="21"/>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1FC2170D" w:rsidR="00DD26F4" w:rsidRPr="008179BC" w:rsidRDefault="00035AD7" w:rsidP="004C4D06">
            <w:pPr>
              <w:jc w:val="center"/>
              <w:rPr>
                <w:sz w:val="21"/>
                <w:szCs w:val="21"/>
              </w:rPr>
            </w:pPr>
            <w:r>
              <w:rPr>
                <w:sz w:val="21"/>
                <w:szCs w:val="21"/>
              </w:rPr>
              <w:t>Adjectives</w:t>
            </w:r>
          </w:p>
        </w:tc>
        <w:tc>
          <w:tcPr>
            <w:tcW w:w="1000" w:type="pct"/>
            <w:tcBorders>
              <w:left w:val="single" w:sz="4" w:space="0" w:color="auto"/>
              <w:bottom w:val="single" w:sz="4" w:space="0" w:color="auto"/>
              <w:right w:val="single" w:sz="4" w:space="0" w:color="auto"/>
            </w:tcBorders>
          </w:tcPr>
          <w:p w14:paraId="53F72DD1" w14:textId="5F55C226" w:rsidR="00DD26F4" w:rsidRPr="008179BC" w:rsidRDefault="00035AD7" w:rsidP="004C4D06">
            <w:pPr>
              <w:jc w:val="center"/>
              <w:rPr>
                <w:sz w:val="21"/>
                <w:szCs w:val="21"/>
              </w:rPr>
            </w:pPr>
            <w:r>
              <w:rPr>
                <w:sz w:val="21"/>
                <w:szCs w:val="21"/>
              </w:rPr>
              <w:t>Personalities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30365BE" w:rsidR="00DD26F4" w:rsidRPr="008179BC" w:rsidRDefault="00BA449F" w:rsidP="004C4D06">
            <w:pPr>
              <w:jc w:val="center"/>
              <w:rPr>
                <w:sz w:val="21"/>
                <w:szCs w:val="21"/>
              </w:rPr>
            </w:pPr>
            <w:r>
              <w:rPr>
                <w:sz w:val="21"/>
                <w:szCs w:val="21"/>
              </w:rPr>
              <w:t>11</w:t>
            </w:r>
            <w:r w:rsidRPr="00BA449F">
              <w:rPr>
                <w:sz w:val="21"/>
                <w:szCs w:val="21"/>
                <w:vertAlign w:val="superscript"/>
              </w:rPr>
              <w:t>th</w:t>
            </w:r>
            <w:r>
              <w:rPr>
                <w:sz w:val="21"/>
                <w:szCs w:val="21"/>
              </w:rPr>
              <w:t xml:space="preserve"> </w:t>
            </w:r>
          </w:p>
        </w:tc>
      </w:tr>
    </w:tbl>
    <w:p w14:paraId="056A0498" w14:textId="77777777" w:rsidR="00DD26F4" w:rsidRDefault="00DD26F4" w:rsidP="00DD26F4">
      <w:pPr>
        <w:rPr>
          <w:i/>
          <w:color w:val="7F7F7F" w:themeColor="text1" w:themeTint="80"/>
          <w:lang w:val="en-GB"/>
        </w:rPr>
      </w:pPr>
    </w:p>
    <w:p w14:paraId="42270404" w14:textId="2FEA58A8" w:rsidR="00DD26F4" w:rsidRDefault="00DD26F4">
      <w:bookmarkStart w:id="0" w:name="_GoBack"/>
      <w:bookmarkEnd w:id="0"/>
    </w:p>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1745" w14:textId="77777777" w:rsidR="00B207AD" w:rsidRDefault="00B207AD">
      <w:r>
        <w:separator/>
      </w:r>
    </w:p>
  </w:endnote>
  <w:endnote w:type="continuationSeparator" w:id="0">
    <w:p w14:paraId="29E73A33" w14:textId="77777777" w:rsidR="00B207AD" w:rsidRDefault="00B2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36B1D" w14:textId="77777777" w:rsidR="00B207AD" w:rsidRDefault="00B207AD">
      <w:r>
        <w:separator/>
      </w:r>
    </w:p>
  </w:footnote>
  <w:footnote w:type="continuationSeparator" w:id="0">
    <w:p w14:paraId="61ED074F" w14:textId="77777777" w:rsidR="00B207AD" w:rsidRDefault="00B20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F642D6"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B207AD">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05DEF"/>
    <w:multiLevelType w:val="hybridMultilevel"/>
    <w:tmpl w:val="7744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D3791"/>
    <w:multiLevelType w:val="hybridMultilevel"/>
    <w:tmpl w:val="6D365010"/>
    <w:lvl w:ilvl="0" w:tplc="A3D6CD52">
      <w:start w:val="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7239A"/>
    <w:multiLevelType w:val="hybridMultilevel"/>
    <w:tmpl w:val="BF00FC8E"/>
    <w:lvl w:ilvl="0" w:tplc="63985E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35AD7"/>
    <w:rsid w:val="00052D82"/>
    <w:rsid w:val="000569E5"/>
    <w:rsid w:val="00057326"/>
    <w:rsid w:val="0007639D"/>
    <w:rsid w:val="00096FBE"/>
    <w:rsid w:val="000C3E69"/>
    <w:rsid w:val="000D5523"/>
    <w:rsid w:val="000D7F4D"/>
    <w:rsid w:val="000E299D"/>
    <w:rsid w:val="000F212E"/>
    <w:rsid w:val="001120F3"/>
    <w:rsid w:val="00126D94"/>
    <w:rsid w:val="00145475"/>
    <w:rsid w:val="001823F7"/>
    <w:rsid w:val="001C49B1"/>
    <w:rsid w:val="00242471"/>
    <w:rsid w:val="002524D1"/>
    <w:rsid w:val="002842CE"/>
    <w:rsid w:val="002929DF"/>
    <w:rsid w:val="00293BFE"/>
    <w:rsid w:val="002A35C5"/>
    <w:rsid w:val="002D7233"/>
    <w:rsid w:val="002F2F5D"/>
    <w:rsid w:val="0034475A"/>
    <w:rsid w:val="00366965"/>
    <w:rsid w:val="004152A5"/>
    <w:rsid w:val="00427117"/>
    <w:rsid w:val="00444BC7"/>
    <w:rsid w:val="00457D9C"/>
    <w:rsid w:val="00466B2C"/>
    <w:rsid w:val="0048774F"/>
    <w:rsid w:val="00494228"/>
    <w:rsid w:val="00496D6E"/>
    <w:rsid w:val="004D0C52"/>
    <w:rsid w:val="004F2604"/>
    <w:rsid w:val="00533423"/>
    <w:rsid w:val="00551B85"/>
    <w:rsid w:val="00556BB3"/>
    <w:rsid w:val="005846D9"/>
    <w:rsid w:val="005C7289"/>
    <w:rsid w:val="005D0F9C"/>
    <w:rsid w:val="00624F97"/>
    <w:rsid w:val="006335F2"/>
    <w:rsid w:val="00646080"/>
    <w:rsid w:val="0067615C"/>
    <w:rsid w:val="00687D61"/>
    <w:rsid w:val="0069771B"/>
    <w:rsid w:val="006A44D9"/>
    <w:rsid w:val="006A4CBF"/>
    <w:rsid w:val="006A4E31"/>
    <w:rsid w:val="006D49A7"/>
    <w:rsid w:val="006D5986"/>
    <w:rsid w:val="00722F36"/>
    <w:rsid w:val="007232AC"/>
    <w:rsid w:val="00733004"/>
    <w:rsid w:val="00761A01"/>
    <w:rsid w:val="007B639D"/>
    <w:rsid w:val="007C6E1B"/>
    <w:rsid w:val="007D15EF"/>
    <w:rsid w:val="007D720F"/>
    <w:rsid w:val="007F1F1B"/>
    <w:rsid w:val="00802F70"/>
    <w:rsid w:val="00807439"/>
    <w:rsid w:val="00830D8B"/>
    <w:rsid w:val="00895961"/>
    <w:rsid w:val="008C37EF"/>
    <w:rsid w:val="008F224D"/>
    <w:rsid w:val="00902140"/>
    <w:rsid w:val="00916F56"/>
    <w:rsid w:val="0095717F"/>
    <w:rsid w:val="009803B0"/>
    <w:rsid w:val="0099193E"/>
    <w:rsid w:val="00994888"/>
    <w:rsid w:val="009B2C47"/>
    <w:rsid w:val="009C20A6"/>
    <w:rsid w:val="009C2110"/>
    <w:rsid w:val="009E591B"/>
    <w:rsid w:val="009E6A23"/>
    <w:rsid w:val="00A03390"/>
    <w:rsid w:val="00A4312E"/>
    <w:rsid w:val="00A436B2"/>
    <w:rsid w:val="00A468E5"/>
    <w:rsid w:val="00AB1B1C"/>
    <w:rsid w:val="00AD64EC"/>
    <w:rsid w:val="00AD7658"/>
    <w:rsid w:val="00AF22D4"/>
    <w:rsid w:val="00AF7B85"/>
    <w:rsid w:val="00B207AD"/>
    <w:rsid w:val="00B5561E"/>
    <w:rsid w:val="00B71EF3"/>
    <w:rsid w:val="00B916C6"/>
    <w:rsid w:val="00B96443"/>
    <w:rsid w:val="00BA449F"/>
    <w:rsid w:val="00BB6AD9"/>
    <w:rsid w:val="00BC59A8"/>
    <w:rsid w:val="00BD2CE5"/>
    <w:rsid w:val="00BE049C"/>
    <w:rsid w:val="00BF2A80"/>
    <w:rsid w:val="00BF4A59"/>
    <w:rsid w:val="00C22D6A"/>
    <w:rsid w:val="00C41144"/>
    <w:rsid w:val="00C50759"/>
    <w:rsid w:val="00C52F32"/>
    <w:rsid w:val="00C67DA3"/>
    <w:rsid w:val="00C81CCA"/>
    <w:rsid w:val="00C87DD1"/>
    <w:rsid w:val="00CD2BCB"/>
    <w:rsid w:val="00CF2363"/>
    <w:rsid w:val="00D140F1"/>
    <w:rsid w:val="00D20FA8"/>
    <w:rsid w:val="00D65D20"/>
    <w:rsid w:val="00D824E7"/>
    <w:rsid w:val="00D91FBB"/>
    <w:rsid w:val="00DD26F4"/>
    <w:rsid w:val="00E206F5"/>
    <w:rsid w:val="00E319B7"/>
    <w:rsid w:val="00E56830"/>
    <w:rsid w:val="00E56AC9"/>
    <w:rsid w:val="00E633A4"/>
    <w:rsid w:val="00E70C97"/>
    <w:rsid w:val="00E7310F"/>
    <w:rsid w:val="00E7327E"/>
    <w:rsid w:val="00E82822"/>
    <w:rsid w:val="00E91F1B"/>
    <w:rsid w:val="00E92A1A"/>
    <w:rsid w:val="00E95F21"/>
    <w:rsid w:val="00F1652D"/>
    <w:rsid w:val="00F60C5A"/>
    <w:rsid w:val="00F6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845</Words>
  <Characters>4817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31</cp:revision>
  <dcterms:created xsi:type="dcterms:W3CDTF">2019-10-15T20:33:00Z</dcterms:created>
  <dcterms:modified xsi:type="dcterms:W3CDTF">2019-12-19T01:59:00Z</dcterms:modified>
</cp:coreProperties>
</file>