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9810F" w14:textId="77777777" w:rsidR="004171D3" w:rsidRDefault="00EF38C9">
      <w:pPr>
        <w:ind w:left="0" w:hanging="2"/>
        <w:jc w:val="center"/>
        <w:rPr>
          <w:color w:val="2E74B5"/>
        </w:rPr>
      </w:pPr>
      <w:r>
        <w:rPr>
          <w:color w:val="2E74B5"/>
        </w:rPr>
        <w:t>INSPIRING TEACHERS</w:t>
      </w:r>
    </w:p>
    <w:p w14:paraId="5CC8DAA3" w14:textId="77777777" w:rsidR="004171D3" w:rsidRDefault="00EF38C9">
      <w:pPr>
        <w:ind w:left="0" w:hanging="2"/>
        <w:jc w:val="center"/>
        <w:rPr>
          <w:color w:val="2E74B5"/>
        </w:rPr>
      </w:pPr>
      <w:r>
        <w:rPr>
          <w:color w:val="2E74B5"/>
        </w:rPr>
        <w:t>ELT PLAN TEMPLATE</w:t>
      </w:r>
    </w:p>
    <w:p w14:paraId="20789647" w14:textId="77777777" w:rsidR="004171D3" w:rsidRDefault="004171D3">
      <w:pPr>
        <w:ind w:left="0" w:hanging="2"/>
      </w:pPr>
    </w:p>
    <w:p w14:paraId="4D29ED52" w14:textId="77777777" w:rsidR="004171D3" w:rsidRDefault="00EF38C9">
      <w:pPr>
        <w:ind w:left="0" w:hanging="2"/>
        <w:rPr>
          <w:color w:val="7F7F7F"/>
        </w:rPr>
      </w:pPr>
      <w:r>
        <w:rPr>
          <w:i/>
          <w:color w:val="7F7F7F"/>
        </w:rPr>
        <w:t>Complete with the information about you</w:t>
      </w:r>
    </w:p>
    <w:tbl>
      <w:tblPr>
        <w:tblStyle w:val="a"/>
        <w:tblW w:w="10296" w:type="dxa"/>
        <w:tblLayout w:type="fixed"/>
        <w:tblLook w:val="0000" w:firstRow="0" w:lastRow="0" w:firstColumn="0" w:lastColumn="0" w:noHBand="0" w:noVBand="0"/>
      </w:tblPr>
      <w:tblGrid>
        <w:gridCol w:w="2459"/>
        <w:gridCol w:w="7837"/>
      </w:tblGrid>
      <w:tr w:rsidR="004171D3" w14:paraId="0BE6B7F5" w14:textId="77777777">
        <w:tc>
          <w:tcPr>
            <w:tcW w:w="10296" w:type="dxa"/>
            <w:gridSpan w:val="2"/>
            <w:tcBorders>
              <w:top w:val="single" w:sz="4" w:space="0" w:color="000000"/>
              <w:left w:val="single" w:sz="4" w:space="0" w:color="000000"/>
              <w:right w:val="single" w:sz="4" w:space="0" w:color="000000"/>
            </w:tcBorders>
            <w:shd w:val="clear" w:color="auto" w:fill="BDD6EE"/>
            <w:vAlign w:val="center"/>
          </w:tcPr>
          <w:p w14:paraId="5C824039" w14:textId="77777777" w:rsidR="004171D3" w:rsidRDefault="00EF38C9">
            <w:pPr>
              <w:ind w:left="0" w:hanging="2"/>
              <w:jc w:val="center"/>
            </w:pPr>
            <w:r>
              <w:rPr>
                <w:b/>
              </w:rPr>
              <w:t>Author</w:t>
            </w:r>
          </w:p>
        </w:tc>
      </w:tr>
      <w:tr w:rsidR="004171D3" w14:paraId="47D4F6DA" w14:textId="77777777">
        <w:tc>
          <w:tcPr>
            <w:tcW w:w="2459" w:type="dxa"/>
            <w:tcBorders>
              <w:top w:val="single" w:sz="4" w:space="0" w:color="000000"/>
              <w:left w:val="single" w:sz="4" w:space="0" w:color="000000"/>
              <w:right w:val="single" w:sz="4" w:space="0" w:color="000000"/>
            </w:tcBorders>
            <w:shd w:val="clear" w:color="auto" w:fill="FFFFFF"/>
          </w:tcPr>
          <w:p w14:paraId="2D2BDF0A" w14:textId="77777777" w:rsidR="004171D3" w:rsidRDefault="00EF38C9">
            <w:pPr>
              <w:ind w:left="0" w:hanging="2"/>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14:paraId="07183C7B" w14:textId="1418E88B" w:rsidR="004171D3" w:rsidRDefault="00D5017F">
            <w:pPr>
              <w:ind w:left="0" w:hanging="2"/>
            </w:pPr>
            <w:proofErr w:type="spellStart"/>
            <w:r>
              <w:t>Alix</w:t>
            </w:r>
            <w:proofErr w:type="spellEnd"/>
            <w:r>
              <w:t xml:space="preserve"> </w:t>
            </w:r>
            <w:proofErr w:type="spellStart"/>
            <w:r>
              <w:t>Yakelinne</w:t>
            </w:r>
            <w:proofErr w:type="spellEnd"/>
            <w:r>
              <w:t xml:space="preserve"> </w:t>
            </w:r>
            <w:proofErr w:type="spellStart"/>
            <w:r>
              <w:t>Chavarro</w:t>
            </w:r>
            <w:proofErr w:type="spellEnd"/>
            <w:r>
              <w:t xml:space="preserve"> Gó</w:t>
            </w:r>
            <w:r w:rsidR="00EF38C9">
              <w:t>mez</w:t>
            </w:r>
          </w:p>
        </w:tc>
      </w:tr>
      <w:tr w:rsidR="004171D3" w14:paraId="4DC541EC"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500EDD90" w14:textId="77777777" w:rsidR="004171D3" w:rsidRDefault="00EF38C9">
            <w:pPr>
              <w:ind w:left="0" w:hanging="2"/>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6556CB61" w14:textId="77777777" w:rsidR="004171D3" w:rsidRDefault="00EF38C9">
            <w:pPr>
              <w:ind w:left="0" w:hanging="2"/>
            </w:pPr>
            <w:r>
              <w:t xml:space="preserve"> </w:t>
            </w:r>
            <w:hyperlink r:id="rId8">
              <w:r>
                <w:rPr>
                  <w:color w:val="0563C1"/>
                  <w:u w:val="single"/>
                </w:rPr>
                <w:t>yakie16@gmail.com</w:t>
              </w:r>
            </w:hyperlink>
          </w:p>
        </w:tc>
      </w:tr>
      <w:tr w:rsidR="004171D3" w14:paraId="5DD3AC2A" w14:textId="77777777">
        <w:tc>
          <w:tcPr>
            <w:tcW w:w="2459" w:type="dxa"/>
            <w:tcBorders>
              <w:top w:val="single" w:sz="4" w:space="0" w:color="000000"/>
              <w:left w:val="single" w:sz="4" w:space="0" w:color="000000"/>
              <w:bottom w:val="single" w:sz="4" w:space="0" w:color="000000"/>
              <w:right w:val="single" w:sz="4" w:space="0" w:color="000000"/>
            </w:tcBorders>
          </w:tcPr>
          <w:p w14:paraId="237ED3FA" w14:textId="77777777" w:rsidR="004171D3" w:rsidRDefault="00EF38C9">
            <w:pPr>
              <w:ind w:left="0" w:hanging="2"/>
              <w:rPr>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tcPr>
          <w:p w14:paraId="5396DE1C" w14:textId="77777777" w:rsidR="004171D3" w:rsidRDefault="00EF38C9">
            <w:pPr>
              <w:ind w:left="0" w:hanging="2"/>
              <w:rPr>
                <w:sz w:val="21"/>
                <w:szCs w:val="21"/>
              </w:rPr>
            </w:pPr>
            <w:proofErr w:type="spellStart"/>
            <w:r>
              <w:rPr>
                <w:sz w:val="21"/>
                <w:szCs w:val="21"/>
              </w:rPr>
              <w:t>Institución</w:t>
            </w:r>
            <w:proofErr w:type="spellEnd"/>
            <w:r>
              <w:rPr>
                <w:sz w:val="21"/>
                <w:szCs w:val="21"/>
              </w:rPr>
              <w:t xml:space="preserve"> </w:t>
            </w:r>
            <w:proofErr w:type="spellStart"/>
            <w:r>
              <w:rPr>
                <w:sz w:val="21"/>
                <w:szCs w:val="21"/>
              </w:rPr>
              <w:t>Educativa</w:t>
            </w:r>
            <w:proofErr w:type="spellEnd"/>
            <w:r>
              <w:rPr>
                <w:sz w:val="21"/>
                <w:szCs w:val="21"/>
              </w:rPr>
              <w:t xml:space="preserve"> Las Villas</w:t>
            </w:r>
          </w:p>
        </w:tc>
      </w:tr>
    </w:tbl>
    <w:p w14:paraId="1C80B8DA" w14:textId="77777777" w:rsidR="004171D3" w:rsidRDefault="004171D3">
      <w:pPr>
        <w:ind w:left="0" w:hanging="2"/>
      </w:pPr>
    </w:p>
    <w:p w14:paraId="114044C3" w14:textId="77777777" w:rsidR="004171D3" w:rsidRDefault="00EF38C9">
      <w:pPr>
        <w:ind w:left="0" w:hanging="2"/>
        <w:rPr>
          <w:color w:val="7F7F7F"/>
        </w:rPr>
      </w:pPr>
      <w:r>
        <w:rPr>
          <w:i/>
          <w:color w:val="7F7F7F"/>
        </w:rPr>
        <w:t>Select the type of plan</w:t>
      </w:r>
    </w:p>
    <w:tbl>
      <w:tblPr>
        <w:tblStyle w:val="a0"/>
        <w:tblW w:w="10296" w:type="dxa"/>
        <w:tblLayout w:type="fixed"/>
        <w:tblLook w:val="0000" w:firstRow="0" w:lastRow="0" w:firstColumn="0" w:lastColumn="0" w:noHBand="0" w:noVBand="0"/>
      </w:tblPr>
      <w:tblGrid>
        <w:gridCol w:w="2574"/>
        <w:gridCol w:w="2574"/>
        <w:gridCol w:w="2574"/>
        <w:gridCol w:w="2574"/>
      </w:tblGrid>
      <w:tr w:rsidR="004171D3" w14:paraId="7DF604A5" w14:textId="77777777">
        <w:tc>
          <w:tcPr>
            <w:tcW w:w="2574" w:type="dxa"/>
            <w:tcBorders>
              <w:top w:val="single" w:sz="4" w:space="0" w:color="000000"/>
              <w:left w:val="single" w:sz="4" w:space="0" w:color="000000"/>
              <w:right w:val="single" w:sz="4" w:space="0" w:color="000000"/>
            </w:tcBorders>
            <w:shd w:val="clear" w:color="auto" w:fill="BDD6EE"/>
            <w:vAlign w:val="center"/>
          </w:tcPr>
          <w:p w14:paraId="699A9DD7" w14:textId="77777777" w:rsidR="004171D3" w:rsidRDefault="00EF38C9">
            <w:pPr>
              <w:ind w:left="0" w:hanging="2"/>
              <w:jc w:val="center"/>
            </w:pPr>
            <w:r>
              <w:rPr>
                <w:b/>
              </w:rPr>
              <w:t>Lesson plan</w:t>
            </w:r>
          </w:p>
        </w:tc>
        <w:tc>
          <w:tcPr>
            <w:tcW w:w="2574" w:type="dxa"/>
            <w:tcBorders>
              <w:top w:val="single" w:sz="4" w:space="0" w:color="000000"/>
              <w:left w:val="single" w:sz="4" w:space="0" w:color="000000"/>
              <w:right w:val="single" w:sz="4" w:space="0" w:color="000000"/>
            </w:tcBorders>
            <w:shd w:val="clear" w:color="auto" w:fill="BDD6EE"/>
            <w:vAlign w:val="center"/>
          </w:tcPr>
          <w:p w14:paraId="6BA6395D" w14:textId="77777777" w:rsidR="004171D3" w:rsidRDefault="00EF38C9">
            <w:pPr>
              <w:ind w:left="0" w:hanging="2"/>
              <w:jc w:val="center"/>
            </w:pPr>
            <w:r>
              <w:rPr>
                <w:b/>
              </w:rPr>
              <w:t>Activity plan</w:t>
            </w:r>
          </w:p>
        </w:tc>
        <w:tc>
          <w:tcPr>
            <w:tcW w:w="2574" w:type="dxa"/>
            <w:tcBorders>
              <w:top w:val="single" w:sz="4" w:space="0" w:color="000000"/>
              <w:left w:val="single" w:sz="4" w:space="0" w:color="000000"/>
              <w:right w:val="single" w:sz="4" w:space="0" w:color="000000"/>
            </w:tcBorders>
            <w:shd w:val="clear" w:color="auto" w:fill="BDD6EE"/>
            <w:vAlign w:val="center"/>
          </w:tcPr>
          <w:p w14:paraId="62F39314" w14:textId="77777777" w:rsidR="004171D3" w:rsidRDefault="00EF38C9">
            <w:pPr>
              <w:ind w:left="0" w:hanging="2"/>
              <w:jc w:val="center"/>
            </w:pPr>
            <w:r>
              <w:rPr>
                <w:b/>
              </w:rPr>
              <w:t>Task plan</w:t>
            </w:r>
          </w:p>
        </w:tc>
        <w:tc>
          <w:tcPr>
            <w:tcW w:w="2574" w:type="dxa"/>
            <w:tcBorders>
              <w:top w:val="single" w:sz="4" w:space="0" w:color="000000"/>
              <w:left w:val="single" w:sz="4" w:space="0" w:color="000000"/>
              <w:right w:val="single" w:sz="4" w:space="0" w:color="000000"/>
            </w:tcBorders>
            <w:shd w:val="clear" w:color="auto" w:fill="BDD6EE"/>
            <w:vAlign w:val="center"/>
          </w:tcPr>
          <w:p w14:paraId="355E4E7E" w14:textId="77777777" w:rsidR="004171D3" w:rsidRDefault="00EF38C9">
            <w:pPr>
              <w:ind w:left="0" w:hanging="2"/>
              <w:jc w:val="center"/>
            </w:pPr>
            <w:r>
              <w:rPr>
                <w:b/>
              </w:rPr>
              <w:t>Project plan</w:t>
            </w:r>
          </w:p>
        </w:tc>
      </w:tr>
      <w:tr w:rsidR="004171D3" w14:paraId="1B00A8BE" w14:textId="77777777">
        <w:tc>
          <w:tcPr>
            <w:tcW w:w="2574" w:type="dxa"/>
            <w:tcBorders>
              <w:left w:val="single" w:sz="4" w:space="0" w:color="000000"/>
              <w:bottom w:val="single" w:sz="4" w:space="0" w:color="000000"/>
              <w:right w:val="single" w:sz="4" w:space="0" w:color="000000"/>
            </w:tcBorders>
            <w:vAlign w:val="center"/>
          </w:tcPr>
          <w:p w14:paraId="621D3C14" w14:textId="77777777" w:rsidR="004171D3" w:rsidRDefault="00EF38C9">
            <w:pPr>
              <w:ind w:left="0" w:hanging="2"/>
              <w:jc w:val="center"/>
              <w:rPr>
                <w:sz w:val="21"/>
                <w:szCs w:val="21"/>
              </w:rPr>
            </w:pPr>
            <w:r>
              <w:rPr>
                <w:b/>
                <w:sz w:val="21"/>
                <w:szCs w:val="21"/>
              </w:rPr>
              <w:t>X</w:t>
            </w:r>
          </w:p>
        </w:tc>
        <w:tc>
          <w:tcPr>
            <w:tcW w:w="2574" w:type="dxa"/>
            <w:tcBorders>
              <w:left w:val="single" w:sz="4" w:space="0" w:color="000000"/>
              <w:bottom w:val="single" w:sz="4" w:space="0" w:color="000000"/>
              <w:right w:val="single" w:sz="4" w:space="0" w:color="000000"/>
            </w:tcBorders>
            <w:vAlign w:val="center"/>
          </w:tcPr>
          <w:p w14:paraId="1696BB23" w14:textId="77777777" w:rsidR="004171D3" w:rsidRDefault="004171D3">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14:paraId="2F95E876" w14:textId="77777777" w:rsidR="004171D3" w:rsidRDefault="004171D3">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14:paraId="2503B9EE" w14:textId="77777777" w:rsidR="004171D3" w:rsidRDefault="004171D3">
            <w:pPr>
              <w:ind w:left="0" w:hanging="2"/>
              <w:jc w:val="center"/>
              <w:rPr>
                <w:sz w:val="21"/>
                <w:szCs w:val="21"/>
              </w:rPr>
            </w:pPr>
          </w:p>
        </w:tc>
      </w:tr>
    </w:tbl>
    <w:p w14:paraId="03564D3B" w14:textId="77777777" w:rsidR="004171D3" w:rsidRDefault="004171D3">
      <w:pPr>
        <w:ind w:left="0" w:hanging="2"/>
        <w:rPr>
          <w:color w:val="7F7F7F"/>
        </w:rPr>
      </w:pPr>
    </w:p>
    <w:p w14:paraId="20DD797F" w14:textId="77777777" w:rsidR="004171D3" w:rsidRDefault="00EF38C9">
      <w:pPr>
        <w:ind w:left="0" w:hanging="2"/>
        <w:rPr>
          <w:color w:val="7F7F7F"/>
        </w:rPr>
      </w:pPr>
      <w:r>
        <w:rPr>
          <w:i/>
          <w:color w:val="7F7F7F"/>
        </w:rPr>
        <w:t xml:space="preserve">Write a few lines about the usefulness of this plan for the Colombian English teachers </w:t>
      </w:r>
    </w:p>
    <w:p w14:paraId="6B8AC54A" w14:textId="77777777" w:rsidR="004171D3" w:rsidRDefault="00EF38C9">
      <w:pPr>
        <w:ind w:left="0" w:hanging="2"/>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4171D3" w14:paraId="642A4B1D" w14:textId="77777777">
        <w:tc>
          <w:tcPr>
            <w:tcW w:w="10070" w:type="dxa"/>
            <w:shd w:val="clear" w:color="auto" w:fill="9CC2E5"/>
          </w:tcPr>
          <w:p w14:paraId="45BFA503" w14:textId="77777777" w:rsidR="004171D3" w:rsidRDefault="00EF38C9">
            <w:pPr>
              <w:ind w:left="0" w:hanging="2"/>
              <w:jc w:val="center"/>
              <w:rPr>
                <w:sz w:val="22"/>
                <w:szCs w:val="22"/>
              </w:rPr>
            </w:pPr>
            <w:r>
              <w:rPr>
                <w:b/>
                <w:sz w:val="22"/>
                <w:szCs w:val="22"/>
              </w:rPr>
              <w:t>Author’s remarks</w:t>
            </w:r>
          </w:p>
        </w:tc>
      </w:tr>
      <w:tr w:rsidR="004171D3" w14:paraId="430384F0" w14:textId="77777777">
        <w:trPr>
          <w:trHeight w:val="800"/>
        </w:trPr>
        <w:tc>
          <w:tcPr>
            <w:tcW w:w="10070" w:type="dxa"/>
          </w:tcPr>
          <w:p w14:paraId="45908E5F" w14:textId="77777777" w:rsidR="004171D3" w:rsidRDefault="00EF38C9">
            <w:pPr>
              <w:ind w:left="0" w:hanging="2"/>
              <w:rPr>
                <w:sz w:val="22"/>
                <w:szCs w:val="22"/>
              </w:rPr>
            </w:pPr>
            <w:r>
              <w:rPr>
                <w:sz w:val="22"/>
                <w:szCs w:val="22"/>
              </w:rPr>
              <w:t xml:space="preserve">This lesson plan gives the students the opportunity to talk about his/her daily routines; and it also lets to describe his/her </w:t>
            </w:r>
            <w:proofErr w:type="spellStart"/>
            <w:r>
              <w:rPr>
                <w:sz w:val="22"/>
                <w:szCs w:val="22"/>
              </w:rPr>
              <w:t>favourite</w:t>
            </w:r>
            <w:proofErr w:type="spellEnd"/>
            <w:r>
              <w:rPr>
                <w:sz w:val="22"/>
                <w:szCs w:val="22"/>
              </w:rPr>
              <w:t xml:space="preserve"> superhero´s routines.</w:t>
            </w:r>
          </w:p>
          <w:p w14:paraId="55B2AF7F" w14:textId="77777777" w:rsidR="004171D3" w:rsidRDefault="00EF38C9">
            <w:pPr>
              <w:ind w:left="0" w:hanging="2"/>
              <w:rPr>
                <w:color w:val="BFBFBF"/>
                <w:sz w:val="22"/>
                <w:szCs w:val="22"/>
              </w:rPr>
            </w:pPr>
            <w:r>
              <w:rPr>
                <w:sz w:val="22"/>
                <w:szCs w:val="22"/>
              </w:rPr>
              <w:t>Students can assess their language level and performance through a rubric; which helps to the teachers monitors their students learning and progress.</w:t>
            </w:r>
          </w:p>
        </w:tc>
      </w:tr>
    </w:tbl>
    <w:p w14:paraId="790FB0F1" w14:textId="77777777" w:rsidR="004171D3" w:rsidRDefault="004171D3">
      <w:pPr>
        <w:ind w:left="0" w:hanging="2"/>
      </w:pPr>
    </w:p>
    <w:p w14:paraId="6A0411DF" w14:textId="77777777" w:rsidR="004171D3" w:rsidRDefault="00EF38C9">
      <w:pPr>
        <w:ind w:left="0" w:hanging="2"/>
        <w:rPr>
          <w:color w:val="7F7F7F"/>
        </w:rPr>
      </w:pPr>
      <w:r>
        <w:rPr>
          <w:i/>
          <w:color w:val="7F7F7F"/>
        </w:rPr>
        <w:t>Complete with the information about your students</w:t>
      </w:r>
    </w:p>
    <w:tbl>
      <w:tblPr>
        <w:tblStyle w:val="a2"/>
        <w:tblW w:w="10296" w:type="dxa"/>
        <w:tblLayout w:type="fixed"/>
        <w:tblLook w:val="0000" w:firstRow="0" w:lastRow="0" w:firstColumn="0" w:lastColumn="0" w:noHBand="0" w:noVBand="0"/>
      </w:tblPr>
      <w:tblGrid>
        <w:gridCol w:w="2574"/>
        <w:gridCol w:w="2574"/>
        <w:gridCol w:w="1715"/>
        <w:gridCol w:w="859"/>
        <w:gridCol w:w="859"/>
        <w:gridCol w:w="1715"/>
      </w:tblGrid>
      <w:tr w:rsidR="004171D3" w14:paraId="729E7B45" w14:textId="77777777">
        <w:tc>
          <w:tcPr>
            <w:tcW w:w="2574" w:type="dxa"/>
            <w:tcBorders>
              <w:top w:val="single" w:sz="4" w:space="0" w:color="000000"/>
              <w:left w:val="single" w:sz="4" w:space="0" w:color="000000"/>
              <w:right w:val="single" w:sz="4" w:space="0" w:color="000000"/>
            </w:tcBorders>
            <w:shd w:val="clear" w:color="auto" w:fill="BDD6EE"/>
          </w:tcPr>
          <w:p w14:paraId="392E8FD3" w14:textId="77777777" w:rsidR="004171D3" w:rsidRDefault="00EF38C9">
            <w:pPr>
              <w:ind w:left="0" w:hanging="2"/>
              <w:jc w:val="center"/>
            </w:pPr>
            <w:r>
              <w:rPr>
                <w:b/>
              </w:rPr>
              <w:t>Grade</w:t>
            </w:r>
          </w:p>
        </w:tc>
        <w:tc>
          <w:tcPr>
            <w:tcW w:w="2574" w:type="dxa"/>
            <w:tcBorders>
              <w:top w:val="single" w:sz="4" w:space="0" w:color="000000"/>
              <w:left w:val="single" w:sz="4" w:space="0" w:color="000000"/>
              <w:right w:val="single" w:sz="4" w:space="0" w:color="000000"/>
            </w:tcBorders>
            <w:shd w:val="clear" w:color="auto" w:fill="BDD6EE"/>
          </w:tcPr>
          <w:p w14:paraId="4A505623" w14:textId="77777777" w:rsidR="004171D3" w:rsidRDefault="00EF38C9">
            <w:pPr>
              <w:ind w:left="0" w:hanging="2"/>
              <w:jc w:val="cente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6EE"/>
          </w:tcPr>
          <w:p w14:paraId="0705574F" w14:textId="77777777" w:rsidR="004171D3" w:rsidRDefault="00EF38C9">
            <w:pPr>
              <w:ind w:left="0" w:hanging="2"/>
              <w:jc w:val="cente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BDD6EE"/>
          </w:tcPr>
          <w:p w14:paraId="72F315F6" w14:textId="77777777" w:rsidR="004171D3" w:rsidRDefault="00EF38C9">
            <w:pPr>
              <w:ind w:left="0" w:hanging="2"/>
              <w:jc w:val="center"/>
            </w:pPr>
            <w:r>
              <w:rPr>
                <w:b/>
              </w:rPr>
              <w:t>Average age</w:t>
            </w:r>
          </w:p>
        </w:tc>
      </w:tr>
      <w:tr w:rsidR="004171D3" w14:paraId="10A001EF" w14:textId="77777777">
        <w:tc>
          <w:tcPr>
            <w:tcW w:w="2574" w:type="dxa"/>
            <w:tcBorders>
              <w:left w:val="single" w:sz="4" w:space="0" w:color="000000"/>
              <w:bottom w:val="single" w:sz="4" w:space="0" w:color="000000"/>
              <w:right w:val="single" w:sz="4" w:space="0" w:color="000000"/>
            </w:tcBorders>
          </w:tcPr>
          <w:p w14:paraId="44EBFE7A" w14:textId="77777777" w:rsidR="004171D3" w:rsidRDefault="00EF38C9">
            <w:pPr>
              <w:ind w:left="0" w:hanging="2"/>
              <w:jc w:val="center"/>
              <w:rPr>
                <w:sz w:val="20"/>
                <w:szCs w:val="20"/>
              </w:rPr>
            </w:pPr>
            <w:r>
              <w:rPr>
                <w:sz w:val="20"/>
                <w:szCs w:val="20"/>
              </w:rPr>
              <w:t>Sixth</w:t>
            </w:r>
          </w:p>
        </w:tc>
        <w:tc>
          <w:tcPr>
            <w:tcW w:w="2574" w:type="dxa"/>
            <w:tcBorders>
              <w:left w:val="single" w:sz="4" w:space="0" w:color="000000"/>
              <w:bottom w:val="single" w:sz="4" w:space="0" w:color="000000"/>
              <w:right w:val="single" w:sz="4" w:space="0" w:color="000000"/>
            </w:tcBorders>
          </w:tcPr>
          <w:p w14:paraId="2C8E6444" w14:textId="77777777" w:rsidR="004171D3" w:rsidRDefault="00EF38C9">
            <w:pPr>
              <w:ind w:left="0" w:hanging="2"/>
              <w:jc w:val="center"/>
              <w:rPr>
                <w:sz w:val="20"/>
                <w:szCs w:val="20"/>
              </w:rPr>
            </w:pPr>
            <w:r>
              <w:rPr>
                <w:sz w:val="20"/>
                <w:szCs w:val="20"/>
              </w:rPr>
              <w:t>2 hours</w:t>
            </w:r>
          </w:p>
        </w:tc>
        <w:tc>
          <w:tcPr>
            <w:tcW w:w="2574" w:type="dxa"/>
            <w:gridSpan w:val="2"/>
            <w:tcBorders>
              <w:left w:val="single" w:sz="4" w:space="0" w:color="000000"/>
              <w:bottom w:val="single" w:sz="4" w:space="0" w:color="000000"/>
              <w:right w:val="single" w:sz="4" w:space="0" w:color="000000"/>
            </w:tcBorders>
          </w:tcPr>
          <w:p w14:paraId="6DA9454A" w14:textId="77777777" w:rsidR="004171D3" w:rsidRDefault="00EF38C9">
            <w:pPr>
              <w:ind w:left="0" w:hanging="2"/>
              <w:jc w:val="center"/>
              <w:rPr>
                <w:sz w:val="20"/>
                <w:szCs w:val="20"/>
              </w:rPr>
            </w:pPr>
            <w:r>
              <w:rPr>
                <w:sz w:val="20"/>
                <w:szCs w:val="20"/>
              </w:rPr>
              <w:t>40</w:t>
            </w:r>
          </w:p>
        </w:tc>
        <w:tc>
          <w:tcPr>
            <w:tcW w:w="2574" w:type="dxa"/>
            <w:gridSpan w:val="2"/>
            <w:tcBorders>
              <w:left w:val="single" w:sz="4" w:space="0" w:color="000000"/>
              <w:bottom w:val="single" w:sz="4" w:space="0" w:color="000000"/>
              <w:right w:val="single" w:sz="4" w:space="0" w:color="000000"/>
            </w:tcBorders>
          </w:tcPr>
          <w:p w14:paraId="11D417C1" w14:textId="77777777" w:rsidR="004171D3" w:rsidRDefault="00EF38C9">
            <w:pPr>
              <w:ind w:left="0" w:hanging="2"/>
              <w:jc w:val="center"/>
              <w:rPr>
                <w:sz w:val="20"/>
                <w:szCs w:val="20"/>
              </w:rPr>
            </w:pPr>
            <w:r>
              <w:rPr>
                <w:sz w:val="20"/>
                <w:szCs w:val="20"/>
              </w:rPr>
              <w:t>11</w:t>
            </w:r>
          </w:p>
        </w:tc>
      </w:tr>
      <w:tr w:rsidR="004171D3" w14:paraId="06BECC6D" w14:textId="77777777">
        <w:tc>
          <w:tcPr>
            <w:tcW w:w="5148" w:type="dxa"/>
            <w:gridSpan w:val="2"/>
            <w:tcBorders>
              <w:top w:val="single" w:sz="4" w:space="0" w:color="000000"/>
              <w:left w:val="single" w:sz="4" w:space="0" w:color="000000"/>
              <w:right w:val="single" w:sz="4" w:space="0" w:color="000000"/>
            </w:tcBorders>
            <w:shd w:val="clear" w:color="auto" w:fill="BDD6EE"/>
          </w:tcPr>
          <w:p w14:paraId="6576F7DA" w14:textId="77777777" w:rsidR="004171D3" w:rsidRDefault="00EF38C9">
            <w:pPr>
              <w:ind w:left="0" w:hanging="2"/>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6EE"/>
          </w:tcPr>
          <w:p w14:paraId="200F51B8" w14:textId="77777777" w:rsidR="004171D3" w:rsidRDefault="00EF38C9">
            <w:pPr>
              <w:ind w:left="0" w:hanging="2"/>
              <w:jc w:val="center"/>
            </w:pPr>
            <w:r>
              <w:rPr>
                <w:b/>
              </w:rPr>
              <w:t>English level</w:t>
            </w:r>
          </w:p>
        </w:tc>
      </w:tr>
      <w:tr w:rsidR="004171D3" w14:paraId="57E69EFF" w14:textId="77777777">
        <w:tc>
          <w:tcPr>
            <w:tcW w:w="2574" w:type="dxa"/>
            <w:tcBorders>
              <w:left w:val="single" w:sz="4" w:space="0" w:color="000000"/>
              <w:bottom w:val="single" w:sz="4" w:space="0" w:color="000000"/>
              <w:right w:val="single" w:sz="4" w:space="0" w:color="000000"/>
            </w:tcBorders>
          </w:tcPr>
          <w:p w14:paraId="60B51723" w14:textId="77777777" w:rsidR="004171D3" w:rsidRDefault="00EF38C9">
            <w:pPr>
              <w:ind w:left="0" w:hanging="2"/>
            </w:pPr>
            <w:r>
              <w:t xml:space="preserve">Rural   </w:t>
            </w:r>
          </w:p>
        </w:tc>
        <w:tc>
          <w:tcPr>
            <w:tcW w:w="2574" w:type="dxa"/>
            <w:tcBorders>
              <w:left w:val="single" w:sz="4" w:space="0" w:color="000000"/>
              <w:bottom w:val="single" w:sz="4" w:space="0" w:color="000000"/>
              <w:right w:val="single" w:sz="4" w:space="0" w:color="000000"/>
            </w:tcBorders>
          </w:tcPr>
          <w:p w14:paraId="1E4573A2" w14:textId="77777777" w:rsidR="004171D3" w:rsidRDefault="00EF38C9">
            <w:pPr>
              <w:ind w:left="0" w:hanging="2"/>
            </w:pPr>
            <w:r>
              <w:t>Urban       X</w:t>
            </w:r>
          </w:p>
        </w:tc>
        <w:tc>
          <w:tcPr>
            <w:tcW w:w="1715" w:type="dxa"/>
            <w:tcBorders>
              <w:left w:val="single" w:sz="4" w:space="0" w:color="000000"/>
              <w:bottom w:val="single" w:sz="4" w:space="0" w:color="000000"/>
              <w:right w:val="single" w:sz="4" w:space="0" w:color="000000"/>
            </w:tcBorders>
          </w:tcPr>
          <w:p w14:paraId="6971C020" w14:textId="77777777" w:rsidR="004171D3" w:rsidRDefault="00EF38C9">
            <w:pPr>
              <w:ind w:left="0" w:hanging="2"/>
            </w:pPr>
            <w:r>
              <w:t>A1   x</w:t>
            </w:r>
          </w:p>
        </w:tc>
        <w:tc>
          <w:tcPr>
            <w:tcW w:w="1718" w:type="dxa"/>
            <w:gridSpan w:val="2"/>
            <w:tcBorders>
              <w:left w:val="single" w:sz="4" w:space="0" w:color="000000"/>
              <w:bottom w:val="single" w:sz="4" w:space="0" w:color="000000"/>
              <w:right w:val="single" w:sz="4" w:space="0" w:color="000000"/>
            </w:tcBorders>
          </w:tcPr>
          <w:p w14:paraId="4BE48742" w14:textId="77777777" w:rsidR="004171D3" w:rsidRDefault="00EF38C9">
            <w:pPr>
              <w:ind w:left="0" w:hanging="2"/>
            </w:pPr>
            <w:r>
              <w:t xml:space="preserve">A2   </w:t>
            </w:r>
          </w:p>
        </w:tc>
        <w:tc>
          <w:tcPr>
            <w:tcW w:w="1715" w:type="dxa"/>
            <w:tcBorders>
              <w:left w:val="single" w:sz="4" w:space="0" w:color="000000"/>
              <w:bottom w:val="single" w:sz="4" w:space="0" w:color="000000"/>
              <w:right w:val="single" w:sz="4" w:space="0" w:color="000000"/>
            </w:tcBorders>
          </w:tcPr>
          <w:p w14:paraId="1925BD94" w14:textId="77777777" w:rsidR="004171D3" w:rsidRDefault="00EF38C9">
            <w:pPr>
              <w:ind w:left="0" w:hanging="2"/>
            </w:pPr>
            <w:r>
              <w:t xml:space="preserve">B1  </w:t>
            </w:r>
          </w:p>
        </w:tc>
      </w:tr>
    </w:tbl>
    <w:p w14:paraId="456E7A5F" w14:textId="77777777" w:rsidR="004171D3" w:rsidRDefault="004171D3">
      <w:pPr>
        <w:ind w:left="0" w:hanging="2"/>
      </w:pPr>
    </w:p>
    <w:p w14:paraId="3A597145" w14:textId="77777777" w:rsidR="004171D3" w:rsidRDefault="00EF38C9">
      <w:pPr>
        <w:ind w:left="0" w:hanging="2"/>
      </w:pPr>
      <w:r>
        <w:rPr>
          <w:i/>
          <w:color w:val="7F7F7F"/>
        </w:rPr>
        <w:t>Select the curricular axe or focus</w:t>
      </w:r>
    </w:p>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4171D3" w14:paraId="07F32688" w14:textId="77777777">
        <w:tc>
          <w:tcPr>
            <w:tcW w:w="10296" w:type="dxa"/>
            <w:gridSpan w:val="2"/>
            <w:shd w:val="clear" w:color="auto" w:fill="BDD6EE"/>
            <w:vAlign w:val="center"/>
          </w:tcPr>
          <w:p w14:paraId="145B26FB" w14:textId="77777777" w:rsidR="004171D3" w:rsidRDefault="00EF38C9">
            <w:pPr>
              <w:ind w:left="0" w:hanging="2"/>
              <w:jc w:val="center"/>
              <w:rPr>
                <w:sz w:val="21"/>
                <w:szCs w:val="21"/>
              </w:rPr>
            </w:pPr>
            <w:r>
              <w:rPr>
                <w:b/>
              </w:rPr>
              <w:t>Curricular Focus / Axes</w:t>
            </w:r>
          </w:p>
        </w:tc>
      </w:tr>
      <w:tr w:rsidR="004171D3" w14:paraId="7978C230" w14:textId="77777777">
        <w:tc>
          <w:tcPr>
            <w:tcW w:w="5700" w:type="dxa"/>
            <w:shd w:val="clear" w:color="auto" w:fill="BDD6EE"/>
            <w:vAlign w:val="center"/>
          </w:tcPr>
          <w:p w14:paraId="1619DD7D" w14:textId="77777777" w:rsidR="004171D3" w:rsidRDefault="00EF38C9">
            <w:pPr>
              <w:ind w:left="0" w:hanging="2"/>
            </w:pPr>
            <w:r>
              <w:rPr>
                <w:b/>
              </w:rPr>
              <w:t>Environmental / Sustainability Education</w:t>
            </w:r>
          </w:p>
        </w:tc>
        <w:tc>
          <w:tcPr>
            <w:tcW w:w="4596" w:type="dxa"/>
            <w:vAlign w:val="center"/>
          </w:tcPr>
          <w:p w14:paraId="7952D315" w14:textId="77777777" w:rsidR="004171D3" w:rsidRDefault="004171D3">
            <w:pPr>
              <w:ind w:left="0" w:hanging="2"/>
              <w:rPr>
                <w:sz w:val="21"/>
                <w:szCs w:val="21"/>
              </w:rPr>
            </w:pPr>
          </w:p>
        </w:tc>
      </w:tr>
      <w:tr w:rsidR="004171D3" w14:paraId="7F1370BA" w14:textId="77777777">
        <w:tc>
          <w:tcPr>
            <w:tcW w:w="5700" w:type="dxa"/>
            <w:shd w:val="clear" w:color="auto" w:fill="BDD6EE"/>
            <w:vAlign w:val="center"/>
          </w:tcPr>
          <w:p w14:paraId="28BEAB7E" w14:textId="77777777" w:rsidR="004171D3" w:rsidRDefault="00EF38C9">
            <w:pPr>
              <w:ind w:left="0" w:hanging="2"/>
            </w:pPr>
            <w:r>
              <w:rPr>
                <w:b/>
              </w:rPr>
              <w:t>Sexual / Health Education</w:t>
            </w:r>
          </w:p>
        </w:tc>
        <w:tc>
          <w:tcPr>
            <w:tcW w:w="4596" w:type="dxa"/>
            <w:vAlign w:val="center"/>
          </w:tcPr>
          <w:p w14:paraId="35C5C496" w14:textId="77777777" w:rsidR="004171D3" w:rsidRDefault="00EF38C9">
            <w:pPr>
              <w:ind w:left="0" w:hanging="2"/>
              <w:rPr>
                <w:sz w:val="21"/>
                <w:szCs w:val="21"/>
              </w:rPr>
            </w:pPr>
            <w:r>
              <w:rPr>
                <w:sz w:val="21"/>
                <w:szCs w:val="21"/>
              </w:rPr>
              <w:t xml:space="preserve"> X</w:t>
            </w:r>
          </w:p>
        </w:tc>
      </w:tr>
      <w:tr w:rsidR="004171D3" w14:paraId="5F3C7D42" w14:textId="77777777">
        <w:tc>
          <w:tcPr>
            <w:tcW w:w="5700" w:type="dxa"/>
            <w:shd w:val="clear" w:color="auto" w:fill="BDD6EE"/>
            <w:vAlign w:val="center"/>
          </w:tcPr>
          <w:p w14:paraId="27D87F4A" w14:textId="77777777" w:rsidR="004171D3" w:rsidRDefault="00EF38C9">
            <w:pPr>
              <w:ind w:left="0" w:hanging="2"/>
            </w:pPr>
            <w:r>
              <w:rPr>
                <w:b/>
              </w:rPr>
              <w:t>Construction of Citizenship / Democracy / Teenagers</w:t>
            </w:r>
          </w:p>
        </w:tc>
        <w:tc>
          <w:tcPr>
            <w:tcW w:w="4596" w:type="dxa"/>
            <w:vAlign w:val="center"/>
          </w:tcPr>
          <w:p w14:paraId="37980D21" w14:textId="77777777" w:rsidR="004171D3" w:rsidRDefault="004171D3">
            <w:pPr>
              <w:ind w:left="0" w:hanging="2"/>
              <w:rPr>
                <w:sz w:val="21"/>
                <w:szCs w:val="21"/>
              </w:rPr>
            </w:pPr>
          </w:p>
        </w:tc>
      </w:tr>
      <w:tr w:rsidR="004171D3" w14:paraId="17C1CF44" w14:textId="77777777">
        <w:tc>
          <w:tcPr>
            <w:tcW w:w="5700" w:type="dxa"/>
            <w:shd w:val="clear" w:color="auto" w:fill="BDD6EE"/>
            <w:vAlign w:val="center"/>
          </w:tcPr>
          <w:p w14:paraId="2E9E37C0" w14:textId="77777777" w:rsidR="004171D3" w:rsidRDefault="00EF38C9">
            <w:pPr>
              <w:ind w:left="0" w:hanging="2"/>
            </w:pPr>
            <w:r>
              <w:rPr>
                <w:b/>
              </w:rPr>
              <w:t>Globalization</w:t>
            </w:r>
          </w:p>
        </w:tc>
        <w:tc>
          <w:tcPr>
            <w:tcW w:w="4596" w:type="dxa"/>
            <w:vAlign w:val="center"/>
          </w:tcPr>
          <w:p w14:paraId="06CD9460" w14:textId="77777777" w:rsidR="004171D3" w:rsidRDefault="004171D3">
            <w:pPr>
              <w:ind w:left="0" w:hanging="2"/>
              <w:rPr>
                <w:sz w:val="21"/>
                <w:szCs w:val="21"/>
              </w:rPr>
            </w:pPr>
          </w:p>
        </w:tc>
      </w:tr>
    </w:tbl>
    <w:p w14:paraId="01391383" w14:textId="77777777" w:rsidR="004171D3" w:rsidRDefault="004171D3">
      <w:pPr>
        <w:ind w:left="0" w:hanging="2"/>
        <w:rPr>
          <w:color w:val="7F7F7F"/>
        </w:rPr>
      </w:pPr>
    </w:p>
    <w:p w14:paraId="05AE37B9" w14:textId="77777777" w:rsidR="004171D3" w:rsidRDefault="00EF38C9">
      <w:pPr>
        <w:ind w:left="0" w:hanging="2"/>
      </w:pPr>
      <w:r>
        <w:rPr>
          <w:i/>
          <w:color w:val="7F7F7F"/>
        </w:rPr>
        <w:t>Complete with information about the content and methodological approach of the plan</w:t>
      </w:r>
    </w:p>
    <w:tbl>
      <w:tblPr>
        <w:tblStyle w:val="a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4171D3" w14:paraId="21F39256" w14:textId="77777777">
        <w:tc>
          <w:tcPr>
            <w:tcW w:w="2659" w:type="dxa"/>
            <w:shd w:val="clear" w:color="auto" w:fill="BDD6EE"/>
            <w:vAlign w:val="center"/>
          </w:tcPr>
          <w:p w14:paraId="079C715A" w14:textId="77777777" w:rsidR="004171D3" w:rsidRDefault="00EF38C9">
            <w:pPr>
              <w:ind w:left="0" w:hanging="2"/>
              <w:jc w:val="right"/>
            </w:pPr>
            <w:r>
              <w:rPr>
                <w:b/>
              </w:rPr>
              <w:t>Topic</w:t>
            </w:r>
          </w:p>
        </w:tc>
        <w:tc>
          <w:tcPr>
            <w:tcW w:w="7637" w:type="dxa"/>
            <w:gridSpan w:val="3"/>
            <w:vAlign w:val="center"/>
          </w:tcPr>
          <w:p w14:paraId="17B55110" w14:textId="77777777" w:rsidR="004171D3" w:rsidRDefault="00EF38C9">
            <w:pPr>
              <w:ind w:left="0" w:hanging="2"/>
              <w:rPr>
                <w:sz w:val="21"/>
                <w:szCs w:val="21"/>
              </w:rPr>
            </w:pPr>
            <w:r>
              <w:rPr>
                <w:sz w:val="21"/>
                <w:szCs w:val="21"/>
              </w:rPr>
              <w:t>Healthy Physical Routine</w:t>
            </w:r>
          </w:p>
        </w:tc>
      </w:tr>
      <w:tr w:rsidR="004171D3" w14:paraId="5A02BF9B" w14:textId="77777777">
        <w:tc>
          <w:tcPr>
            <w:tcW w:w="2659" w:type="dxa"/>
            <w:shd w:val="clear" w:color="auto" w:fill="BDD6EE"/>
            <w:vAlign w:val="center"/>
          </w:tcPr>
          <w:p w14:paraId="1841A9C5" w14:textId="77777777" w:rsidR="004171D3" w:rsidRDefault="00EF38C9">
            <w:pPr>
              <w:ind w:left="0" w:hanging="2"/>
              <w:jc w:val="right"/>
            </w:pPr>
            <w:r>
              <w:rPr>
                <w:b/>
              </w:rPr>
              <w:t>Module / Unit</w:t>
            </w:r>
          </w:p>
        </w:tc>
        <w:tc>
          <w:tcPr>
            <w:tcW w:w="7637" w:type="dxa"/>
            <w:gridSpan w:val="3"/>
            <w:vAlign w:val="center"/>
          </w:tcPr>
          <w:p w14:paraId="2A1A9CEB" w14:textId="77777777" w:rsidR="004171D3" w:rsidRDefault="00EF38C9">
            <w:pPr>
              <w:ind w:left="0" w:hanging="2"/>
              <w:rPr>
                <w:sz w:val="21"/>
                <w:szCs w:val="21"/>
              </w:rPr>
            </w:pPr>
            <w:r>
              <w:rPr>
                <w:sz w:val="21"/>
                <w:szCs w:val="21"/>
              </w:rPr>
              <w:t>Health</w:t>
            </w:r>
          </w:p>
        </w:tc>
      </w:tr>
      <w:tr w:rsidR="004171D3" w14:paraId="12552502" w14:textId="77777777">
        <w:tc>
          <w:tcPr>
            <w:tcW w:w="2659" w:type="dxa"/>
            <w:vMerge w:val="restart"/>
            <w:shd w:val="clear" w:color="auto" w:fill="BDD6EE"/>
            <w:vAlign w:val="center"/>
          </w:tcPr>
          <w:p w14:paraId="367D8E27" w14:textId="77777777" w:rsidR="004171D3" w:rsidRDefault="00EF38C9">
            <w:pPr>
              <w:ind w:left="0" w:hanging="2"/>
              <w:jc w:val="right"/>
            </w:pPr>
            <w:r>
              <w:rPr>
                <w:b/>
              </w:rPr>
              <w:lastRenderedPageBreak/>
              <w:t>Language focus</w:t>
            </w:r>
          </w:p>
        </w:tc>
        <w:tc>
          <w:tcPr>
            <w:tcW w:w="2483" w:type="dxa"/>
            <w:shd w:val="clear" w:color="auto" w:fill="BDD6EE"/>
            <w:vAlign w:val="center"/>
          </w:tcPr>
          <w:p w14:paraId="09C336C7" w14:textId="77777777" w:rsidR="004171D3" w:rsidRDefault="00EF38C9">
            <w:pPr>
              <w:ind w:left="0" w:hanging="2"/>
              <w:jc w:val="center"/>
              <w:rPr>
                <w:sz w:val="22"/>
                <w:szCs w:val="22"/>
              </w:rPr>
            </w:pPr>
            <w:r>
              <w:rPr>
                <w:sz w:val="22"/>
                <w:szCs w:val="22"/>
              </w:rPr>
              <w:t>Language Function</w:t>
            </w:r>
          </w:p>
        </w:tc>
        <w:tc>
          <w:tcPr>
            <w:tcW w:w="2574" w:type="dxa"/>
            <w:shd w:val="clear" w:color="auto" w:fill="BDD6EE"/>
            <w:vAlign w:val="center"/>
          </w:tcPr>
          <w:p w14:paraId="21192425" w14:textId="77777777" w:rsidR="004171D3" w:rsidRDefault="00EF38C9">
            <w:pPr>
              <w:ind w:left="0" w:hanging="2"/>
              <w:jc w:val="center"/>
              <w:rPr>
                <w:sz w:val="22"/>
                <w:szCs w:val="22"/>
              </w:rPr>
            </w:pPr>
            <w:r>
              <w:rPr>
                <w:sz w:val="22"/>
                <w:szCs w:val="22"/>
              </w:rPr>
              <w:t>Language skills</w:t>
            </w:r>
          </w:p>
        </w:tc>
        <w:tc>
          <w:tcPr>
            <w:tcW w:w="2580" w:type="dxa"/>
            <w:shd w:val="clear" w:color="auto" w:fill="BDD6EE"/>
            <w:vAlign w:val="center"/>
          </w:tcPr>
          <w:p w14:paraId="5C8C6D97" w14:textId="77777777" w:rsidR="004171D3" w:rsidRDefault="00EF38C9">
            <w:pPr>
              <w:ind w:left="0" w:hanging="2"/>
              <w:jc w:val="center"/>
              <w:rPr>
                <w:sz w:val="22"/>
                <w:szCs w:val="22"/>
              </w:rPr>
            </w:pPr>
            <w:r>
              <w:rPr>
                <w:sz w:val="22"/>
                <w:szCs w:val="22"/>
              </w:rPr>
              <w:t>Vocabulary</w:t>
            </w:r>
          </w:p>
        </w:tc>
      </w:tr>
      <w:tr w:rsidR="004171D3" w14:paraId="39D8482F" w14:textId="77777777">
        <w:trPr>
          <w:trHeight w:val="60"/>
        </w:trPr>
        <w:tc>
          <w:tcPr>
            <w:tcW w:w="2659" w:type="dxa"/>
            <w:vMerge/>
            <w:shd w:val="clear" w:color="auto" w:fill="BDD6EE"/>
            <w:vAlign w:val="center"/>
          </w:tcPr>
          <w:p w14:paraId="67796776" w14:textId="77777777" w:rsidR="004171D3" w:rsidRDefault="004171D3">
            <w:pPr>
              <w:widowControl w:val="0"/>
              <w:pBdr>
                <w:top w:val="nil"/>
                <w:left w:val="nil"/>
                <w:bottom w:val="nil"/>
                <w:right w:val="nil"/>
                <w:between w:val="nil"/>
              </w:pBdr>
              <w:spacing w:line="276" w:lineRule="auto"/>
              <w:ind w:left="0" w:hanging="2"/>
              <w:rPr>
                <w:sz w:val="22"/>
                <w:szCs w:val="22"/>
              </w:rPr>
            </w:pPr>
          </w:p>
        </w:tc>
        <w:tc>
          <w:tcPr>
            <w:tcW w:w="2483" w:type="dxa"/>
            <w:vAlign w:val="center"/>
          </w:tcPr>
          <w:p w14:paraId="3782FA60" w14:textId="77777777" w:rsidR="004171D3" w:rsidRDefault="00EF38C9">
            <w:pPr>
              <w:ind w:left="0" w:hanging="2"/>
              <w:jc w:val="center"/>
              <w:rPr>
                <w:sz w:val="21"/>
                <w:szCs w:val="21"/>
              </w:rPr>
            </w:pPr>
            <w:r>
              <w:rPr>
                <w:sz w:val="21"/>
                <w:szCs w:val="21"/>
              </w:rPr>
              <w:t>Talking about daily routines</w:t>
            </w:r>
          </w:p>
        </w:tc>
        <w:tc>
          <w:tcPr>
            <w:tcW w:w="2574" w:type="dxa"/>
            <w:vAlign w:val="center"/>
          </w:tcPr>
          <w:p w14:paraId="36CC0CEB" w14:textId="77777777" w:rsidR="004171D3" w:rsidRDefault="004171D3">
            <w:pPr>
              <w:ind w:left="0" w:hanging="2"/>
              <w:rPr>
                <w:sz w:val="21"/>
                <w:szCs w:val="21"/>
              </w:rPr>
            </w:pPr>
          </w:p>
        </w:tc>
        <w:tc>
          <w:tcPr>
            <w:tcW w:w="2580" w:type="dxa"/>
            <w:vAlign w:val="center"/>
          </w:tcPr>
          <w:p w14:paraId="4D185741" w14:textId="36A66AA8" w:rsidR="004171D3" w:rsidRDefault="00EF38C9">
            <w:pPr>
              <w:ind w:left="0" w:hanging="2"/>
              <w:jc w:val="center"/>
              <w:rPr>
                <w:sz w:val="21"/>
                <w:szCs w:val="21"/>
              </w:rPr>
            </w:pPr>
            <w:r>
              <w:rPr>
                <w:sz w:val="21"/>
                <w:szCs w:val="21"/>
              </w:rPr>
              <w:t>Daily routine</w:t>
            </w:r>
            <w:r w:rsidR="004F67E5">
              <w:rPr>
                <w:sz w:val="21"/>
                <w:szCs w:val="21"/>
              </w:rPr>
              <w:t>s</w:t>
            </w:r>
          </w:p>
        </w:tc>
      </w:tr>
      <w:tr w:rsidR="004171D3" w14:paraId="20DFB2AC" w14:textId="77777777">
        <w:tc>
          <w:tcPr>
            <w:tcW w:w="2659" w:type="dxa"/>
            <w:shd w:val="clear" w:color="auto" w:fill="BDD6EE"/>
            <w:vAlign w:val="center"/>
          </w:tcPr>
          <w:p w14:paraId="3955F84F" w14:textId="77777777" w:rsidR="004171D3" w:rsidRDefault="00EF38C9">
            <w:pPr>
              <w:ind w:left="0" w:hanging="2"/>
              <w:jc w:val="right"/>
            </w:pPr>
            <w:r>
              <w:rPr>
                <w:b/>
              </w:rPr>
              <w:t>Principles / approach</w:t>
            </w:r>
          </w:p>
        </w:tc>
        <w:tc>
          <w:tcPr>
            <w:tcW w:w="7637" w:type="dxa"/>
            <w:gridSpan w:val="3"/>
            <w:vAlign w:val="center"/>
          </w:tcPr>
          <w:p w14:paraId="3223C23F" w14:textId="3F67AA54" w:rsidR="004171D3" w:rsidRDefault="00D5017F">
            <w:pPr>
              <w:ind w:left="0" w:hanging="2"/>
              <w:rPr>
                <w:sz w:val="21"/>
                <w:szCs w:val="21"/>
              </w:rPr>
            </w:pPr>
            <w:r>
              <w:rPr>
                <w:sz w:val="21"/>
                <w:szCs w:val="21"/>
              </w:rPr>
              <w:t>Communicative Approach</w:t>
            </w:r>
          </w:p>
        </w:tc>
      </w:tr>
    </w:tbl>
    <w:p w14:paraId="40D62469" w14:textId="77777777" w:rsidR="004171D3" w:rsidRDefault="004171D3">
      <w:pPr>
        <w:ind w:left="0" w:hanging="2"/>
      </w:pPr>
    </w:p>
    <w:p w14:paraId="723FA543" w14:textId="77777777" w:rsidR="004171D3" w:rsidRDefault="00EF38C9">
      <w:pPr>
        <w:ind w:left="0" w:hanging="2"/>
        <w:rPr>
          <w:color w:val="7F7F7F"/>
        </w:rPr>
      </w:pPr>
      <w:r>
        <w:rPr>
          <w:i/>
          <w:color w:val="7F7F7F"/>
        </w:rPr>
        <w:t xml:space="preserve">In “Aim”, state what the learning goal is, in other words, what you want your students to achieve by the end of the session. </w:t>
      </w:r>
    </w:p>
    <w:p w14:paraId="0EB3E25F" w14:textId="77777777" w:rsidR="004171D3" w:rsidRDefault="00EF38C9">
      <w:pPr>
        <w:ind w:left="0" w:hanging="2"/>
        <w:rPr>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main aim of the lesson. Make sure the aims are learner-</w:t>
      </w:r>
      <w:proofErr w:type="spellStart"/>
      <w:r>
        <w:rPr>
          <w:i/>
          <w:color w:val="7F7F7F"/>
        </w:rPr>
        <w:t>centred</w:t>
      </w:r>
      <w:proofErr w:type="spellEnd"/>
      <w:r>
        <w:rPr>
          <w:i/>
          <w:color w:val="7F7F7F"/>
        </w:rPr>
        <w:t xml:space="preserve">, specific, measurable, achievable, realistic, and action oriented. </w:t>
      </w: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4171D3" w14:paraId="6927909E" w14:textId="77777777">
        <w:tc>
          <w:tcPr>
            <w:tcW w:w="10296" w:type="dxa"/>
            <w:gridSpan w:val="2"/>
            <w:shd w:val="clear" w:color="auto" w:fill="BDD6EE"/>
            <w:vAlign w:val="center"/>
          </w:tcPr>
          <w:p w14:paraId="260000B3" w14:textId="77777777" w:rsidR="004171D3" w:rsidRDefault="00EF38C9">
            <w:pPr>
              <w:ind w:left="0" w:hanging="2"/>
              <w:jc w:val="center"/>
              <w:rPr>
                <w:sz w:val="21"/>
                <w:szCs w:val="21"/>
              </w:rPr>
            </w:pPr>
            <w:r>
              <w:rPr>
                <w:b/>
              </w:rPr>
              <w:t>Learning objectives</w:t>
            </w:r>
          </w:p>
        </w:tc>
      </w:tr>
      <w:tr w:rsidR="004171D3" w14:paraId="6A98EF7E" w14:textId="77777777">
        <w:tc>
          <w:tcPr>
            <w:tcW w:w="1835" w:type="dxa"/>
            <w:shd w:val="clear" w:color="auto" w:fill="BDD6EE"/>
            <w:vAlign w:val="center"/>
          </w:tcPr>
          <w:p w14:paraId="2DE3E314" w14:textId="77777777" w:rsidR="004171D3" w:rsidRDefault="00EF38C9">
            <w:pPr>
              <w:ind w:left="0" w:hanging="2"/>
              <w:jc w:val="right"/>
            </w:pPr>
            <w:r>
              <w:rPr>
                <w:b/>
              </w:rPr>
              <w:t>Aim</w:t>
            </w:r>
          </w:p>
        </w:tc>
        <w:tc>
          <w:tcPr>
            <w:tcW w:w="8461" w:type="dxa"/>
            <w:vAlign w:val="center"/>
          </w:tcPr>
          <w:p w14:paraId="1A8B3C67" w14:textId="757D7F52" w:rsidR="004171D3" w:rsidRDefault="00EF38C9">
            <w:pPr>
              <w:ind w:left="0" w:hanging="2"/>
              <w:rPr>
                <w:sz w:val="21"/>
                <w:szCs w:val="21"/>
              </w:rPr>
            </w:pPr>
            <w:r>
              <w:rPr>
                <w:sz w:val="22"/>
                <w:szCs w:val="22"/>
              </w:rPr>
              <w:t xml:space="preserve">By the end of this lesson, students will be able to describe their friends and their </w:t>
            </w:r>
            <w:r w:rsidR="004F67E5">
              <w:rPr>
                <w:sz w:val="22"/>
                <w:szCs w:val="22"/>
              </w:rPr>
              <w:t>favorite</w:t>
            </w:r>
            <w:r>
              <w:rPr>
                <w:sz w:val="22"/>
                <w:szCs w:val="22"/>
              </w:rPr>
              <w:t xml:space="preserve"> super hero´s daily routine.</w:t>
            </w:r>
          </w:p>
        </w:tc>
      </w:tr>
      <w:tr w:rsidR="004171D3" w14:paraId="487B6DD8" w14:textId="77777777">
        <w:tc>
          <w:tcPr>
            <w:tcW w:w="1835" w:type="dxa"/>
            <w:shd w:val="clear" w:color="auto" w:fill="BDD6EE"/>
            <w:vAlign w:val="center"/>
          </w:tcPr>
          <w:p w14:paraId="082897D5" w14:textId="77777777" w:rsidR="004171D3" w:rsidRDefault="00EF38C9">
            <w:pPr>
              <w:ind w:left="0" w:hanging="2"/>
              <w:jc w:val="right"/>
            </w:pPr>
            <w:r>
              <w:rPr>
                <w:b/>
              </w:rPr>
              <w:t>Subsidiary aims</w:t>
            </w:r>
          </w:p>
        </w:tc>
        <w:tc>
          <w:tcPr>
            <w:tcW w:w="8461" w:type="dxa"/>
            <w:vAlign w:val="center"/>
          </w:tcPr>
          <w:p w14:paraId="18557ECD" w14:textId="77777777" w:rsidR="004171D3" w:rsidRDefault="00EF38C9">
            <w:pPr>
              <w:ind w:left="0" w:hanging="2"/>
              <w:rPr>
                <w:sz w:val="21"/>
                <w:szCs w:val="21"/>
              </w:rPr>
            </w:pPr>
            <w:r>
              <w:rPr>
                <w:sz w:val="21"/>
                <w:szCs w:val="21"/>
              </w:rPr>
              <w:t xml:space="preserve">By the end of this </w:t>
            </w:r>
            <w:r>
              <w:rPr>
                <w:sz w:val="21"/>
                <w:szCs w:val="21"/>
                <w:u w:val="single"/>
              </w:rPr>
              <w:t>lesson</w:t>
            </w:r>
            <w:r>
              <w:rPr>
                <w:sz w:val="21"/>
                <w:szCs w:val="21"/>
              </w:rPr>
              <w:t>, students will be able to …</w:t>
            </w:r>
          </w:p>
          <w:p w14:paraId="22EE4FB2" w14:textId="77777777" w:rsidR="004171D3" w:rsidRDefault="00EF38C9">
            <w:pPr>
              <w:numPr>
                <w:ilvl w:val="0"/>
                <w:numId w:val="4"/>
              </w:numPr>
              <w:pBdr>
                <w:top w:val="nil"/>
                <w:left w:val="nil"/>
                <w:bottom w:val="nil"/>
                <w:right w:val="nil"/>
                <w:between w:val="nil"/>
              </w:pBdr>
              <w:spacing w:line="240" w:lineRule="auto"/>
              <w:ind w:left="0" w:hanging="2"/>
              <w:rPr>
                <w:color w:val="000000"/>
                <w:sz w:val="22"/>
                <w:szCs w:val="22"/>
              </w:rPr>
            </w:pPr>
            <w:r>
              <w:rPr>
                <w:color w:val="000000"/>
                <w:sz w:val="22"/>
                <w:szCs w:val="22"/>
              </w:rPr>
              <w:t>Build simple sentences about routines, likes and interests orally and in writing.</w:t>
            </w:r>
          </w:p>
          <w:p w14:paraId="2B74359C" w14:textId="77777777" w:rsidR="004171D3" w:rsidRDefault="00EF38C9">
            <w:pPr>
              <w:numPr>
                <w:ilvl w:val="0"/>
                <w:numId w:val="4"/>
              </w:numPr>
              <w:pBdr>
                <w:top w:val="nil"/>
                <w:left w:val="nil"/>
                <w:bottom w:val="nil"/>
                <w:right w:val="nil"/>
                <w:between w:val="nil"/>
              </w:pBdr>
              <w:spacing w:line="240" w:lineRule="auto"/>
              <w:ind w:left="0" w:hanging="2"/>
              <w:rPr>
                <w:color w:val="000000"/>
                <w:sz w:val="22"/>
                <w:szCs w:val="22"/>
              </w:rPr>
            </w:pPr>
            <w:r>
              <w:rPr>
                <w:color w:val="000000"/>
                <w:sz w:val="22"/>
                <w:szCs w:val="22"/>
              </w:rPr>
              <w:t>Identify words and phrases about routines, likes, and interests in simple oral and written texts.</w:t>
            </w:r>
          </w:p>
          <w:p w14:paraId="24396243" w14:textId="77777777" w:rsidR="004171D3" w:rsidRDefault="00EF38C9">
            <w:pPr>
              <w:numPr>
                <w:ilvl w:val="0"/>
                <w:numId w:val="4"/>
              </w:numPr>
              <w:pBdr>
                <w:top w:val="nil"/>
                <w:left w:val="nil"/>
                <w:bottom w:val="nil"/>
                <w:right w:val="nil"/>
                <w:between w:val="nil"/>
              </w:pBdr>
              <w:spacing w:line="240" w:lineRule="auto"/>
              <w:ind w:left="0" w:hanging="2"/>
              <w:rPr>
                <w:color w:val="000000"/>
                <w:sz w:val="21"/>
                <w:szCs w:val="21"/>
              </w:rPr>
            </w:pPr>
            <w:r>
              <w:rPr>
                <w:color w:val="000000"/>
                <w:sz w:val="22"/>
                <w:szCs w:val="22"/>
              </w:rPr>
              <w:t>Exchange information about routines, likes and interests in a simple conversation.</w:t>
            </w:r>
          </w:p>
        </w:tc>
      </w:tr>
    </w:tbl>
    <w:p w14:paraId="4231D893" w14:textId="77777777" w:rsidR="004171D3" w:rsidRDefault="004171D3">
      <w:pPr>
        <w:ind w:left="0" w:hanging="2"/>
      </w:pPr>
    </w:p>
    <w:p w14:paraId="0D4E68D4" w14:textId="77777777" w:rsidR="004171D3" w:rsidRDefault="00EF38C9">
      <w:pPr>
        <w:ind w:left="0" w:hanging="2"/>
        <w:rPr>
          <w:color w:val="7F7F7F"/>
        </w:rPr>
      </w:pPr>
      <w:r>
        <w:rPr>
          <w:i/>
          <w:color w:val="7F7F7F"/>
        </w:rPr>
        <w:t>List all the materials needed for this plan.  Please, do not include any picture or photograph.</w:t>
      </w:r>
    </w:p>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4171D3" w14:paraId="04B36DD1" w14:textId="77777777">
        <w:tc>
          <w:tcPr>
            <w:tcW w:w="10296" w:type="dxa"/>
            <w:shd w:val="clear" w:color="auto" w:fill="BDD6EE"/>
          </w:tcPr>
          <w:p w14:paraId="1418564C" w14:textId="77777777" w:rsidR="004171D3" w:rsidRDefault="00EF38C9">
            <w:pPr>
              <w:ind w:left="0" w:hanging="2"/>
              <w:jc w:val="center"/>
            </w:pPr>
            <w:r>
              <w:rPr>
                <w:b/>
              </w:rPr>
              <w:t>Materials needed</w:t>
            </w:r>
          </w:p>
        </w:tc>
      </w:tr>
      <w:tr w:rsidR="004171D3" w14:paraId="2D3B8455" w14:textId="77777777">
        <w:trPr>
          <w:trHeight w:val="780"/>
        </w:trPr>
        <w:tc>
          <w:tcPr>
            <w:tcW w:w="10296" w:type="dxa"/>
          </w:tcPr>
          <w:p w14:paraId="728893FC" w14:textId="77777777" w:rsidR="004171D3" w:rsidRDefault="00EF38C9">
            <w:pPr>
              <w:ind w:left="0" w:hanging="2"/>
              <w:rPr>
                <w:sz w:val="22"/>
                <w:szCs w:val="22"/>
              </w:rPr>
            </w:pPr>
            <w:r>
              <w:rPr>
                <w:sz w:val="22"/>
                <w:szCs w:val="22"/>
              </w:rPr>
              <w:t xml:space="preserve">Flashcards of daily routine. </w:t>
            </w:r>
          </w:p>
          <w:p w14:paraId="7CA21910" w14:textId="77777777" w:rsidR="004171D3" w:rsidRDefault="00EF38C9">
            <w:pPr>
              <w:ind w:left="0" w:hanging="2"/>
              <w:rPr>
                <w:sz w:val="22"/>
                <w:szCs w:val="22"/>
              </w:rPr>
            </w:pPr>
            <w:r>
              <w:rPr>
                <w:sz w:val="22"/>
                <w:szCs w:val="22"/>
              </w:rPr>
              <w:t>Cards</w:t>
            </w:r>
          </w:p>
          <w:p w14:paraId="71A87804" w14:textId="77777777" w:rsidR="004171D3" w:rsidRDefault="00EF38C9">
            <w:pPr>
              <w:ind w:left="0" w:hanging="2"/>
              <w:rPr>
                <w:sz w:val="22"/>
                <w:szCs w:val="22"/>
              </w:rPr>
            </w:pPr>
            <w:r>
              <w:rPr>
                <w:sz w:val="22"/>
                <w:szCs w:val="22"/>
              </w:rPr>
              <w:t>Copies</w:t>
            </w:r>
          </w:p>
          <w:p w14:paraId="67111F5F" w14:textId="77777777" w:rsidR="004171D3" w:rsidRDefault="00EF38C9">
            <w:pPr>
              <w:ind w:left="0" w:hanging="2"/>
              <w:rPr>
                <w:sz w:val="22"/>
                <w:szCs w:val="22"/>
              </w:rPr>
            </w:pPr>
            <w:r>
              <w:rPr>
                <w:sz w:val="22"/>
                <w:szCs w:val="22"/>
              </w:rPr>
              <w:t>Glue</w:t>
            </w:r>
          </w:p>
          <w:p w14:paraId="16ED6B56" w14:textId="77777777" w:rsidR="004171D3" w:rsidRDefault="00EF38C9">
            <w:pPr>
              <w:ind w:left="0" w:hanging="2"/>
              <w:rPr>
                <w:sz w:val="22"/>
                <w:szCs w:val="22"/>
              </w:rPr>
            </w:pPr>
            <w:r>
              <w:rPr>
                <w:sz w:val="22"/>
                <w:szCs w:val="22"/>
              </w:rPr>
              <w:t xml:space="preserve">Images </w:t>
            </w:r>
          </w:p>
        </w:tc>
      </w:tr>
    </w:tbl>
    <w:p w14:paraId="5F506C4C" w14:textId="77777777" w:rsidR="004171D3" w:rsidRDefault="004171D3">
      <w:pPr>
        <w:ind w:left="0" w:hanging="2"/>
      </w:pPr>
    </w:p>
    <w:p w14:paraId="2B577B06" w14:textId="77777777" w:rsidR="004171D3" w:rsidRDefault="00EF38C9">
      <w:pPr>
        <w:ind w:left="0" w:hanging="2"/>
        <w:rPr>
          <w:color w:val="7F7F7F"/>
        </w:rPr>
      </w:pPr>
      <w:r>
        <w:rPr>
          <w:i/>
          <w:color w:val="7F7F7F"/>
        </w:rPr>
        <w:t>Write the name for each state of the plan. Then in the “Procedure”, write a detailed description of what the teacher and students do at each stage of the session.</w:t>
      </w:r>
    </w:p>
    <w:p w14:paraId="56175FBB" w14:textId="77777777" w:rsidR="004171D3" w:rsidRDefault="00EF38C9">
      <w:pPr>
        <w:ind w:left="0" w:hanging="2"/>
        <w:rPr>
          <w:color w:val="7F7F7F"/>
        </w:rPr>
      </w:pPr>
      <w:r>
        <w:rPr>
          <w:i/>
          <w:color w:val="7F7F7F"/>
        </w:rPr>
        <w:t>Be sure to be thorough so any teacher can follow this plan. Write the procedure in third person and present tense.</w:t>
      </w:r>
    </w:p>
    <w:p w14:paraId="59C07EDF" w14:textId="77777777" w:rsidR="004171D3" w:rsidRDefault="00EF38C9">
      <w:pPr>
        <w:ind w:left="0" w:hanging="2"/>
        <w:rPr>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8"/>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4171D3" w14:paraId="4F7E17CB" w14:textId="77777777">
        <w:trPr>
          <w:trHeight w:val="40"/>
        </w:trPr>
        <w:tc>
          <w:tcPr>
            <w:tcW w:w="1563" w:type="dxa"/>
            <w:shd w:val="clear" w:color="auto" w:fill="BDD6EE"/>
            <w:vAlign w:val="center"/>
          </w:tcPr>
          <w:p w14:paraId="48D0071B" w14:textId="77777777" w:rsidR="004171D3" w:rsidRDefault="00EF38C9">
            <w:pPr>
              <w:ind w:left="0" w:hanging="2"/>
              <w:jc w:val="center"/>
            </w:pPr>
            <w:r>
              <w:rPr>
                <w:b/>
              </w:rPr>
              <w:t>Stage</w:t>
            </w:r>
          </w:p>
        </w:tc>
        <w:tc>
          <w:tcPr>
            <w:tcW w:w="7285" w:type="dxa"/>
            <w:shd w:val="clear" w:color="auto" w:fill="BDD6EE"/>
            <w:vAlign w:val="center"/>
          </w:tcPr>
          <w:p w14:paraId="6FAD6555" w14:textId="77777777" w:rsidR="004171D3" w:rsidRDefault="00EF38C9">
            <w:pPr>
              <w:ind w:left="0" w:hanging="2"/>
              <w:jc w:val="center"/>
            </w:pPr>
            <w:r>
              <w:rPr>
                <w:b/>
              </w:rPr>
              <w:t>Procedure</w:t>
            </w:r>
          </w:p>
        </w:tc>
        <w:tc>
          <w:tcPr>
            <w:tcW w:w="1448" w:type="dxa"/>
            <w:shd w:val="clear" w:color="auto" w:fill="BDD6EE"/>
            <w:vAlign w:val="center"/>
          </w:tcPr>
          <w:p w14:paraId="6A155581" w14:textId="77777777" w:rsidR="004171D3" w:rsidRDefault="00EF38C9">
            <w:pPr>
              <w:ind w:left="0" w:hanging="2"/>
              <w:jc w:val="center"/>
            </w:pPr>
            <w:r>
              <w:rPr>
                <w:b/>
                <w:sz w:val="22"/>
                <w:szCs w:val="22"/>
              </w:rPr>
              <w:t>Time and Patterns of interaction</w:t>
            </w:r>
          </w:p>
        </w:tc>
      </w:tr>
      <w:tr w:rsidR="004171D3" w14:paraId="4F71EFCC" w14:textId="77777777">
        <w:trPr>
          <w:trHeight w:val="1080"/>
        </w:trPr>
        <w:tc>
          <w:tcPr>
            <w:tcW w:w="1563" w:type="dxa"/>
          </w:tcPr>
          <w:p w14:paraId="3363B019" w14:textId="77777777" w:rsidR="004171D3" w:rsidRDefault="00EF38C9">
            <w:pPr>
              <w:ind w:left="0" w:hanging="2"/>
              <w:rPr>
                <w:sz w:val="20"/>
                <w:szCs w:val="20"/>
              </w:rPr>
            </w:pPr>
            <w:r>
              <w:rPr>
                <w:b/>
                <w:sz w:val="20"/>
                <w:szCs w:val="20"/>
              </w:rPr>
              <w:t>Warm up:</w:t>
            </w:r>
          </w:p>
          <w:p w14:paraId="12677166" w14:textId="77777777" w:rsidR="004171D3" w:rsidRDefault="004171D3">
            <w:pPr>
              <w:ind w:left="0" w:hanging="2"/>
              <w:rPr>
                <w:sz w:val="20"/>
                <w:szCs w:val="20"/>
              </w:rPr>
            </w:pPr>
          </w:p>
          <w:p w14:paraId="25760004" w14:textId="77777777" w:rsidR="004171D3" w:rsidRDefault="004171D3">
            <w:pPr>
              <w:ind w:left="0" w:hanging="2"/>
              <w:rPr>
                <w:sz w:val="20"/>
                <w:szCs w:val="20"/>
              </w:rPr>
            </w:pPr>
          </w:p>
          <w:p w14:paraId="3AEB6881" w14:textId="77777777" w:rsidR="004171D3" w:rsidRDefault="004171D3">
            <w:pPr>
              <w:ind w:left="0" w:hanging="2"/>
              <w:rPr>
                <w:sz w:val="20"/>
                <w:szCs w:val="20"/>
              </w:rPr>
            </w:pPr>
          </w:p>
          <w:p w14:paraId="7414E88A" w14:textId="77777777" w:rsidR="004171D3" w:rsidRDefault="004171D3">
            <w:pPr>
              <w:ind w:left="0" w:hanging="2"/>
              <w:rPr>
                <w:sz w:val="20"/>
                <w:szCs w:val="20"/>
              </w:rPr>
            </w:pPr>
          </w:p>
          <w:p w14:paraId="6129E181" w14:textId="77777777" w:rsidR="004171D3" w:rsidRDefault="004171D3">
            <w:pPr>
              <w:ind w:left="0" w:hanging="2"/>
              <w:rPr>
                <w:sz w:val="20"/>
                <w:szCs w:val="20"/>
              </w:rPr>
            </w:pPr>
          </w:p>
          <w:p w14:paraId="1EBCF6F2" w14:textId="77777777" w:rsidR="004171D3" w:rsidRDefault="004171D3">
            <w:pPr>
              <w:ind w:left="0" w:hanging="2"/>
              <w:rPr>
                <w:sz w:val="20"/>
                <w:szCs w:val="20"/>
              </w:rPr>
            </w:pPr>
          </w:p>
          <w:p w14:paraId="525A56AA" w14:textId="77777777" w:rsidR="004171D3" w:rsidRDefault="004171D3">
            <w:pPr>
              <w:ind w:left="0" w:hanging="2"/>
              <w:rPr>
                <w:sz w:val="20"/>
                <w:szCs w:val="20"/>
              </w:rPr>
            </w:pPr>
          </w:p>
          <w:p w14:paraId="6EBB8CCD" w14:textId="77777777" w:rsidR="004171D3" w:rsidRDefault="004171D3">
            <w:pPr>
              <w:ind w:left="0" w:hanging="2"/>
              <w:rPr>
                <w:sz w:val="20"/>
                <w:szCs w:val="20"/>
              </w:rPr>
            </w:pPr>
          </w:p>
          <w:p w14:paraId="2C157488" w14:textId="77777777" w:rsidR="004171D3" w:rsidRDefault="004171D3">
            <w:pPr>
              <w:ind w:left="0" w:hanging="2"/>
              <w:rPr>
                <w:sz w:val="20"/>
                <w:szCs w:val="20"/>
              </w:rPr>
            </w:pPr>
          </w:p>
          <w:p w14:paraId="4E245A26" w14:textId="77777777" w:rsidR="004171D3" w:rsidRDefault="004171D3">
            <w:pPr>
              <w:ind w:left="0" w:hanging="2"/>
              <w:rPr>
                <w:sz w:val="20"/>
                <w:szCs w:val="20"/>
              </w:rPr>
            </w:pPr>
          </w:p>
          <w:p w14:paraId="63A34E5A" w14:textId="77777777" w:rsidR="004171D3" w:rsidRDefault="004171D3">
            <w:pPr>
              <w:ind w:left="0" w:hanging="2"/>
              <w:rPr>
                <w:sz w:val="20"/>
                <w:szCs w:val="20"/>
              </w:rPr>
            </w:pPr>
          </w:p>
          <w:p w14:paraId="0B01B7C7" w14:textId="77777777" w:rsidR="004171D3" w:rsidRDefault="004171D3">
            <w:pPr>
              <w:ind w:left="0" w:hanging="2"/>
              <w:rPr>
                <w:sz w:val="20"/>
                <w:szCs w:val="20"/>
              </w:rPr>
            </w:pPr>
          </w:p>
          <w:p w14:paraId="5BF4020B" w14:textId="77777777" w:rsidR="004171D3" w:rsidRDefault="00EF38C9">
            <w:pPr>
              <w:ind w:left="0" w:hanging="2"/>
              <w:rPr>
                <w:sz w:val="20"/>
                <w:szCs w:val="20"/>
              </w:rPr>
            </w:pPr>
            <w:r>
              <w:rPr>
                <w:b/>
                <w:sz w:val="20"/>
                <w:szCs w:val="20"/>
              </w:rPr>
              <w:t>Introduction:</w:t>
            </w:r>
          </w:p>
          <w:p w14:paraId="3AFF350A" w14:textId="77777777" w:rsidR="004171D3" w:rsidRDefault="00EF38C9">
            <w:pPr>
              <w:ind w:left="0" w:hanging="2"/>
              <w:rPr>
                <w:sz w:val="20"/>
                <w:szCs w:val="20"/>
              </w:rPr>
            </w:pPr>
            <w:r>
              <w:rPr>
                <w:sz w:val="20"/>
                <w:szCs w:val="20"/>
              </w:rPr>
              <w:t>Introducing language</w:t>
            </w:r>
          </w:p>
          <w:p w14:paraId="6BA2A0B0" w14:textId="77777777" w:rsidR="004171D3" w:rsidRDefault="004171D3">
            <w:pPr>
              <w:ind w:left="0" w:hanging="2"/>
              <w:rPr>
                <w:sz w:val="20"/>
                <w:szCs w:val="20"/>
              </w:rPr>
            </w:pPr>
          </w:p>
        </w:tc>
        <w:tc>
          <w:tcPr>
            <w:tcW w:w="7285" w:type="dxa"/>
          </w:tcPr>
          <w:p w14:paraId="58FB7AE5"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lastRenderedPageBreak/>
              <w:t xml:space="preserve">T tells Ss to make a circle.  T shows flashcards (daily routines) and describes her daily routines.  </w:t>
            </w:r>
          </w:p>
          <w:p w14:paraId="42A67FE1"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In order to check comprehension, T tells Ss they will play “Change places if…”. </w:t>
            </w:r>
          </w:p>
          <w:p w14:paraId="0884A8AB"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lastRenderedPageBreak/>
              <w:t xml:space="preserve">T tells Ss she will say some statements about her daily routine and they will change places if </w:t>
            </w:r>
            <w:proofErr w:type="gramStart"/>
            <w:r>
              <w:rPr>
                <w:color w:val="000000"/>
                <w:sz w:val="22"/>
                <w:szCs w:val="22"/>
              </w:rPr>
              <w:t>they  do</w:t>
            </w:r>
            <w:proofErr w:type="gramEnd"/>
            <w:r>
              <w:rPr>
                <w:color w:val="000000"/>
                <w:sz w:val="22"/>
                <w:szCs w:val="22"/>
              </w:rPr>
              <w:t xml:space="preserve"> those activities.  </w:t>
            </w:r>
          </w:p>
          <w:p w14:paraId="64475800"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b/>
                <w:color w:val="000000"/>
                <w:sz w:val="22"/>
                <w:szCs w:val="22"/>
              </w:rPr>
              <w:t>Change places if…(Instructions)</w:t>
            </w:r>
          </w:p>
          <w:p w14:paraId="2007D477" w14:textId="77777777" w:rsidR="004171D3" w:rsidRDefault="00EF38C9">
            <w:pPr>
              <w:numPr>
                <w:ilvl w:val="1"/>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stands in the middle of the circle, </w:t>
            </w:r>
          </w:p>
          <w:p w14:paraId="676E9240"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calls out a statement about daily routine such as ‘Change places if you get up at 5:00’, children then move around the circle to find a space if the statement applies to them. </w:t>
            </w:r>
          </w:p>
          <w:p w14:paraId="17ED83DC"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Some statements can be: </w:t>
            </w:r>
          </w:p>
          <w:p w14:paraId="0DE843E6" w14:textId="77777777" w:rsidR="004171D3" w:rsidRDefault="00EF38C9">
            <w:pPr>
              <w:numPr>
                <w:ilvl w:val="1"/>
                <w:numId w:val="5"/>
              </w:numPr>
              <w:pBdr>
                <w:top w:val="nil"/>
                <w:left w:val="nil"/>
                <w:bottom w:val="nil"/>
                <w:right w:val="nil"/>
                <w:between w:val="nil"/>
              </w:pBdr>
              <w:spacing w:line="240" w:lineRule="auto"/>
              <w:ind w:left="0" w:hanging="2"/>
              <w:rPr>
                <w:color w:val="000000"/>
                <w:sz w:val="22"/>
                <w:szCs w:val="22"/>
              </w:rPr>
            </w:pPr>
            <w:r>
              <w:rPr>
                <w:color w:val="000000"/>
                <w:sz w:val="22"/>
                <w:szCs w:val="22"/>
              </w:rPr>
              <w:t>I usually get up at 5:00am</w:t>
            </w:r>
          </w:p>
          <w:p w14:paraId="22819224" w14:textId="77777777" w:rsidR="004171D3" w:rsidRDefault="00EF38C9">
            <w:pPr>
              <w:numPr>
                <w:ilvl w:val="1"/>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 never eat breakfast. </w:t>
            </w:r>
          </w:p>
          <w:p w14:paraId="5FD042C5" w14:textId="77777777" w:rsidR="004171D3" w:rsidRDefault="00EF38C9">
            <w:pPr>
              <w:numPr>
                <w:ilvl w:val="1"/>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 always brush my teeth after each meal. </w:t>
            </w:r>
          </w:p>
          <w:p w14:paraId="539E7BA6" w14:textId="77777777" w:rsidR="004171D3" w:rsidRDefault="00EF38C9">
            <w:pPr>
              <w:numPr>
                <w:ilvl w:val="1"/>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 take a shower every day. </w:t>
            </w:r>
          </w:p>
          <w:p w14:paraId="01FA615B"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asks Ss to remember all the activities she told them in the Warm up activity in order to </w:t>
            </w:r>
            <w:proofErr w:type="spellStart"/>
            <w:r>
              <w:rPr>
                <w:color w:val="000000"/>
                <w:sz w:val="22"/>
                <w:szCs w:val="22"/>
              </w:rPr>
              <w:t>personalise</w:t>
            </w:r>
            <w:proofErr w:type="spellEnd"/>
            <w:r>
              <w:rPr>
                <w:color w:val="000000"/>
                <w:sz w:val="22"/>
                <w:szCs w:val="22"/>
              </w:rPr>
              <w:t xml:space="preserve"> the topic.    Then, T asks these questions orally and write the statements on the board so that Ss get familiar with the form of the target structure:</w:t>
            </w:r>
          </w:p>
          <w:p w14:paraId="7D758F8F"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i/>
                <w:color w:val="000000"/>
                <w:sz w:val="22"/>
                <w:szCs w:val="22"/>
              </w:rPr>
              <w:t>What time do you get up?</w:t>
            </w:r>
          </w:p>
          <w:p w14:paraId="2211674D"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i/>
                <w:color w:val="000000"/>
                <w:sz w:val="22"/>
                <w:szCs w:val="22"/>
              </w:rPr>
              <w:t>What do you eat breakfast?</w:t>
            </w:r>
          </w:p>
          <w:p w14:paraId="10B4B33E"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i/>
                <w:color w:val="000000"/>
                <w:sz w:val="22"/>
                <w:szCs w:val="22"/>
              </w:rPr>
              <w:t>How do you get to school?</w:t>
            </w:r>
          </w:p>
          <w:p w14:paraId="7F4D02D3"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i/>
                <w:color w:val="000000"/>
                <w:sz w:val="22"/>
                <w:szCs w:val="22"/>
              </w:rPr>
              <w:t>What time do you watch TV?</w:t>
            </w:r>
          </w:p>
          <w:p w14:paraId="4872466C"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i/>
                <w:color w:val="000000"/>
                <w:sz w:val="22"/>
                <w:szCs w:val="22"/>
              </w:rPr>
              <w:t>Who do you eat lunch with?</w:t>
            </w:r>
          </w:p>
          <w:p w14:paraId="63047B1E"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i/>
                <w:color w:val="000000"/>
                <w:sz w:val="22"/>
                <w:szCs w:val="22"/>
              </w:rPr>
              <w:t>What time do you go to bed?</w:t>
            </w:r>
          </w:p>
          <w:p w14:paraId="3DF41E97"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b/>
                <w:color w:val="000000"/>
                <w:sz w:val="22"/>
                <w:szCs w:val="22"/>
              </w:rPr>
              <w:t>Jumbled Dictation</w:t>
            </w:r>
          </w:p>
          <w:p w14:paraId="594667E3"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asks Ss to make groups of 10 people.  </w:t>
            </w:r>
          </w:p>
          <w:p w14:paraId="7D0C51EB"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asks Ss to give themselves a number from one to seven.  It means that each S has a number.  </w:t>
            </w:r>
          </w:p>
          <w:p w14:paraId="5CAF9822"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gives each group a bag that contains seven statements in slips of paper.   T tells Ss that each one must take a slip of paper and keep it.  </w:t>
            </w:r>
          </w:p>
          <w:p w14:paraId="576C429E"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tells Ss they will dictate to their group the statements according to the number they have already given to themselves.  It means, that number 1 starts dictating the statement s/he has got and the others write the statement on their notebooks. </w:t>
            </w:r>
          </w:p>
          <w:p w14:paraId="6F44814F"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When all the members of the team have dictated the statement each one has got, they keep the slips of paper in the bag and return it to T.  </w:t>
            </w:r>
          </w:p>
          <w:p w14:paraId="3221B2B4"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When Ss finish, T asks groups to </w:t>
            </w:r>
            <w:proofErr w:type="spellStart"/>
            <w:r>
              <w:rPr>
                <w:color w:val="000000"/>
                <w:sz w:val="22"/>
                <w:szCs w:val="22"/>
              </w:rPr>
              <w:t>organise</w:t>
            </w:r>
            <w:proofErr w:type="spellEnd"/>
            <w:r>
              <w:rPr>
                <w:color w:val="000000"/>
                <w:sz w:val="22"/>
                <w:szCs w:val="22"/>
              </w:rPr>
              <w:t xml:space="preserve"> the sentences to create a logical and coherent daily routine.</w:t>
            </w:r>
          </w:p>
          <w:p w14:paraId="51D178BC" w14:textId="77777777" w:rsidR="004171D3" w:rsidRDefault="00EF38C9">
            <w:pPr>
              <w:numPr>
                <w:ilvl w:val="0"/>
                <w:numId w:val="5"/>
              </w:numPr>
              <w:pBdr>
                <w:top w:val="nil"/>
                <w:left w:val="nil"/>
                <w:bottom w:val="nil"/>
                <w:right w:val="nil"/>
                <w:between w:val="nil"/>
              </w:pBdr>
              <w:spacing w:line="240" w:lineRule="auto"/>
              <w:ind w:left="0" w:hanging="2"/>
              <w:rPr>
                <w:color w:val="000000"/>
                <w:sz w:val="22"/>
                <w:szCs w:val="22"/>
              </w:rPr>
            </w:pPr>
            <w:r>
              <w:rPr>
                <w:color w:val="000000"/>
                <w:sz w:val="22"/>
                <w:szCs w:val="22"/>
              </w:rPr>
              <w:t>T reads the original text (See Appendix 1) and Ss check or confirm their answers. T makes Ss discover vocabulary used to describe daily routines.</w:t>
            </w:r>
          </w:p>
          <w:p w14:paraId="6C1199DD" w14:textId="77777777" w:rsidR="004171D3" w:rsidRDefault="004171D3">
            <w:pPr>
              <w:pBdr>
                <w:top w:val="nil"/>
                <w:left w:val="nil"/>
                <w:bottom w:val="nil"/>
                <w:right w:val="nil"/>
                <w:between w:val="nil"/>
              </w:pBdr>
              <w:spacing w:line="240" w:lineRule="auto"/>
              <w:ind w:left="0" w:hanging="2"/>
              <w:rPr>
                <w:color w:val="000000"/>
                <w:sz w:val="22"/>
                <w:szCs w:val="22"/>
              </w:rPr>
            </w:pPr>
          </w:p>
          <w:p w14:paraId="7A489DC1" w14:textId="77777777" w:rsidR="004171D3" w:rsidRDefault="00EF38C9">
            <w:pPr>
              <w:pBdr>
                <w:top w:val="nil"/>
                <w:left w:val="nil"/>
                <w:bottom w:val="nil"/>
                <w:right w:val="nil"/>
                <w:between w:val="nil"/>
              </w:pBdr>
              <w:spacing w:line="240" w:lineRule="auto"/>
              <w:ind w:left="0" w:hanging="2"/>
              <w:rPr>
                <w:color w:val="000000"/>
                <w:sz w:val="22"/>
                <w:szCs w:val="22"/>
              </w:rPr>
            </w:pPr>
            <w:r>
              <w:rPr>
                <w:color w:val="000000"/>
                <w:sz w:val="22"/>
                <w:szCs w:val="22"/>
              </w:rPr>
              <w:t xml:space="preserve">Text for the Jumbled Dictation: </w:t>
            </w:r>
          </w:p>
          <w:p w14:paraId="4ED8F9A9" w14:textId="77777777" w:rsidR="004171D3" w:rsidRDefault="00EF38C9">
            <w:pPr>
              <w:pBdr>
                <w:top w:val="nil"/>
                <w:left w:val="nil"/>
                <w:bottom w:val="nil"/>
                <w:right w:val="nil"/>
                <w:between w:val="nil"/>
              </w:pBdr>
              <w:spacing w:line="240" w:lineRule="auto"/>
              <w:ind w:left="0" w:hanging="2"/>
              <w:rPr>
                <w:color w:val="000000"/>
                <w:sz w:val="22"/>
                <w:szCs w:val="22"/>
              </w:rPr>
            </w:pPr>
            <w:r>
              <w:rPr>
                <w:color w:val="000000"/>
                <w:sz w:val="22"/>
                <w:szCs w:val="22"/>
              </w:rPr>
              <w:lastRenderedPageBreak/>
              <w:t xml:space="preserve">I always get up at 5:00am.  After I get up, I immediately take a shower.  Then, I get dressed and comb my hair.   When I am dressed, I prepare my breakfast and eat it.  I usually eat eggs, </w:t>
            </w:r>
            <w:proofErr w:type="spellStart"/>
            <w:r>
              <w:rPr>
                <w:color w:val="000000"/>
                <w:sz w:val="22"/>
                <w:szCs w:val="22"/>
              </w:rPr>
              <w:t>arepa</w:t>
            </w:r>
            <w:proofErr w:type="spellEnd"/>
            <w:r>
              <w:rPr>
                <w:color w:val="000000"/>
                <w:sz w:val="22"/>
                <w:szCs w:val="22"/>
              </w:rPr>
              <w:t xml:space="preserve"> and hot chocolate.    Then, I brush my teeth and take the bus to school.  I finish school at 2:00pm, after lunch.  In the afternoon, I do my homework and play videogames.  I always have dinner with my parents and my little sister.  At 9:30, I brush my teeth and go to sleep. </w:t>
            </w:r>
          </w:p>
          <w:p w14:paraId="74EEAEAB" w14:textId="77777777" w:rsidR="004171D3" w:rsidRDefault="004171D3">
            <w:pPr>
              <w:ind w:left="0" w:hanging="2"/>
              <w:rPr>
                <w:sz w:val="20"/>
                <w:szCs w:val="20"/>
              </w:rPr>
            </w:pPr>
          </w:p>
        </w:tc>
        <w:tc>
          <w:tcPr>
            <w:tcW w:w="1448" w:type="dxa"/>
          </w:tcPr>
          <w:p w14:paraId="03AFD401" w14:textId="77777777" w:rsidR="004171D3" w:rsidRDefault="00EF38C9">
            <w:pPr>
              <w:ind w:left="0" w:hanging="2"/>
              <w:rPr>
                <w:sz w:val="22"/>
                <w:szCs w:val="22"/>
              </w:rPr>
            </w:pPr>
            <w:r>
              <w:rPr>
                <w:sz w:val="22"/>
                <w:szCs w:val="22"/>
              </w:rPr>
              <w:lastRenderedPageBreak/>
              <w:t>5 minutes</w:t>
            </w:r>
          </w:p>
          <w:p w14:paraId="0B64E3D6" w14:textId="77777777" w:rsidR="004171D3" w:rsidRDefault="00EF38C9">
            <w:pPr>
              <w:ind w:left="0" w:hanging="2"/>
              <w:rPr>
                <w:sz w:val="22"/>
                <w:szCs w:val="22"/>
              </w:rPr>
            </w:pPr>
            <w:r>
              <w:rPr>
                <w:sz w:val="22"/>
                <w:szCs w:val="22"/>
              </w:rPr>
              <w:t>Whole class</w:t>
            </w:r>
          </w:p>
          <w:p w14:paraId="3885486F" w14:textId="77777777" w:rsidR="004171D3" w:rsidRDefault="004171D3">
            <w:pPr>
              <w:ind w:left="0" w:hanging="2"/>
              <w:rPr>
                <w:sz w:val="22"/>
                <w:szCs w:val="22"/>
              </w:rPr>
            </w:pPr>
          </w:p>
          <w:p w14:paraId="6C388CEF" w14:textId="77777777" w:rsidR="004171D3" w:rsidRDefault="004171D3">
            <w:pPr>
              <w:ind w:left="0" w:hanging="2"/>
              <w:rPr>
                <w:sz w:val="22"/>
                <w:szCs w:val="22"/>
              </w:rPr>
            </w:pPr>
          </w:p>
          <w:p w14:paraId="50839905" w14:textId="77777777" w:rsidR="004171D3" w:rsidRDefault="004171D3">
            <w:pPr>
              <w:ind w:left="0" w:hanging="2"/>
              <w:rPr>
                <w:sz w:val="22"/>
                <w:szCs w:val="22"/>
              </w:rPr>
            </w:pPr>
          </w:p>
          <w:p w14:paraId="639239BE" w14:textId="77777777" w:rsidR="004171D3" w:rsidRDefault="004171D3">
            <w:pPr>
              <w:ind w:left="0" w:hanging="2"/>
              <w:rPr>
                <w:sz w:val="22"/>
                <w:szCs w:val="22"/>
              </w:rPr>
            </w:pPr>
          </w:p>
          <w:p w14:paraId="7BBE218F" w14:textId="77777777" w:rsidR="004171D3" w:rsidRDefault="004171D3">
            <w:pPr>
              <w:ind w:left="0" w:hanging="2"/>
              <w:rPr>
                <w:sz w:val="22"/>
                <w:szCs w:val="22"/>
              </w:rPr>
            </w:pPr>
          </w:p>
          <w:p w14:paraId="481A6E99" w14:textId="77777777" w:rsidR="004171D3" w:rsidRDefault="00EF38C9">
            <w:pPr>
              <w:ind w:left="0" w:hanging="2"/>
              <w:rPr>
                <w:sz w:val="22"/>
                <w:szCs w:val="22"/>
              </w:rPr>
            </w:pPr>
            <w:r>
              <w:rPr>
                <w:sz w:val="22"/>
                <w:szCs w:val="22"/>
              </w:rPr>
              <w:t>5 minutes</w:t>
            </w:r>
          </w:p>
          <w:p w14:paraId="3911C2F7" w14:textId="77777777" w:rsidR="004171D3" w:rsidRDefault="00EF38C9">
            <w:pPr>
              <w:ind w:left="0" w:hanging="2"/>
              <w:rPr>
                <w:sz w:val="20"/>
                <w:szCs w:val="20"/>
              </w:rPr>
            </w:pPr>
            <w:r>
              <w:rPr>
                <w:sz w:val="22"/>
                <w:szCs w:val="22"/>
              </w:rPr>
              <w:t>T-SS</w:t>
            </w:r>
          </w:p>
          <w:p w14:paraId="79716055" w14:textId="77777777" w:rsidR="004171D3" w:rsidRDefault="004171D3">
            <w:pPr>
              <w:ind w:left="0" w:hanging="2"/>
              <w:rPr>
                <w:sz w:val="20"/>
                <w:szCs w:val="20"/>
              </w:rPr>
            </w:pPr>
          </w:p>
          <w:p w14:paraId="0D899E95" w14:textId="77777777" w:rsidR="004171D3" w:rsidRDefault="004171D3">
            <w:pPr>
              <w:ind w:left="0" w:hanging="2"/>
              <w:jc w:val="center"/>
              <w:rPr>
                <w:sz w:val="20"/>
                <w:szCs w:val="20"/>
              </w:rPr>
            </w:pPr>
          </w:p>
          <w:p w14:paraId="73957DC9" w14:textId="77777777" w:rsidR="004171D3" w:rsidRDefault="004171D3">
            <w:pPr>
              <w:ind w:left="0" w:hanging="2"/>
              <w:jc w:val="center"/>
              <w:rPr>
                <w:sz w:val="20"/>
                <w:szCs w:val="20"/>
              </w:rPr>
            </w:pPr>
          </w:p>
          <w:p w14:paraId="4907890C" w14:textId="77777777" w:rsidR="004171D3" w:rsidRDefault="004171D3">
            <w:pPr>
              <w:ind w:left="0" w:hanging="2"/>
              <w:jc w:val="center"/>
              <w:rPr>
                <w:sz w:val="20"/>
                <w:szCs w:val="20"/>
              </w:rPr>
            </w:pPr>
          </w:p>
          <w:p w14:paraId="4121631B" w14:textId="77777777" w:rsidR="004171D3" w:rsidRDefault="004171D3">
            <w:pPr>
              <w:ind w:left="0" w:hanging="2"/>
              <w:jc w:val="center"/>
              <w:rPr>
                <w:sz w:val="20"/>
                <w:szCs w:val="20"/>
              </w:rPr>
            </w:pPr>
          </w:p>
          <w:p w14:paraId="38E3E32B" w14:textId="77777777" w:rsidR="004171D3" w:rsidRDefault="004171D3">
            <w:pPr>
              <w:ind w:left="0" w:hanging="2"/>
              <w:jc w:val="center"/>
              <w:rPr>
                <w:sz w:val="20"/>
                <w:szCs w:val="20"/>
              </w:rPr>
            </w:pPr>
          </w:p>
          <w:p w14:paraId="198EB2BA" w14:textId="77777777" w:rsidR="004171D3" w:rsidRDefault="004171D3">
            <w:pPr>
              <w:ind w:left="0" w:hanging="2"/>
              <w:jc w:val="center"/>
              <w:rPr>
                <w:sz w:val="20"/>
                <w:szCs w:val="20"/>
              </w:rPr>
            </w:pPr>
          </w:p>
          <w:p w14:paraId="126B55B3" w14:textId="77777777" w:rsidR="004171D3" w:rsidRDefault="004171D3">
            <w:pPr>
              <w:ind w:left="0" w:hanging="2"/>
              <w:jc w:val="center"/>
              <w:rPr>
                <w:sz w:val="20"/>
                <w:szCs w:val="20"/>
              </w:rPr>
            </w:pPr>
          </w:p>
          <w:p w14:paraId="3AC37C7C" w14:textId="77777777" w:rsidR="004171D3" w:rsidRDefault="004171D3">
            <w:pPr>
              <w:ind w:left="0" w:hanging="2"/>
              <w:jc w:val="center"/>
              <w:rPr>
                <w:sz w:val="20"/>
                <w:szCs w:val="20"/>
              </w:rPr>
            </w:pPr>
          </w:p>
          <w:p w14:paraId="788B6D52" w14:textId="77777777" w:rsidR="004171D3" w:rsidRDefault="00EF38C9">
            <w:pPr>
              <w:ind w:left="0" w:hanging="2"/>
              <w:rPr>
                <w:sz w:val="22"/>
                <w:szCs w:val="22"/>
              </w:rPr>
            </w:pPr>
            <w:r>
              <w:rPr>
                <w:sz w:val="22"/>
                <w:szCs w:val="22"/>
              </w:rPr>
              <w:t>20 minutes</w:t>
            </w:r>
          </w:p>
          <w:p w14:paraId="17EDDF8C" w14:textId="77777777" w:rsidR="004171D3" w:rsidRDefault="00EF38C9">
            <w:pPr>
              <w:ind w:left="0" w:hanging="2"/>
              <w:rPr>
                <w:sz w:val="22"/>
                <w:szCs w:val="22"/>
              </w:rPr>
            </w:pPr>
            <w:r>
              <w:rPr>
                <w:sz w:val="22"/>
                <w:szCs w:val="22"/>
              </w:rPr>
              <w:t>Group Work</w:t>
            </w:r>
          </w:p>
          <w:p w14:paraId="1BA5C1F9" w14:textId="77777777" w:rsidR="004171D3" w:rsidRDefault="004171D3">
            <w:pPr>
              <w:ind w:left="0" w:hanging="2"/>
              <w:rPr>
                <w:sz w:val="22"/>
                <w:szCs w:val="22"/>
              </w:rPr>
            </w:pPr>
          </w:p>
          <w:p w14:paraId="410F2534" w14:textId="77777777" w:rsidR="004171D3" w:rsidRDefault="004171D3">
            <w:pPr>
              <w:ind w:left="0" w:hanging="2"/>
              <w:rPr>
                <w:sz w:val="22"/>
                <w:szCs w:val="22"/>
              </w:rPr>
            </w:pPr>
          </w:p>
          <w:p w14:paraId="7D131B1F" w14:textId="77777777" w:rsidR="004171D3" w:rsidRDefault="004171D3">
            <w:pPr>
              <w:ind w:left="0" w:hanging="2"/>
              <w:rPr>
                <w:sz w:val="22"/>
                <w:szCs w:val="22"/>
              </w:rPr>
            </w:pPr>
          </w:p>
          <w:p w14:paraId="61046F4B" w14:textId="77777777" w:rsidR="004171D3" w:rsidRDefault="004171D3">
            <w:pPr>
              <w:ind w:left="0" w:hanging="2"/>
              <w:rPr>
                <w:sz w:val="22"/>
                <w:szCs w:val="22"/>
              </w:rPr>
            </w:pPr>
          </w:p>
          <w:p w14:paraId="022E73FB" w14:textId="77777777" w:rsidR="004171D3" w:rsidRDefault="00EF38C9">
            <w:pPr>
              <w:ind w:left="0" w:hanging="2"/>
              <w:rPr>
                <w:sz w:val="22"/>
                <w:szCs w:val="22"/>
              </w:rPr>
            </w:pPr>
            <w:r>
              <w:rPr>
                <w:sz w:val="22"/>
                <w:szCs w:val="22"/>
              </w:rPr>
              <w:t>10 minutes</w:t>
            </w:r>
          </w:p>
          <w:p w14:paraId="4B240E98" w14:textId="77777777" w:rsidR="004171D3" w:rsidRDefault="00EF38C9">
            <w:pPr>
              <w:ind w:left="0" w:hanging="2"/>
              <w:jc w:val="center"/>
              <w:rPr>
                <w:sz w:val="20"/>
                <w:szCs w:val="20"/>
              </w:rPr>
            </w:pPr>
            <w:r>
              <w:rPr>
                <w:sz w:val="22"/>
                <w:szCs w:val="22"/>
              </w:rPr>
              <w:t>T-Ss</w:t>
            </w:r>
          </w:p>
          <w:p w14:paraId="4150AFB8" w14:textId="77777777" w:rsidR="004171D3" w:rsidRDefault="004171D3">
            <w:pPr>
              <w:ind w:left="0" w:hanging="2"/>
              <w:rPr>
                <w:sz w:val="20"/>
                <w:szCs w:val="20"/>
              </w:rPr>
            </w:pPr>
          </w:p>
        </w:tc>
      </w:tr>
      <w:tr w:rsidR="004171D3" w14:paraId="31C68633" w14:textId="77777777">
        <w:trPr>
          <w:trHeight w:val="700"/>
        </w:trPr>
        <w:tc>
          <w:tcPr>
            <w:tcW w:w="1563" w:type="dxa"/>
          </w:tcPr>
          <w:p w14:paraId="610949A9" w14:textId="77777777" w:rsidR="004171D3" w:rsidRDefault="00EF38C9">
            <w:pPr>
              <w:ind w:left="0" w:hanging="2"/>
              <w:rPr>
                <w:sz w:val="22"/>
                <w:szCs w:val="22"/>
              </w:rPr>
            </w:pPr>
            <w:r>
              <w:rPr>
                <w:sz w:val="22"/>
                <w:szCs w:val="22"/>
              </w:rPr>
              <w:lastRenderedPageBreak/>
              <w:t>Controlled practice</w:t>
            </w:r>
          </w:p>
          <w:p w14:paraId="3C5BCF75" w14:textId="77777777" w:rsidR="004171D3" w:rsidRDefault="004171D3">
            <w:pPr>
              <w:ind w:left="0" w:hanging="2"/>
              <w:rPr>
                <w:sz w:val="20"/>
                <w:szCs w:val="20"/>
              </w:rPr>
            </w:pPr>
          </w:p>
        </w:tc>
        <w:tc>
          <w:tcPr>
            <w:tcW w:w="7285" w:type="dxa"/>
          </w:tcPr>
          <w:p w14:paraId="29328709" w14:textId="77777777" w:rsidR="004171D3" w:rsidRDefault="00EF38C9">
            <w:pPr>
              <w:ind w:left="0" w:hanging="2"/>
              <w:rPr>
                <w:sz w:val="22"/>
                <w:szCs w:val="22"/>
              </w:rPr>
            </w:pPr>
            <w:r>
              <w:rPr>
                <w:sz w:val="22"/>
                <w:szCs w:val="22"/>
              </w:rPr>
              <w:t xml:space="preserve">SS gives flashcards of daily routine to Ss and asks them to put the activities according to the different moments of the day: </w:t>
            </w:r>
            <w:r>
              <w:rPr>
                <w:i/>
                <w:sz w:val="22"/>
                <w:szCs w:val="22"/>
              </w:rPr>
              <w:t>in the morning, in the afternoon, in the evening.</w:t>
            </w:r>
          </w:p>
          <w:p w14:paraId="12731B58" w14:textId="77777777" w:rsidR="004171D3" w:rsidRDefault="004171D3">
            <w:pPr>
              <w:ind w:left="0" w:hanging="2"/>
              <w:rPr>
                <w:sz w:val="22"/>
                <w:szCs w:val="22"/>
              </w:rPr>
            </w:pPr>
          </w:p>
          <w:p w14:paraId="64ECC5D9" w14:textId="77777777" w:rsidR="004171D3" w:rsidRDefault="00EF38C9">
            <w:pPr>
              <w:ind w:left="0" w:hanging="2"/>
              <w:rPr>
                <w:sz w:val="22"/>
                <w:szCs w:val="22"/>
              </w:rPr>
            </w:pPr>
            <w:r>
              <w:rPr>
                <w:sz w:val="22"/>
                <w:szCs w:val="22"/>
              </w:rPr>
              <w:t xml:space="preserve">T checks answers and helps Ss to pronounce the activities in a correct way. </w:t>
            </w:r>
          </w:p>
          <w:p w14:paraId="6A6F0F97" w14:textId="77777777" w:rsidR="004171D3" w:rsidRDefault="004171D3">
            <w:pPr>
              <w:ind w:left="0" w:hanging="2"/>
              <w:rPr>
                <w:sz w:val="22"/>
                <w:szCs w:val="22"/>
              </w:rPr>
            </w:pPr>
          </w:p>
          <w:p w14:paraId="41B5F410" w14:textId="77777777" w:rsidR="004171D3" w:rsidRDefault="00EF38C9">
            <w:pPr>
              <w:ind w:left="0" w:hanging="2"/>
              <w:rPr>
                <w:sz w:val="22"/>
                <w:szCs w:val="22"/>
              </w:rPr>
            </w:pPr>
            <w:r>
              <w:rPr>
                <w:sz w:val="22"/>
                <w:szCs w:val="22"/>
              </w:rPr>
              <w:t xml:space="preserve">T asks Ss to mention one activity and connect that with the part of the day: </w:t>
            </w:r>
          </w:p>
          <w:p w14:paraId="7C60EC57" w14:textId="77777777" w:rsidR="004171D3" w:rsidRDefault="00EF38C9">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 take breakfast in the morning. </w:t>
            </w:r>
          </w:p>
          <w:p w14:paraId="2D57C057" w14:textId="77777777" w:rsidR="004171D3" w:rsidRDefault="004171D3">
            <w:pPr>
              <w:pBdr>
                <w:top w:val="nil"/>
                <w:left w:val="nil"/>
                <w:bottom w:val="nil"/>
                <w:right w:val="nil"/>
                <w:between w:val="nil"/>
              </w:pBdr>
              <w:spacing w:line="240" w:lineRule="auto"/>
              <w:ind w:left="0" w:hanging="2"/>
              <w:rPr>
                <w:color w:val="000000"/>
                <w:sz w:val="22"/>
                <w:szCs w:val="22"/>
              </w:rPr>
            </w:pPr>
          </w:p>
          <w:p w14:paraId="1A7A9177" w14:textId="77777777" w:rsidR="004171D3" w:rsidRDefault="004171D3">
            <w:pPr>
              <w:ind w:left="0" w:hanging="2"/>
              <w:rPr>
                <w:sz w:val="20"/>
                <w:szCs w:val="20"/>
              </w:rPr>
            </w:pPr>
          </w:p>
        </w:tc>
        <w:tc>
          <w:tcPr>
            <w:tcW w:w="1448" w:type="dxa"/>
          </w:tcPr>
          <w:p w14:paraId="6B2B3D1F" w14:textId="77777777" w:rsidR="004171D3" w:rsidRDefault="004171D3">
            <w:pPr>
              <w:ind w:left="0" w:hanging="2"/>
              <w:rPr>
                <w:sz w:val="20"/>
                <w:szCs w:val="20"/>
              </w:rPr>
            </w:pPr>
          </w:p>
          <w:p w14:paraId="74D4C59F" w14:textId="77777777" w:rsidR="004171D3" w:rsidRDefault="004171D3">
            <w:pPr>
              <w:ind w:left="0" w:hanging="2"/>
              <w:rPr>
                <w:sz w:val="20"/>
                <w:szCs w:val="20"/>
              </w:rPr>
            </w:pPr>
          </w:p>
          <w:p w14:paraId="21AE4C3D" w14:textId="77777777" w:rsidR="004171D3" w:rsidRDefault="00EF38C9">
            <w:pPr>
              <w:ind w:left="0" w:hanging="2"/>
              <w:rPr>
                <w:sz w:val="22"/>
                <w:szCs w:val="22"/>
              </w:rPr>
            </w:pPr>
            <w:r>
              <w:rPr>
                <w:sz w:val="22"/>
                <w:szCs w:val="22"/>
              </w:rPr>
              <w:t>10 minutes</w:t>
            </w:r>
          </w:p>
          <w:p w14:paraId="36AF9428" w14:textId="77777777" w:rsidR="004171D3" w:rsidRDefault="00EF38C9">
            <w:pPr>
              <w:ind w:left="0" w:hanging="2"/>
              <w:rPr>
                <w:sz w:val="22"/>
                <w:szCs w:val="22"/>
              </w:rPr>
            </w:pPr>
            <w:r>
              <w:rPr>
                <w:sz w:val="22"/>
                <w:szCs w:val="22"/>
              </w:rPr>
              <w:t>SS - Ss</w:t>
            </w:r>
          </w:p>
          <w:p w14:paraId="08D38DC3" w14:textId="77777777" w:rsidR="004171D3" w:rsidRDefault="004171D3">
            <w:pPr>
              <w:ind w:left="0" w:hanging="2"/>
              <w:rPr>
                <w:sz w:val="22"/>
                <w:szCs w:val="22"/>
              </w:rPr>
            </w:pPr>
          </w:p>
          <w:p w14:paraId="36F23367" w14:textId="77777777" w:rsidR="004171D3" w:rsidRDefault="004171D3">
            <w:pPr>
              <w:ind w:left="0" w:hanging="2"/>
              <w:rPr>
                <w:sz w:val="22"/>
                <w:szCs w:val="22"/>
              </w:rPr>
            </w:pPr>
          </w:p>
          <w:p w14:paraId="04AACDCA" w14:textId="77777777" w:rsidR="004171D3" w:rsidRDefault="004171D3">
            <w:pPr>
              <w:ind w:left="0" w:hanging="2"/>
              <w:rPr>
                <w:sz w:val="22"/>
                <w:szCs w:val="22"/>
              </w:rPr>
            </w:pPr>
          </w:p>
          <w:p w14:paraId="27A569EB" w14:textId="77777777" w:rsidR="004171D3" w:rsidRDefault="00EF38C9">
            <w:pPr>
              <w:ind w:left="0" w:hanging="2"/>
              <w:rPr>
                <w:sz w:val="22"/>
                <w:szCs w:val="22"/>
              </w:rPr>
            </w:pPr>
            <w:r>
              <w:rPr>
                <w:sz w:val="22"/>
                <w:szCs w:val="22"/>
              </w:rPr>
              <w:t>5 minutes</w:t>
            </w:r>
          </w:p>
          <w:p w14:paraId="0FDD244E" w14:textId="77777777" w:rsidR="004171D3" w:rsidRDefault="00EF38C9">
            <w:pPr>
              <w:ind w:left="0" w:hanging="2"/>
              <w:rPr>
                <w:sz w:val="20"/>
                <w:szCs w:val="20"/>
              </w:rPr>
            </w:pPr>
            <w:r>
              <w:rPr>
                <w:sz w:val="22"/>
                <w:szCs w:val="22"/>
              </w:rPr>
              <w:t>Ss-T</w:t>
            </w:r>
          </w:p>
        </w:tc>
      </w:tr>
      <w:tr w:rsidR="004171D3" w14:paraId="190EA04F" w14:textId="77777777">
        <w:trPr>
          <w:trHeight w:val="720"/>
        </w:trPr>
        <w:tc>
          <w:tcPr>
            <w:tcW w:w="1563" w:type="dxa"/>
          </w:tcPr>
          <w:p w14:paraId="28171F68" w14:textId="77777777" w:rsidR="004171D3" w:rsidRDefault="004171D3">
            <w:pPr>
              <w:ind w:left="0" w:hanging="2"/>
              <w:rPr>
                <w:sz w:val="22"/>
                <w:szCs w:val="22"/>
              </w:rPr>
            </w:pPr>
          </w:p>
          <w:p w14:paraId="1A1C9A32" w14:textId="77777777" w:rsidR="004171D3" w:rsidRDefault="00EF38C9">
            <w:pPr>
              <w:ind w:left="0" w:hanging="2"/>
              <w:rPr>
                <w:sz w:val="22"/>
                <w:szCs w:val="22"/>
              </w:rPr>
            </w:pPr>
            <w:r>
              <w:rPr>
                <w:sz w:val="22"/>
                <w:szCs w:val="22"/>
              </w:rPr>
              <w:t>Freer practice</w:t>
            </w:r>
          </w:p>
          <w:p w14:paraId="56543998" w14:textId="77777777" w:rsidR="004171D3" w:rsidRDefault="004171D3">
            <w:pPr>
              <w:ind w:left="0" w:hanging="2"/>
              <w:rPr>
                <w:sz w:val="20"/>
                <w:szCs w:val="20"/>
              </w:rPr>
            </w:pPr>
          </w:p>
        </w:tc>
        <w:tc>
          <w:tcPr>
            <w:tcW w:w="7285" w:type="dxa"/>
          </w:tcPr>
          <w:p w14:paraId="7832565B" w14:textId="77777777" w:rsidR="004171D3" w:rsidRDefault="004171D3">
            <w:pPr>
              <w:ind w:left="0" w:hanging="2"/>
              <w:rPr>
                <w:sz w:val="20"/>
                <w:szCs w:val="20"/>
              </w:rPr>
            </w:pPr>
          </w:p>
          <w:p w14:paraId="3E27CE9B"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T suggests students´ names to form pairs ( low- high achievers)</w:t>
            </w:r>
          </w:p>
          <w:p w14:paraId="182DD95E"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SS get by pairs.</w:t>
            </w:r>
          </w:p>
          <w:p w14:paraId="31F8A272"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shows her comic strip and asks them questions about characteristics of the strip.  </w:t>
            </w:r>
          </w:p>
          <w:p w14:paraId="2A7CCB34"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explains the activity: each group has to create a comic strip about their </w:t>
            </w:r>
            <w:proofErr w:type="spellStart"/>
            <w:r>
              <w:rPr>
                <w:color w:val="000000"/>
                <w:sz w:val="22"/>
                <w:szCs w:val="22"/>
              </w:rPr>
              <w:t>favourite</w:t>
            </w:r>
            <w:proofErr w:type="spellEnd"/>
            <w:r>
              <w:rPr>
                <w:color w:val="000000"/>
                <w:sz w:val="22"/>
                <w:szCs w:val="22"/>
              </w:rPr>
              <w:t xml:space="preserve"> superhero´s routine.  The comic strip should include at least 5 activities the superhero does.  </w:t>
            </w:r>
          </w:p>
          <w:p w14:paraId="108C50ED"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 gives the material so that Ss can create their strip, following these steps: </w:t>
            </w:r>
          </w:p>
          <w:p w14:paraId="72094F10" w14:textId="77777777" w:rsidR="004171D3" w:rsidRDefault="00EF38C9">
            <w:pPr>
              <w:numPr>
                <w:ilvl w:val="1"/>
                <w:numId w:val="2"/>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Step 1: Ss write ideas for their comic by imagining a story. </w:t>
            </w:r>
          </w:p>
          <w:p w14:paraId="6A2B1724" w14:textId="77777777" w:rsidR="004171D3" w:rsidRDefault="00EF38C9">
            <w:pPr>
              <w:numPr>
                <w:ilvl w:val="1"/>
                <w:numId w:val="2"/>
              </w:numPr>
              <w:pBdr>
                <w:top w:val="nil"/>
                <w:left w:val="nil"/>
                <w:bottom w:val="nil"/>
                <w:right w:val="nil"/>
                <w:between w:val="nil"/>
              </w:pBdr>
              <w:spacing w:line="240" w:lineRule="auto"/>
              <w:ind w:left="0" w:hanging="2"/>
              <w:rPr>
                <w:color w:val="000000"/>
                <w:sz w:val="22"/>
                <w:szCs w:val="22"/>
              </w:rPr>
            </w:pPr>
            <w:r>
              <w:rPr>
                <w:color w:val="000000"/>
                <w:sz w:val="22"/>
                <w:szCs w:val="22"/>
              </w:rPr>
              <w:t>Step 2: Ss draw the five-frames. On a new piece of plain paper, draw your three frames using a pencil and a ruler. ...</w:t>
            </w:r>
          </w:p>
          <w:p w14:paraId="1223A383" w14:textId="77777777" w:rsidR="004171D3" w:rsidRDefault="00EF38C9">
            <w:pPr>
              <w:numPr>
                <w:ilvl w:val="1"/>
                <w:numId w:val="2"/>
              </w:numPr>
              <w:pBdr>
                <w:top w:val="nil"/>
                <w:left w:val="nil"/>
                <w:bottom w:val="nil"/>
                <w:right w:val="nil"/>
                <w:between w:val="nil"/>
              </w:pBdr>
              <w:spacing w:line="240" w:lineRule="auto"/>
              <w:ind w:left="0" w:hanging="2"/>
              <w:rPr>
                <w:color w:val="000000"/>
                <w:sz w:val="22"/>
                <w:szCs w:val="22"/>
              </w:rPr>
            </w:pPr>
            <w:r>
              <w:rPr>
                <w:color w:val="000000"/>
                <w:sz w:val="22"/>
                <w:szCs w:val="22"/>
              </w:rPr>
              <w:t>Step 3: Ss draw the images in each frame.</w:t>
            </w:r>
          </w:p>
          <w:p w14:paraId="7C448D7C" w14:textId="77777777" w:rsidR="004171D3" w:rsidRDefault="00EF38C9">
            <w:pPr>
              <w:numPr>
                <w:ilvl w:val="1"/>
                <w:numId w:val="2"/>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Step 4: Ss add the speech. </w:t>
            </w:r>
          </w:p>
          <w:p w14:paraId="6CF4D763"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SS create the comic strip using the right vocabulary.</w:t>
            </w:r>
          </w:p>
          <w:p w14:paraId="07F7EF39" w14:textId="77777777" w:rsidR="004171D3" w:rsidRDefault="00EF38C9">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T gives feedback each group.</w:t>
            </w:r>
          </w:p>
          <w:p w14:paraId="4DA113BB" w14:textId="77777777" w:rsidR="004171D3" w:rsidRDefault="004171D3">
            <w:pPr>
              <w:ind w:left="0" w:hanging="2"/>
              <w:rPr>
                <w:sz w:val="20"/>
                <w:szCs w:val="20"/>
              </w:rPr>
            </w:pPr>
          </w:p>
        </w:tc>
        <w:tc>
          <w:tcPr>
            <w:tcW w:w="1448" w:type="dxa"/>
          </w:tcPr>
          <w:p w14:paraId="377EC55A" w14:textId="77777777" w:rsidR="004171D3" w:rsidRDefault="004171D3">
            <w:pPr>
              <w:ind w:left="0" w:hanging="2"/>
              <w:rPr>
                <w:sz w:val="20"/>
                <w:szCs w:val="20"/>
              </w:rPr>
            </w:pPr>
          </w:p>
          <w:p w14:paraId="1565CE10" w14:textId="77777777" w:rsidR="004171D3" w:rsidRDefault="00EF38C9">
            <w:pPr>
              <w:ind w:left="0" w:hanging="2"/>
              <w:rPr>
                <w:sz w:val="22"/>
                <w:szCs w:val="22"/>
              </w:rPr>
            </w:pPr>
            <w:r>
              <w:rPr>
                <w:sz w:val="22"/>
                <w:szCs w:val="22"/>
              </w:rPr>
              <w:t>10 minutes</w:t>
            </w:r>
          </w:p>
          <w:p w14:paraId="7D9EF069" w14:textId="77777777" w:rsidR="004171D3" w:rsidRDefault="00EF38C9">
            <w:pPr>
              <w:ind w:left="0" w:hanging="2"/>
              <w:rPr>
                <w:sz w:val="22"/>
                <w:szCs w:val="22"/>
              </w:rPr>
            </w:pPr>
            <w:r>
              <w:rPr>
                <w:sz w:val="22"/>
                <w:szCs w:val="22"/>
              </w:rPr>
              <w:t>T-Ss</w:t>
            </w:r>
          </w:p>
          <w:p w14:paraId="5579D99D" w14:textId="77777777" w:rsidR="004171D3" w:rsidRDefault="004171D3">
            <w:pPr>
              <w:ind w:left="0" w:hanging="2"/>
              <w:rPr>
                <w:sz w:val="22"/>
                <w:szCs w:val="22"/>
              </w:rPr>
            </w:pPr>
          </w:p>
          <w:p w14:paraId="3E9E4469" w14:textId="77777777" w:rsidR="004171D3" w:rsidRDefault="004171D3">
            <w:pPr>
              <w:ind w:left="0" w:hanging="2"/>
              <w:rPr>
                <w:sz w:val="22"/>
                <w:szCs w:val="22"/>
              </w:rPr>
            </w:pPr>
          </w:p>
          <w:p w14:paraId="58B34AF5" w14:textId="77777777" w:rsidR="004171D3" w:rsidRDefault="00EF38C9">
            <w:pPr>
              <w:ind w:left="0" w:hanging="2"/>
              <w:rPr>
                <w:sz w:val="22"/>
                <w:szCs w:val="22"/>
              </w:rPr>
            </w:pPr>
            <w:r>
              <w:rPr>
                <w:sz w:val="22"/>
                <w:szCs w:val="22"/>
              </w:rPr>
              <w:t>30 minutes</w:t>
            </w:r>
          </w:p>
          <w:p w14:paraId="714F7889" w14:textId="77777777" w:rsidR="004171D3" w:rsidRDefault="00EF38C9">
            <w:pPr>
              <w:ind w:left="0" w:hanging="2"/>
              <w:rPr>
                <w:sz w:val="22"/>
                <w:szCs w:val="22"/>
              </w:rPr>
            </w:pPr>
            <w:r>
              <w:rPr>
                <w:sz w:val="22"/>
                <w:szCs w:val="22"/>
              </w:rPr>
              <w:t>Pair work</w:t>
            </w:r>
          </w:p>
          <w:p w14:paraId="10D01051" w14:textId="77777777" w:rsidR="004171D3" w:rsidRDefault="004171D3">
            <w:pPr>
              <w:ind w:left="0" w:hanging="2"/>
              <w:rPr>
                <w:sz w:val="20"/>
                <w:szCs w:val="20"/>
              </w:rPr>
            </w:pPr>
          </w:p>
        </w:tc>
      </w:tr>
      <w:tr w:rsidR="004171D3" w14:paraId="258E48BE" w14:textId="77777777">
        <w:trPr>
          <w:trHeight w:val="120"/>
        </w:trPr>
        <w:tc>
          <w:tcPr>
            <w:tcW w:w="1563" w:type="dxa"/>
          </w:tcPr>
          <w:p w14:paraId="6128C8F8" w14:textId="77777777" w:rsidR="004171D3" w:rsidRDefault="004171D3">
            <w:pPr>
              <w:ind w:left="0" w:hanging="2"/>
              <w:rPr>
                <w:sz w:val="22"/>
                <w:szCs w:val="22"/>
              </w:rPr>
            </w:pPr>
          </w:p>
          <w:p w14:paraId="74B2BCDD" w14:textId="77777777" w:rsidR="004171D3" w:rsidRDefault="004171D3">
            <w:pPr>
              <w:ind w:left="0" w:hanging="2"/>
              <w:rPr>
                <w:sz w:val="22"/>
                <w:szCs w:val="22"/>
              </w:rPr>
            </w:pPr>
          </w:p>
          <w:p w14:paraId="08046446" w14:textId="77777777" w:rsidR="004171D3" w:rsidRDefault="004171D3">
            <w:pPr>
              <w:ind w:left="0" w:hanging="2"/>
              <w:rPr>
                <w:sz w:val="22"/>
                <w:szCs w:val="22"/>
              </w:rPr>
            </w:pPr>
          </w:p>
          <w:p w14:paraId="2B8779D1" w14:textId="77777777" w:rsidR="004171D3" w:rsidRDefault="004171D3">
            <w:pPr>
              <w:ind w:left="0" w:hanging="2"/>
              <w:rPr>
                <w:sz w:val="22"/>
                <w:szCs w:val="22"/>
              </w:rPr>
            </w:pPr>
          </w:p>
          <w:p w14:paraId="07591D19" w14:textId="77777777" w:rsidR="004171D3" w:rsidRDefault="004171D3">
            <w:pPr>
              <w:ind w:left="0" w:hanging="2"/>
              <w:rPr>
                <w:sz w:val="22"/>
                <w:szCs w:val="22"/>
              </w:rPr>
            </w:pPr>
          </w:p>
          <w:p w14:paraId="00BDF737" w14:textId="77777777" w:rsidR="004171D3" w:rsidRDefault="004171D3">
            <w:pPr>
              <w:ind w:left="0" w:hanging="2"/>
              <w:rPr>
                <w:sz w:val="22"/>
                <w:szCs w:val="22"/>
              </w:rPr>
            </w:pPr>
          </w:p>
          <w:p w14:paraId="12C1B620" w14:textId="77777777" w:rsidR="004171D3" w:rsidRDefault="004171D3">
            <w:pPr>
              <w:ind w:left="0" w:hanging="2"/>
              <w:rPr>
                <w:sz w:val="22"/>
                <w:szCs w:val="22"/>
              </w:rPr>
            </w:pPr>
          </w:p>
          <w:p w14:paraId="2C74A57F" w14:textId="77777777" w:rsidR="004171D3" w:rsidRDefault="00EF38C9">
            <w:pPr>
              <w:ind w:left="0" w:hanging="2"/>
              <w:rPr>
                <w:sz w:val="22"/>
                <w:szCs w:val="22"/>
              </w:rPr>
            </w:pPr>
            <w:r>
              <w:rPr>
                <w:sz w:val="22"/>
                <w:szCs w:val="22"/>
              </w:rPr>
              <w:lastRenderedPageBreak/>
              <w:t>Assessment</w:t>
            </w:r>
          </w:p>
          <w:p w14:paraId="11FDBD23" w14:textId="77777777" w:rsidR="004171D3" w:rsidRDefault="004171D3">
            <w:pPr>
              <w:ind w:left="0" w:hanging="2"/>
              <w:rPr>
                <w:sz w:val="20"/>
                <w:szCs w:val="20"/>
              </w:rPr>
            </w:pPr>
          </w:p>
        </w:tc>
        <w:tc>
          <w:tcPr>
            <w:tcW w:w="7285" w:type="dxa"/>
          </w:tcPr>
          <w:p w14:paraId="4E4DA831" w14:textId="77777777" w:rsidR="004171D3" w:rsidRDefault="004171D3">
            <w:pPr>
              <w:ind w:left="0" w:hanging="2"/>
              <w:rPr>
                <w:sz w:val="20"/>
                <w:szCs w:val="20"/>
              </w:rPr>
            </w:pPr>
          </w:p>
          <w:p w14:paraId="143A320A"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Some groups socialize and present their comic to the class.</w:t>
            </w:r>
          </w:p>
          <w:p w14:paraId="179E5758"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SS complete the assessment rubric.</w:t>
            </w:r>
          </w:p>
          <w:p w14:paraId="308976CE"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Classroom Assessment Technique:  Hands Signal</w:t>
            </w:r>
          </w:p>
          <w:p w14:paraId="249F7A47"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xml:space="preserve">T tells students s/he will ask “Can you…” questions, they will answer yes or no with their hands: </w:t>
            </w:r>
          </w:p>
          <w:p w14:paraId="1522CD89"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A thumbs up means  “Yes, I Can”</w:t>
            </w:r>
          </w:p>
          <w:p w14:paraId="7333CF24"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lastRenderedPageBreak/>
              <w:t>A thumb down means “No, I Can’t”</w:t>
            </w:r>
          </w:p>
          <w:p w14:paraId="259E9822" w14:textId="77777777" w:rsidR="004171D3" w:rsidRDefault="004171D3">
            <w:pPr>
              <w:pBdr>
                <w:top w:val="nil"/>
                <w:left w:val="nil"/>
                <w:bottom w:val="nil"/>
                <w:right w:val="nil"/>
                <w:between w:val="nil"/>
              </w:pBdr>
              <w:tabs>
                <w:tab w:val="center" w:pos="3081"/>
              </w:tabs>
              <w:spacing w:line="240" w:lineRule="auto"/>
              <w:ind w:left="0" w:hanging="2"/>
              <w:rPr>
                <w:color w:val="000000"/>
                <w:sz w:val="22"/>
                <w:szCs w:val="22"/>
              </w:rPr>
            </w:pPr>
          </w:p>
          <w:p w14:paraId="503F1429"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xml:space="preserve">T asks a crazy question such “Can you fly?” to check students’ understanding.  </w:t>
            </w:r>
          </w:p>
          <w:p w14:paraId="1EF5517F" w14:textId="77777777" w:rsidR="004171D3" w:rsidRDefault="004171D3">
            <w:pPr>
              <w:pBdr>
                <w:top w:val="nil"/>
                <w:left w:val="nil"/>
                <w:bottom w:val="nil"/>
                <w:right w:val="nil"/>
                <w:between w:val="nil"/>
              </w:pBdr>
              <w:tabs>
                <w:tab w:val="center" w:pos="3081"/>
              </w:tabs>
              <w:spacing w:line="240" w:lineRule="auto"/>
              <w:ind w:left="0" w:hanging="2"/>
              <w:rPr>
                <w:color w:val="000000"/>
                <w:sz w:val="22"/>
                <w:szCs w:val="22"/>
              </w:rPr>
            </w:pPr>
          </w:p>
          <w:p w14:paraId="44443E7E"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xml:space="preserve">T asks students to close their eyes, and use their thumbs to answer the questions: </w:t>
            </w:r>
          </w:p>
          <w:p w14:paraId="091E3AF3"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A thumbs up means  “Yes, I Can”</w:t>
            </w:r>
          </w:p>
          <w:p w14:paraId="67C82137"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A thumb down means “No, I Can’t”</w:t>
            </w:r>
          </w:p>
          <w:p w14:paraId="03AF29E1" w14:textId="77777777" w:rsidR="004171D3" w:rsidRDefault="004171D3">
            <w:pPr>
              <w:pBdr>
                <w:top w:val="nil"/>
                <w:left w:val="nil"/>
                <w:bottom w:val="nil"/>
                <w:right w:val="nil"/>
                <w:between w:val="nil"/>
              </w:pBdr>
              <w:tabs>
                <w:tab w:val="center" w:pos="3081"/>
              </w:tabs>
              <w:spacing w:line="240" w:lineRule="auto"/>
              <w:ind w:left="0" w:hanging="2"/>
              <w:rPr>
                <w:color w:val="000000"/>
                <w:sz w:val="22"/>
                <w:szCs w:val="22"/>
              </w:rPr>
            </w:pPr>
          </w:p>
          <w:p w14:paraId="71E6499E"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xml:space="preserve">T reads some can do statements connected to the topic of the lesson: </w:t>
            </w:r>
          </w:p>
          <w:p w14:paraId="2AA32B09"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Can you mention 5 activities to describe daily routine?</w:t>
            </w:r>
          </w:p>
          <w:p w14:paraId="50B6BCD4"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Can you identify activities we do in the morning? In the afternoon?  At night?</w:t>
            </w:r>
          </w:p>
          <w:p w14:paraId="0D76F293"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Can you describe your routine?</w:t>
            </w:r>
          </w:p>
          <w:p w14:paraId="2744B7E9" w14:textId="77777777" w:rsidR="004171D3" w:rsidRDefault="00EF38C9">
            <w:pPr>
              <w:pBdr>
                <w:top w:val="nil"/>
                <w:left w:val="nil"/>
                <w:bottom w:val="nil"/>
                <w:right w:val="nil"/>
                <w:between w:val="nil"/>
              </w:pBdr>
              <w:tabs>
                <w:tab w:val="center" w:pos="3081"/>
              </w:tabs>
              <w:spacing w:line="240" w:lineRule="auto"/>
              <w:ind w:left="0" w:hanging="2"/>
              <w:rPr>
                <w:color w:val="000000"/>
                <w:sz w:val="22"/>
                <w:szCs w:val="22"/>
              </w:rPr>
            </w:pPr>
            <w:r>
              <w:rPr>
                <w:color w:val="000000"/>
                <w:sz w:val="22"/>
                <w:szCs w:val="22"/>
              </w:rPr>
              <w:t>-  Can you create a sequence of activities of a daily routine?</w:t>
            </w:r>
          </w:p>
          <w:p w14:paraId="12503C91" w14:textId="77777777" w:rsidR="004171D3" w:rsidRDefault="004171D3">
            <w:pPr>
              <w:ind w:left="0" w:hanging="2"/>
              <w:rPr>
                <w:sz w:val="20"/>
                <w:szCs w:val="20"/>
              </w:rPr>
            </w:pPr>
          </w:p>
        </w:tc>
        <w:tc>
          <w:tcPr>
            <w:tcW w:w="1448" w:type="dxa"/>
          </w:tcPr>
          <w:p w14:paraId="2B302EC4" w14:textId="77777777" w:rsidR="004171D3" w:rsidRDefault="004171D3">
            <w:pPr>
              <w:ind w:left="0" w:hanging="2"/>
              <w:rPr>
                <w:sz w:val="20"/>
                <w:szCs w:val="20"/>
              </w:rPr>
            </w:pPr>
          </w:p>
          <w:p w14:paraId="727ECF7F" w14:textId="77777777" w:rsidR="004171D3" w:rsidRDefault="00EF38C9">
            <w:pPr>
              <w:ind w:left="0" w:hanging="2"/>
              <w:rPr>
                <w:sz w:val="22"/>
                <w:szCs w:val="22"/>
              </w:rPr>
            </w:pPr>
            <w:r>
              <w:rPr>
                <w:sz w:val="22"/>
                <w:szCs w:val="22"/>
              </w:rPr>
              <w:t>15 minutes</w:t>
            </w:r>
          </w:p>
          <w:p w14:paraId="05EB211E" w14:textId="77777777" w:rsidR="004171D3" w:rsidRDefault="00EF38C9">
            <w:pPr>
              <w:ind w:left="0" w:hanging="2"/>
              <w:rPr>
                <w:sz w:val="22"/>
                <w:szCs w:val="22"/>
              </w:rPr>
            </w:pPr>
            <w:r>
              <w:rPr>
                <w:sz w:val="22"/>
                <w:szCs w:val="22"/>
              </w:rPr>
              <w:t>Group Work</w:t>
            </w:r>
          </w:p>
          <w:p w14:paraId="2862379E" w14:textId="77777777" w:rsidR="004171D3" w:rsidRDefault="004171D3">
            <w:pPr>
              <w:ind w:left="0" w:hanging="2"/>
              <w:rPr>
                <w:sz w:val="22"/>
                <w:szCs w:val="22"/>
              </w:rPr>
            </w:pPr>
          </w:p>
          <w:p w14:paraId="5AFC7952" w14:textId="77777777" w:rsidR="004171D3" w:rsidRDefault="004171D3">
            <w:pPr>
              <w:ind w:left="0" w:hanging="2"/>
              <w:rPr>
                <w:sz w:val="22"/>
                <w:szCs w:val="22"/>
              </w:rPr>
            </w:pPr>
          </w:p>
          <w:p w14:paraId="22C71F39" w14:textId="77777777" w:rsidR="004171D3" w:rsidRDefault="004171D3">
            <w:pPr>
              <w:ind w:left="0" w:hanging="2"/>
              <w:rPr>
                <w:sz w:val="22"/>
                <w:szCs w:val="22"/>
              </w:rPr>
            </w:pPr>
          </w:p>
          <w:p w14:paraId="4C059EC7" w14:textId="77777777" w:rsidR="004171D3" w:rsidRDefault="004171D3">
            <w:pPr>
              <w:ind w:left="0" w:hanging="2"/>
              <w:rPr>
                <w:sz w:val="22"/>
                <w:szCs w:val="22"/>
              </w:rPr>
            </w:pPr>
          </w:p>
          <w:p w14:paraId="0EA926AA" w14:textId="77777777" w:rsidR="004171D3" w:rsidRDefault="004171D3">
            <w:pPr>
              <w:ind w:left="0" w:hanging="2"/>
              <w:rPr>
                <w:sz w:val="22"/>
                <w:szCs w:val="22"/>
              </w:rPr>
            </w:pPr>
          </w:p>
          <w:p w14:paraId="0A3D1097" w14:textId="77777777" w:rsidR="004171D3" w:rsidRDefault="004171D3">
            <w:pPr>
              <w:ind w:left="0" w:hanging="2"/>
              <w:rPr>
                <w:sz w:val="22"/>
                <w:szCs w:val="22"/>
              </w:rPr>
            </w:pPr>
          </w:p>
          <w:p w14:paraId="63B2399C" w14:textId="77777777" w:rsidR="004171D3" w:rsidRDefault="004171D3">
            <w:pPr>
              <w:ind w:left="0" w:hanging="2"/>
              <w:rPr>
                <w:sz w:val="22"/>
                <w:szCs w:val="22"/>
              </w:rPr>
            </w:pPr>
          </w:p>
          <w:p w14:paraId="4758FDD2" w14:textId="77777777" w:rsidR="004171D3" w:rsidRDefault="004171D3">
            <w:pPr>
              <w:ind w:left="0" w:hanging="2"/>
              <w:rPr>
                <w:sz w:val="22"/>
                <w:szCs w:val="22"/>
              </w:rPr>
            </w:pPr>
          </w:p>
          <w:p w14:paraId="3C0E4D90" w14:textId="77777777" w:rsidR="004171D3" w:rsidRDefault="00EF38C9">
            <w:pPr>
              <w:ind w:left="0" w:hanging="2"/>
              <w:rPr>
                <w:sz w:val="22"/>
                <w:szCs w:val="22"/>
              </w:rPr>
            </w:pPr>
            <w:r>
              <w:rPr>
                <w:sz w:val="22"/>
                <w:szCs w:val="22"/>
              </w:rPr>
              <w:t>10 minutes</w:t>
            </w:r>
          </w:p>
          <w:p w14:paraId="0BC252D9" w14:textId="77777777" w:rsidR="004171D3" w:rsidRDefault="00EF38C9">
            <w:pPr>
              <w:ind w:left="0" w:hanging="2"/>
              <w:rPr>
                <w:sz w:val="22"/>
                <w:szCs w:val="22"/>
              </w:rPr>
            </w:pPr>
            <w:r>
              <w:rPr>
                <w:sz w:val="22"/>
                <w:szCs w:val="22"/>
              </w:rPr>
              <w:t>Individual Work</w:t>
            </w:r>
          </w:p>
          <w:p w14:paraId="38F117E3" w14:textId="77777777" w:rsidR="004171D3" w:rsidRDefault="004171D3">
            <w:pPr>
              <w:ind w:left="0" w:hanging="2"/>
              <w:rPr>
                <w:sz w:val="22"/>
                <w:szCs w:val="22"/>
              </w:rPr>
            </w:pPr>
          </w:p>
          <w:p w14:paraId="142E3D21" w14:textId="77777777" w:rsidR="004171D3" w:rsidRDefault="004171D3">
            <w:pPr>
              <w:ind w:left="0" w:hanging="2"/>
              <w:rPr>
                <w:sz w:val="22"/>
                <w:szCs w:val="22"/>
              </w:rPr>
            </w:pPr>
          </w:p>
          <w:p w14:paraId="4CEBD069" w14:textId="77777777" w:rsidR="004171D3" w:rsidRDefault="004171D3">
            <w:pPr>
              <w:ind w:left="0" w:hanging="2"/>
              <w:rPr>
                <w:sz w:val="22"/>
                <w:szCs w:val="22"/>
              </w:rPr>
            </w:pPr>
          </w:p>
          <w:p w14:paraId="0DA7398B" w14:textId="77777777" w:rsidR="004171D3" w:rsidRDefault="004171D3">
            <w:pPr>
              <w:ind w:left="0" w:hanging="2"/>
              <w:rPr>
                <w:sz w:val="22"/>
                <w:szCs w:val="22"/>
              </w:rPr>
            </w:pPr>
          </w:p>
          <w:p w14:paraId="63574476" w14:textId="77777777" w:rsidR="004171D3" w:rsidRDefault="004171D3">
            <w:pPr>
              <w:ind w:left="0" w:hanging="2"/>
              <w:rPr>
                <w:sz w:val="22"/>
                <w:szCs w:val="22"/>
              </w:rPr>
            </w:pPr>
          </w:p>
          <w:p w14:paraId="25EA6133" w14:textId="77777777" w:rsidR="004171D3" w:rsidRDefault="004171D3">
            <w:pPr>
              <w:ind w:left="0" w:hanging="2"/>
              <w:rPr>
                <w:sz w:val="22"/>
                <w:szCs w:val="22"/>
              </w:rPr>
            </w:pPr>
          </w:p>
          <w:p w14:paraId="2B9F9E72" w14:textId="77777777" w:rsidR="004171D3" w:rsidRDefault="004171D3">
            <w:pPr>
              <w:ind w:left="0" w:hanging="2"/>
              <w:rPr>
                <w:sz w:val="20"/>
                <w:szCs w:val="20"/>
              </w:rPr>
            </w:pPr>
          </w:p>
        </w:tc>
      </w:tr>
    </w:tbl>
    <w:p w14:paraId="5E8965E2" w14:textId="77777777" w:rsidR="004171D3" w:rsidRDefault="004171D3">
      <w:pPr>
        <w:ind w:left="0" w:hanging="2"/>
      </w:pPr>
    </w:p>
    <w:p w14:paraId="5816662B" w14:textId="77777777" w:rsidR="004171D3" w:rsidRDefault="004171D3">
      <w:pPr>
        <w:ind w:left="0" w:hanging="2"/>
      </w:pPr>
    </w:p>
    <w:p w14:paraId="6E5A5C01" w14:textId="77777777" w:rsidR="004171D3" w:rsidRDefault="004171D3">
      <w:pPr>
        <w:ind w:left="0" w:hanging="2"/>
      </w:pPr>
    </w:p>
    <w:p w14:paraId="1B889125" w14:textId="77777777" w:rsidR="004171D3" w:rsidRDefault="00EF38C9">
      <w:pPr>
        <w:ind w:left="0" w:hanging="2"/>
        <w:rPr>
          <w:color w:val="7F7F7F"/>
        </w:rPr>
      </w:pPr>
      <w:r>
        <w:rPr>
          <w:i/>
          <w:color w:val="7F7F7F"/>
        </w:rPr>
        <w:t>List a series of ideas of how this plan can be methodologically adapted so other teachers can implement it in their own educational context.</w:t>
      </w:r>
    </w:p>
    <w:tbl>
      <w:tblPr>
        <w:tblStyle w:val="a9"/>
        <w:tblW w:w="10296" w:type="dxa"/>
        <w:tblLayout w:type="fixed"/>
        <w:tblLook w:val="0000" w:firstRow="0" w:lastRow="0" w:firstColumn="0" w:lastColumn="0" w:noHBand="0" w:noVBand="0"/>
      </w:tblPr>
      <w:tblGrid>
        <w:gridCol w:w="10296"/>
      </w:tblGrid>
      <w:tr w:rsidR="004171D3" w14:paraId="4839D1CC" w14:textId="77777777">
        <w:tc>
          <w:tcPr>
            <w:tcW w:w="10296" w:type="dxa"/>
            <w:tcBorders>
              <w:top w:val="single" w:sz="4" w:space="0" w:color="000000"/>
              <w:left w:val="single" w:sz="4" w:space="0" w:color="000000"/>
              <w:right w:val="single" w:sz="4" w:space="0" w:color="000000"/>
            </w:tcBorders>
            <w:shd w:val="clear" w:color="auto" w:fill="BDD6EE"/>
          </w:tcPr>
          <w:p w14:paraId="6134F8CE" w14:textId="77777777" w:rsidR="004171D3" w:rsidRDefault="00EF38C9">
            <w:pPr>
              <w:ind w:left="0" w:hanging="2"/>
              <w:jc w:val="center"/>
            </w:pPr>
            <w:r>
              <w:rPr>
                <w:b/>
              </w:rPr>
              <w:t>Implementation alternatives</w:t>
            </w:r>
          </w:p>
        </w:tc>
      </w:tr>
      <w:tr w:rsidR="004171D3" w14:paraId="5E4FEC47" w14:textId="77777777">
        <w:trPr>
          <w:trHeight w:val="1960"/>
        </w:trPr>
        <w:tc>
          <w:tcPr>
            <w:tcW w:w="10296" w:type="dxa"/>
            <w:tcBorders>
              <w:left w:val="single" w:sz="4" w:space="0" w:color="000000"/>
              <w:bottom w:val="single" w:sz="4" w:space="0" w:color="000000"/>
              <w:right w:val="single" w:sz="4" w:space="0" w:color="000000"/>
            </w:tcBorders>
          </w:tcPr>
          <w:p w14:paraId="6D326C94"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It is essential to motivate students to speak about their daily routine in the “Introduction of Language” so that the target structure can be learnt.  </w:t>
            </w:r>
          </w:p>
          <w:p w14:paraId="427C5211"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If Ss do not have enough vocabulary, T can help them with body language or using flashcards of the activities. </w:t>
            </w:r>
          </w:p>
          <w:p w14:paraId="36652A05"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You can vary the game “Change places if…” by getting children to move across the circle in different ways such as quickly, slowly, like a robot, like a mouse etc.</w:t>
            </w:r>
          </w:p>
          <w:p w14:paraId="6209E578"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Use a plenty of images and </w:t>
            </w:r>
            <w:proofErr w:type="spellStart"/>
            <w:r>
              <w:rPr>
                <w:color w:val="000000"/>
                <w:sz w:val="22"/>
                <w:szCs w:val="22"/>
              </w:rPr>
              <w:t>colour</w:t>
            </w:r>
            <w:proofErr w:type="spellEnd"/>
            <w:r>
              <w:rPr>
                <w:color w:val="000000"/>
                <w:sz w:val="22"/>
                <w:szCs w:val="22"/>
              </w:rPr>
              <w:t xml:space="preserve"> to motivate the students.</w:t>
            </w:r>
          </w:p>
          <w:p w14:paraId="30B51CC3"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Relate the routine with habits of physical care.</w:t>
            </w:r>
          </w:p>
          <w:p w14:paraId="2F1D3B75"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If you think that groups are very big to do the Jumbled Dictation activity, you can ask students to make small groups and take two pieces of paper per student.  </w:t>
            </w:r>
          </w:p>
          <w:p w14:paraId="0F7ED072"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If students take longer to make the comic, you can ask them to bring images of different daily activities and they can create the comic by using the images from magazines, for instance. </w:t>
            </w:r>
          </w:p>
          <w:p w14:paraId="0F0F7032" w14:textId="77777777" w:rsidR="004171D3" w:rsidRDefault="00EF38C9">
            <w:pPr>
              <w:numPr>
                <w:ilvl w:val="0"/>
                <w:numId w:val="3"/>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If students have difficulties writing the statements, you can write some statements on the board or ask them to take a photo to the text of the Jumbled dictation activity. </w:t>
            </w:r>
          </w:p>
        </w:tc>
      </w:tr>
    </w:tbl>
    <w:p w14:paraId="3B284FE3" w14:textId="77777777" w:rsidR="004171D3" w:rsidRDefault="004171D3">
      <w:pPr>
        <w:ind w:left="0" w:hanging="2"/>
      </w:pPr>
    </w:p>
    <w:p w14:paraId="148D871E" w14:textId="77777777" w:rsidR="004171D3" w:rsidRDefault="004171D3">
      <w:pPr>
        <w:ind w:left="0" w:hanging="2"/>
      </w:pPr>
    </w:p>
    <w:p w14:paraId="14854099" w14:textId="77777777" w:rsidR="004171D3" w:rsidRDefault="00EF38C9">
      <w:pPr>
        <w:ind w:left="0" w:hanging="2"/>
        <w:rPr>
          <w:color w:val="7F7F7F"/>
        </w:rPr>
      </w:pPr>
      <w:r>
        <w:rPr>
          <w:i/>
          <w:color w:val="7F7F7F"/>
        </w:rPr>
        <w:t>Write the key word for each category based on the content of this plan. For example:</w:t>
      </w:r>
    </w:p>
    <w:p w14:paraId="570BF7FC" w14:textId="77777777" w:rsidR="004171D3" w:rsidRDefault="00EF38C9">
      <w:pPr>
        <w:ind w:left="0" w:hanging="2"/>
        <w:rPr>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a"/>
        <w:tblW w:w="10296" w:type="dxa"/>
        <w:tblLayout w:type="fixed"/>
        <w:tblLook w:val="0000" w:firstRow="0" w:lastRow="0" w:firstColumn="0" w:lastColumn="0" w:noHBand="0" w:noVBand="0"/>
      </w:tblPr>
      <w:tblGrid>
        <w:gridCol w:w="2060"/>
        <w:gridCol w:w="2059"/>
        <w:gridCol w:w="2059"/>
        <w:gridCol w:w="2059"/>
        <w:gridCol w:w="2059"/>
      </w:tblGrid>
      <w:tr w:rsidR="004171D3" w14:paraId="78ABE731" w14:textId="77777777">
        <w:tc>
          <w:tcPr>
            <w:tcW w:w="10296" w:type="dxa"/>
            <w:gridSpan w:val="5"/>
            <w:tcBorders>
              <w:top w:val="single" w:sz="4" w:space="0" w:color="000000"/>
              <w:left w:val="single" w:sz="4" w:space="0" w:color="000000"/>
              <w:right w:val="single" w:sz="4" w:space="0" w:color="000000"/>
            </w:tcBorders>
            <w:shd w:val="clear" w:color="auto" w:fill="BDD6EE"/>
          </w:tcPr>
          <w:p w14:paraId="0135668D" w14:textId="77777777" w:rsidR="004171D3" w:rsidRDefault="00EF38C9">
            <w:pPr>
              <w:ind w:left="0" w:hanging="2"/>
              <w:jc w:val="center"/>
            </w:pPr>
            <w:r>
              <w:rPr>
                <w:b/>
              </w:rPr>
              <w:t>Key words</w:t>
            </w:r>
          </w:p>
        </w:tc>
      </w:tr>
      <w:tr w:rsidR="004171D3" w14:paraId="4F00CDC8" w14:textId="77777777">
        <w:tc>
          <w:tcPr>
            <w:tcW w:w="2060" w:type="dxa"/>
            <w:tcBorders>
              <w:top w:val="single" w:sz="4" w:space="0" w:color="000000"/>
              <w:left w:val="single" w:sz="4" w:space="0" w:color="000000"/>
              <w:right w:val="single" w:sz="4" w:space="0" w:color="000000"/>
            </w:tcBorders>
            <w:shd w:val="clear" w:color="auto" w:fill="BDD6EE"/>
            <w:vAlign w:val="center"/>
          </w:tcPr>
          <w:p w14:paraId="75D136F0" w14:textId="77777777" w:rsidR="004171D3" w:rsidRDefault="00EF38C9">
            <w:pPr>
              <w:ind w:left="0" w:hanging="2"/>
              <w:jc w:val="center"/>
            </w:pPr>
            <w:r>
              <w:rPr>
                <w:b/>
              </w:rPr>
              <w:lastRenderedPageBreak/>
              <w:t>Topic</w:t>
            </w:r>
          </w:p>
        </w:tc>
        <w:tc>
          <w:tcPr>
            <w:tcW w:w="2059" w:type="dxa"/>
            <w:tcBorders>
              <w:top w:val="single" w:sz="4" w:space="0" w:color="000000"/>
              <w:left w:val="single" w:sz="4" w:space="0" w:color="000000"/>
              <w:right w:val="single" w:sz="4" w:space="0" w:color="000000"/>
            </w:tcBorders>
            <w:shd w:val="clear" w:color="auto" w:fill="BDD6EE"/>
            <w:vAlign w:val="center"/>
          </w:tcPr>
          <w:p w14:paraId="76358F64" w14:textId="77777777" w:rsidR="004171D3" w:rsidRDefault="00EF38C9">
            <w:pPr>
              <w:ind w:left="0" w:hanging="2"/>
              <w:jc w:val="center"/>
            </w:pPr>
            <w:r>
              <w:rPr>
                <w:b/>
              </w:rPr>
              <w:t>Skill</w:t>
            </w:r>
          </w:p>
        </w:tc>
        <w:tc>
          <w:tcPr>
            <w:tcW w:w="2059" w:type="dxa"/>
            <w:tcBorders>
              <w:top w:val="single" w:sz="4" w:space="0" w:color="000000"/>
              <w:left w:val="single" w:sz="4" w:space="0" w:color="000000"/>
              <w:right w:val="single" w:sz="4" w:space="0" w:color="000000"/>
            </w:tcBorders>
            <w:shd w:val="clear" w:color="auto" w:fill="BDD6EE"/>
            <w:vAlign w:val="center"/>
          </w:tcPr>
          <w:p w14:paraId="7FCAF96B" w14:textId="77777777" w:rsidR="004171D3" w:rsidRDefault="00EF38C9">
            <w:pPr>
              <w:ind w:left="0" w:hanging="2"/>
              <w:jc w:val="center"/>
            </w:pPr>
            <w:r>
              <w:rPr>
                <w:b/>
              </w:rPr>
              <w:t>linguistic</w:t>
            </w:r>
          </w:p>
        </w:tc>
        <w:tc>
          <w:tcPr>
            <w:tcW w:w="2059" w:type="dxa"/>
            <w:tcBorders>
              <w:top w:val="single" w:sz="4" w:space="0" w:color="000000"/>
              <w:left w:val="single" w:sz="4" w:space="0" w:color="000000"/>
              <w:right w:val="single" w:sz="4" w:space="0" w:color="000000"/>
            </w:tcBorders>
            <w:shd w:val="clear" w:color="auto" w:fill="BDD6EE"/>
          </w:tcPr>
          <w:p w14:paraId="28CF7515" w14:textId="77777777" w:rsidR="004171D3" w:rsidRDefault="00EF38C9">
            <w:pPr>
              <w:ind w:left="0" w:hanging="2"/>
              <w:jc w:val="center"/>
            </w:pPr>
            <w:r>
              <w:rPr>
                <w:b/>
              </w:rPr>
              <w:t>vocabulary</w:t>
            </w:r>
          </w:p>
        </w:tc>
        <w:tc>
          <w:tcPr>
            <w:tcW w:w="2059" w:type="dxa"/>
            <w:tcBorders>
              <w:top w:val="single" w:sz="4" w:space="0" w:color="000000"/>
              <w:left w:val="single" w:sz="4" w:space="0" w:color="000000"/>
              <w:right w:val="single" w:sz="4" w:space="0" w:color="000000"/>
            </w:tcBorders>
            <w:shd w:val="clear" w:color="auto" w:fill="BDD6EE"/>
            <w:vAlign w:val="center"/>
          </w:tcPr>
          <w:p w14:paraId="39CB802B" w14:textId="77777777" w:rsidR="004171D3" w:rsidRDefault="00EF38C9">
            <w:pPr>
              <w:ind w:left="0" w:hanging="2"/>
              <w:jc w:val="center"/>
            </w:pPr>
            <w:r>
              <w:rPr>
                <w:b/>
              </w:rPr>
              <w:t>grade</w:t>
            </w:r>
          </w:p>
        </w:tc>
      </w:tr>
      <w:tr w:rsidR="004171D3" w14:paraId="4BB31892" w14:textId="77777777">
        <w:tc>
          <w:tcPr>
            <w:tcW w:w="2060" w:type="dxa"/>
            <w:tcBorders>
              <w:left w:val="single" w:sz="4" w:space="0" w:color="000000"/>
              <w:bottom w:val="single" w:sz="4" w:space="0" w:color="000000"/>
              <w:right w:val="single" w:sz="4" w:space="0" w:color="000000"/>
            </w:tcBorders>
            <w:vAlign w:val="center"/>
          </w:tcPr>
          <w:p w14:paraId="6CE35B87" w14:textId="77777777" w:rsidR="004171D3" w:rsidRDefault="00EF38C9">
            <w:pPr>
              <w:ind w:left="0" w:hanging="2"/>
              <w:jc w:val="center"/>
              <w:rPr>
                <w:sz w:val="21"/>
                <w:szCs w:val="21"/>
              </w:rPr>
            </w:pPr>
            <w:r>
              <w:rPr>
                <w:b/>
                <w:sz w:val="21"/>
                <w:szCs w:val="21"/>
              </w:rPr>
              <w:t>Health Education</w:t>
            </w:r>
          </w:p>
        </w:tc>
        <w:tc>
          <w:tcPr>
            <w:tcW w:w="2059" w:type="dxa"/>
            <w:tcBorders>
              <w:left w:val="single" w:sz="4" w:space="0" w:color="000000"/>
              <w:bottom w:val="single" w:sz="4" w:space="0" w:color="000000"/>
              <w:right w:val="single" w:sz="4" w:space="0" w:color="000000"/>
            </w:tcBorders>
            <w:vAlign w:val="center"/>
          </w:tcPr>
          <w:p w14:paraId="693B3D21" w14:textId="40E092AC" w:rsidR="004171D3" w:rsidRDefault="00D5017F">
            <w:pPr>
              <w:ind w:left="0" w:hanging="2"/>
              <w:jc w:val="center"/>
              <w:rPr>
                <w:sz w:val="21"/>
                <w:szCs w:val="21"/>
              </w:rPr>
            </w:pPr>
            <w:r>
              <w:rPr>
                <w:sz w:val="21"/>
                <w:szCs w:val="21"/>
              </w:rPr>
              <w:t xml:space="preserve">Listening / </w:t>
            </w:r>
            <w:r w:rsidR="00EF38C9">
              <w:rPr>
                <w:sz w:val="21"/>
                <w:szCs w:val="21"/>
              </w:rPr>
              <w:t>Writing</w:t>
            </w:r>
          </w:p>
        </w:tc>
        <w:tc>
          <w:tcPr>
            <w:tcW w:w="2059" w:type="dxa"/>
            <w:tcBorders>
              <w:left w:val="single" w:sz="4" w:space="0" w:color="000000"/>
              <w:bottom w:val="single" w:sz="4" w:space="0" w:color="000000"/>
              <w:right w:val="single" w:sz="4" w:space="0" w:color="000000"/>
            </w:tcBorders>
            <w:vAlign w:val="center"/>
          </w:tcPr>
          <w:p w14:paraId="20A51B31" w14:textId="7E86EC5F" w:rsidR="00D5017F" w:rsidRDefault="00EF38C9" w:rsidP="00D5017F">
            <w:pPr>
              <w:pBdr>
                <w:top w:val="nil"/>
                <w:left w:val="nil"/>
                <w:bottom w:val="nil"/>
                <w:right w:val="nil"/>
                <w:between w:val="nil"/>
              </w:pBdr>
              <w:spacing w:line="240" w:lineRule="auto"/>
              <w:ind w:left="0" w:hanging="2"/>
              <w:jc w:val="center"/>
              <w:rPr>
                <w:color w:val="000000"/>
                <w:sz w:val="21"/>
                <w:szCs w:val="21"/>
              </w:rPr>
            </w:pPr>
            <w:bookmarkStart w:id="0" w:name="_GoBack"/>
            <w:r>
              <w:rPr>
                <w:color w:val="000000"/>
                <w:sz w:val="21"/>
                <w:szCs w:val="21"/>
              </w:rPr>
              <w:t xml:space="preserve">Simple Present </w:t>
            </w:r>
            <w:r w:rsidR="00D5017F">
              <w:rPr>
                <w:color w:val="000000"/>
                <w:sz w:val="21"/>
                <w:szCs w:val="21"/>
              </w:rPr>
              <w:t xml:space="preserve"> (Affirmative statements)</w:t>
            </w:r>
            <w:bookmarkEnd w:id="0"/>
          </w:p>
        </w:tc>
        <w:tc>
          <w:tcPr>
            <w:tcW w:w="2059" w:type="dxa"/>
            <w:tcBorders>
              <w:left w:val="single" w:sz="4" w:space="0" w:color="000000"/>
              <w:bottom w:val="single" w:sz="4" w:space="0" w:color="000000"/>
              <w:right w:val="single" w:sz="4" w:space="0" w:color="000000"/>
            </w:tcBorders>
          </w:tcPr>
          <w:p w14:paraId="7910F878" w14:textId="77777777" w:rsidR="004171D3" w:rsidRDefault="00EF38C9">
            <w:pPr>
              <w:pBdr>
                <w:top w:val="nil"/>
                <w:left w:val="nil"/>
                <w:bottom w:val="nil"/>
                <w:right w:val="nil"/>
                <w:between w:val="nil"/>
              </w:pBdr>
              <w:spacing w:line="240" w:lineRule="auto"/>
              <w:ind w:left="0" w:hanging="2"/>
              <w:rPr>
                <w:color w:val="000000"/>
                <w:sz w:val="21"/>
                <w:szCs w:val="21"/>
              </w:rPr>
            </w:pPr>
            <w:r>
              <w:rPr>
                <w:color w:val="000000"/>
                <w:sz w:val="21"/>
                <w:szCs w:val="21"/>
              </w:rPr>
              <w:t>Daily Routine</w:t>
            </w:r>
          </w:p>
          <w:p w14:paraId="1B191359" w14:textId="77777777" w:rsidR="004171D3" w:rsidRDefault="004171D3">
            <w:pPr>
              <w:pBdr>
                <w:top w:val="nil"/>
                <w:left w:val="nil"/>
                <w:bottom w:val="nil"/>
                <w:right w:val="nil"/>
                <w:between w:val="nil"/>
              </w:pBdr>
              <w:spacing w:line="240" w:lineRule="auto"/>
              <w:ind w:left="0" w:hanging="2"/>
              <w:rPr>
                <w:color w:val="000000"/>
                <w:sz w:val="21"/>
                <w:szCs w:val="21"/>
              </w:rPr>
            </w:pPr>
          </w:p>
        </w:tc>
        <w:tc>
          <w:tcPr>
            <w:tcW w:w="2059" w:type="dxa"/>
            <w:tcBorders>
              <w:left w:val="single" w:sz="4" w:space="0" w:color="000000"/>
              <w:bottom w:val="single" w:sz="4" w:space="0" w:color="000000"/>
              <w:right w:val="single" w:sz="4" w:space="0" w:color="000000"/>
            </w:tcBorders>
            <w:vAlign w:val="center"/>
          </w:tcPr>
          <w:p w14:paraId="2C080BA2" w14:textId="77777777" w:rsidR="004171D3" w:rsidRDefault="00EF38C9">
            <w:pPr>
              <w:ind w:left="0" w:hanging="2"/>
              <w:jc w:val="center"/>
              <w:rPr>
                <w:sz w:val="21"/>
                <w:szCs w:val="21"/>
              </w:rPr>
            </w:pPr>
            <w:r>
              <w:rPr>
                <w:sz w:val="21"/>
                <w:szCs w:val="21"/>
              </w:rPr>
              <w:t>Sixth</w:t>
            </w:r>
          </w:p>
        </w:tc>
      </w:tr>
    </w:tbl>
    <w:p w14:paraId="30C28743" w14:textId="77777777" w:rsidR="004171D3" w:rsidRDefault="004171D3">
      <w:pPr>
        <w:ind w:left="0" w:hanging="2"/>
      </w:pPr>
    </w:p>
    <w:p w14:paraId="31CBD03C" w14:textId="77777777" w:rsidR="004171D3" w:rsidRDefault="004171D3">
      <w:pPr>
        <w:ind w:left="0" w:hanging="2"/>
      </w:pPr>
    </w:p>
    <w:p w14:paraId="73005ECB" w14:textId="77777777" w:rsidR="004171D3" w:rsidRDefault="004171D3">
      <w:pPr>
        <w:ind w:left="0" w:hanging="2"/>
      </w:pPr>
    </w:p>
    <w:p w14:paraId="70417925" w14:textId="77777777" w:rsidR="004171D3" w:rsidRDefault="00EF38C9">
      <w:pPr>
        <w:ind w:left="0" w:hanging="2"/>
        <w:rPr>
          <w:sz w:val="22"/>
          <w:szCs w:val="22"/>
        </w:rPr>
      </w:pPr>
      <w:r>
        <w:br w:type="page"/>
      </w:r>
      <w:r>
        <w:rPr>
          <w:sz w:val="22"/>
          <w:szCs w:val="22"/>
        </w:rPr>
        <w:lastRenderedPageBreak/>
        <w:t>Appendix 1:  Jumbled Dictation</w:t>
      </w:r>
    </w:p>
    <w:p w14:paraId="1AD173C2" w14:textId="77777777" w:rsidR="004171D3" w:rsidRDefault="004171D3">
      <w:pPr>
        <w:ind w:left="0" w:hanging="2"/>
        <w:rPr>
          <w:sz w:val="22"/>
          <w:szCs w:val="22"/>
        </w:rPr>
      </w:pPr>
    </w:p>
    <w:p w14:paraId="7052A1EE" w14:textId="77777777" w:rsidR="004171D3" w:rsidRDefault="004171D3">
      <w:pPr>
        <w:ind w:left="0" w:hanging="2"/>
        <w:rPr>
          <w:sz w:val="22"/>
          <w:szCs w:val="22"/>
        </w:rPr>
      </w:pPr>
    </w:p>
    <w:p w14:paraId="2D1B1A1A" w14:textId="77777777" w:rsidR="004171D3" w:rsidRDefault="004171D3">
      <w:pPr>
        <w:ind w:left="0" w:hanging="2"/>
        <w:rPr>
          <w:sz w:val="22"/>
          <w:szCs w:val="22"/>
        </w:rPr>
      </w:pPr>
    </w:p>
    <w:tbl>
      <w:tblPr>
        <w:tblStyle w:val="ab"/>
        <w:tblW w:w="1022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10220"/>
      </w:tblGrid>
      <w:tr w:rsidR="004171D3" w14:paraId="1F67F101" w14:textId="77777777">
        <w:tc>
          <w:tcPr>
            <w:tcW w:w="10220" w:type="dxa"/>
          </w:tcPr>
          <w:p w14:paraId="03C52DFE"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After I get up, I immediately take a shower.</w:t>
            </w:r>
          </w:p>
          <w:p w14:paraId="3E8214E2"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4226B1C7" w14:textId="77777777">
        <w:tc>
          <w:tcPr>
            <w:tcW w:w="10220" w:type="dxa"/>
          </w:tcPr>
          <w:p w14:paraId="7195711A"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At 9:30, I brush my teeth and go to sleep.</w:t>
            </w:r>
          </w:p>
          <w:p w14:paraId="0D20E610"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7B5A2C6E" w14:textId="77777777">
        <w:tc>
          <w:tcPr>
            <w:tcW w:w="10220" w:type="dxa"/>
          </w:tcPr>
          <w:p w14:paraId="617F0173"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I always get up at 5:00am.</w:t>
            </w:r>
          </w:p>
          <w:p w14:paraId="606770AB"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3A5373F8" w14:textId="77777777">
        <w:tc>
          <w:tcPr>
            <w:tcW w:w="10220" w:type="dxa"/>
          </w:tcPr>
          <w:p w14:paraId="4D676FC5"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I always have dinner with my parents and my little sister.</w:t>
            </w:r>
          </w:p>
          <w:p w14:paraId="1437C37E"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32D49DBC" w14:textId="77777777">
        <w:tc>
          <w:tcPr>
            <w:tcW w:w="10220" w:type="dxa"/>
          </w:tcPr>
          <w:p w14:paraId="2E94B79A"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I finish school at 2:00pm, after lunch.</w:t>
            </w:r>
          </w:p>
          <w:p w14:paraId="1A5465DD"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6885EA67" w14:textId="77777777">
        <w:tc>
          <w:tcPr>
            <w:tcW w:w="10220" w:type="dxa"/>
          </w:tcPr>
          <w:p w14:paraId="21B415F5"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 xml:space="preserve">I usually eat eggs, </w:t>
            </w:r>
            <w:proofErr w:type="spellStart"/>
            <w:r>
              <w:rPr>
                <w:color w:val="000000"/>
                <w:sz w:val="32"/>
                <w:szCs w:val="32"/>
              </w:rPr>
              <w:t>arepa</w:t>
            </w:r>
            <w:proofErr w:type="spellEnd"/>
            <w:r>
              <w:rPr>
                <w:color w:val="000000"/>
                <w:sz w:val="32"/>
                <w:szCs w:val="32"/>
              </w:rPr>
              <w:t xml:space="preserve"> and hot chocolate.</w:t>
            </w:r>
          </w:p>
          <w:p w14:paraId="14BB179F"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354F750B" w14:textId="77777777">
        <w:tc>
          <w:tcPr>
            <w:tcW w:w="10220" w:type="dxa"/>
          </w:tcPr>
          <w:p w14:paraId="747E61BC"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In the afternoon, I do my homework and play videogames.</w:t>
            </w:r>
          </w:p>
          <w:p w14:paraId="2F784DDA"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3CD72172" w14:textId="77777777">
        <w:tc>
          <w:tcPr>
            <w:tcW w:w="10220" w:type="dxa"/>
          </w:tcPr>
          <w:p w14:paraId="444A0076"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Then, I brush my teeth and take the bus to school.</w:t>
            </w:r>
          </w:p>
          <w:p w14:paraId="6600840F"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6BF09496" w14:textId="77777777">
        <w:tc>
          <w:tcPr>
            <w:tcW w:w="10220" w:type="dxa"/>
          </w:tcPr>
          <w:p w14:paraId="242ADEC5"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Then, I get dressed and comb my hair.</w:t>
            </w:r>
          </w:p>
          <w:p w14:paraId="1BB0E291"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r w:rsidR="004171D3" w14:paraId="0BDF5E06" w14:textId="77777777">
        <w:tc>
          <w:tcPr>
            <w:tcW w:w="10220" w:type="dxa"/>
          </w:tcPr>
          <w:p w14:paraId="07813C60" w14:textId="77777777" w:rsidR="004171D3" w:rsidRDefault="00EF38C9">
            <w:pPr>
              <w:pBdr>
                <w:top w:val="nil"/>
                <w:left w:val="nil"/>
                <w:bottom w:val="nil"/>
                <w:right w:val="nil"/>
                <w:between w:val="nil"/>
              </w:pBdr>
              <w:spacing w:line="240" w:lineRule="auto"/>
              <w:ind w:left="1" w:hanging="3"/>
              <w:jc w:val="center"/>
              <w:rPr>
                <w:color w:val="000000"/>
                <w:sz w:val="32"/>
                <w:szCs w:val="32"/>
              </w:rPr>
            </w:pPr>
            <w:r>
              <w:rPr>
                <w:color w:val="000000"/>
                <w:sz w:val="32"/>
                <w:szCs w:val="32"/>
              </w:rPr>
              <w:t>When I am dressed, I prepare my breakfast and eat it.</w:t>
            </w:r>
          </w:p>
          <w:p w14:paraId="03F5E859" w14:textId="77777777" w:rsidR="004171D3" w:rsidRDefault="004171D3">
            <w:pPr>
              <w:pBdr>
                <w:top w:val="nil"/>
                <w:left w:val="nil"/>
                <w:bottom w:val="nil"/>
                <w:right w:val="nil"/>
                <w:between w:val="nil"/>
              </w:pBdr>
              <w:spacing w:line="240" w:lineRule="auto"/>
              <w:ind w:left="1" w:hanging="3"/>
              <w:jc w:val="center"/>
              <w:rPr>
                <w:color w:val="000000"/>
                <w:sz w:val="32"/>
                <w:szCs w:val="32"/>
              </w:rPr>
            </w:pPr>
          </w:p>
        </w:tc>
      </w:tr>
    </w:tbl>
    <w:p w14:paraId="1326CECB" w14:textId="77777777" w:rsidR="004171D3" w:rsidRDefault="004171D3">
      <w:pPr>
        <w:ind w:left="0" w:hanging="2"/>
        <w:rPr>
          <w:sz w:val="22"/>
          <w:szCs w:val="22"/>
        </w:rPr>
      </w:pPr>
    </w:p>
    <w:p w14:paraId="52D80794" w14:textId="77777777" w:rsidR="004171D3" w:rsidRDefault="004171D3">
      <w:pPr>
        <w:ind w:left="0" w:hanging="2"/>
        <w:rPr>
          <w:sz w:val="22"/>
          <w:szCs w:val="22"/>
        </w:rPr>
      </w:pPr>
    </w:p>
    <w:p w14:paraId="44A79DB2" w14:textId="77777777" w:rsidR="004171D3" w:rsidRDefault="004171D3">
      <w:pPr>
        <w:ind w:left="0" w:hanging="2"/>
        <w:rPr>
          <w:sz w:val="22"/>
          <w:szCs w:val="22"/>
        </w:rPr>
      </w:pPr>
    </w:p>
    <w:p w14:paraId="6D5982D6" w14:textId="77777777" w:rsidR="004171D3" w:rsidRDefault="004171D3">
      <w:pPr>
        <w:ind w:left="0" w:hanging="2"/>
        <w:rPr>
          <w:sz w:val="22"/>
          <w:szCs w:val="22"/>
        </w:rPr>
      </w:pPr>
    </w:p>
    <w:p w14:paraId="1DFD4F65" w14:textId="77777777" w:rsidR="004171D3" w:rsidRDefault="004171D3">
      <w:pPr>
        <w:ind w:left="0" w:hanging="2"/>
        <w:rPr>
          <w:sz w:val="22"/>
          <w:szCs w:val="22"/>
        </w:rPr>
      </w:pPr>
    </w:p>
    <w:p w14:paraId="19DB8EB7" w14:textId="77777777" w:rsidR="004171D3" w:rsidRDefault="004171D3">
      <w:pPr>
        <w:ind w:left="0" w:hanging="2"/>
        <w:rPr>
          <w:sz w:val="22"/>
          <w:szCs w:val="22"/>
        </w:rPr>
      </w:pPr>
    </w:p>
    <w:p w14:paraId="16FEBEBA" w14:textId="77777777" w:rsidR="004171D3" w:rsidRDefault="00EF38C9">
      <w:pPr>
        <w:ind w:left="0" w:hanging="2"/>
        <w:rPr>
          <w:sz w:val="22"/>
          <w:szCs w:val="22"/>
        </w:rPr>
      </w:pPr>
      <w:r>
        <w:br w:type="page"/>
      </w:r>
      <w:r>
        <w:rPr>
          <w:sz w:val="22"/>
          <w:szCs w:val="22"/>
        </w:rPr>
        <w:lastRenderedPageBreak/>
        <w:t>ASSESSMENT RUBRIC</w:t>
      </w:r>
    </w:p>
    <w:p w14:paraId="45E79A8B" w14:textId="77777777" w:rsidR="004171D3" w:rsidRDefault="004171D3">
      <w:pPr>
        <w:ind w:left="0" w:hanging="2"/>
        <w:rPr>
          <w:sz w:val="22"/>
          <w:szCs w:val="22"/>
        </w:rPr>
      </w:pPr>
    </w:p>
    <w:tbl>
      <w:tblPr>
        <w:tblStyle w:val="ac"/>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4640"/>
        <w:gridCol w:w="1345"/>
        <w:gridCol w:w="1134"/>
        <w:gridCol w:w="1286"/>
      </w:tblGrid>
      <w:tr w:rsidR="004171D3" w14:paraId="4466706E" w14:textId="77777777">
        <w:trPr>
          <w:trHeight w:val="1240"/>
        </w:trPr>
        <w:tc>
          <w:tcPr>
            <w:tcW w:w="1665" w:type="dxa"/>
          </w:tcPr>
          <w:p w14:paraId="6120B071" w14:textId="77777777" w:rsidR="004171D3" w:rsidRDefault="004171D3">
            <w:pPr>
              <w:ind w:left="0" w:hanging="2"/>
              <w:rPr>
                <w:sz w:val="22"/>
                <w:szCs w:val="22"/>
              </w:rPr>
            </w:pPr>
          </w:p>
        </w:tc>
        <w:tc>
          <w:tcPr>
            <w:tcW w:w="4640" w:type="dxa"/>
          </w:tcPr>
          <w:p w14:paraId="3E1DD91C" w14:textId="77777777" w:rsidR="004171D3" w:rsidRDefault="004171D3">
            <w:pPr>
              <w:ind w:left="0" w:hanging="2"/>
              <w:rPr>
                <w:sz w:val="22"/>
                <w:szCs w:val="22"/>
              </w:rPr>
            </w:pPr>
          </w:p>
        </w:tc>
        <w:tc>
          <w:tcPr>
            <w:tcW w:w="1345" w:type="dxa"/>
          </w:tcPr>
          <w:p w14:paraId="1A1EDCE4" w14:textId="77777777" w:rsidR="004171D3" w:rsidRDefault="004171D3">
            <w:pPr>
              <w:ind w:left="0" w:hanging="2"/>
              <w:rPr>
                <w:sz w:val="22"/>
                <w:szCs w:val="22"/>
              </w:rPr>
            </w:pPr>
          </w:p>
          <w:p w14:paraId="2D0CE8E0" w14:textId="77777777" w:rsidR="004171D3" w:rsidRDefault="00EF38C9">
            <w:pPr>
              <w:ind w:left="0" w:hanging="2"/>
              <w:jc w:val="center"/>
              <w:rPr>
                <w:sz w:val="22"/>
                <w:szCs w:val="22"/>
              </w:rPr>
            </w:pPr>
            <w:r>
              <w:rPr>
                <w:noProof/>
                <w:sz w:val="22"/>
                <w:szCs w:val="22"/>
                <w:lang w:val="es-CO" w:eastAsia="es-CO"/>
              </w:rPr>
              <w:drawing>
                <wp:inline distT="0" distB="0" distL="114300" distR="114300" wp14:anchorId="3A892822" wp14:editId="3AD569EF">
                  <wp:extent cx="600075" cy="532765"/>
                  <wp:effectExtent l="0" t="0" r="0" b="0"/>
                  <wp:docPr id="1030" name="image2.png" descr="Resultado de imagen de emotion sad"/>
                  <wp:cNvGraphicFramePr/>
                  <a:graphic xmlns:a="http://schemas.openxmlformats.org/drawingml/2006/main">
                    <a:graphicData uri="http://schemas.openxmlformats.org/drawingml/2006/picture">
                      <pic:pic xmlns:pic="http://schemas.openxmlformats.org/drawingml/2006/picture">
                        <pic:nvPicPr>
                          <pic:cNvPr id="0" name="image2.png" descr="Resultado de imagen de emotion sad"/>
                          <pic:cNvPicPr preferRelativeResize="0"/>
                        </pic:nvPicPr>
                        <pic:blipFill>
                          <a:blip r:embed="rId9"/>
                          <a:srcRect/>
                          <a:stretch>
                            <a:fillRect/>
                          </a:stretch>
                        </pic:blipFill>
                        <pic:spPr>
                          <a:xfrm>
                            <a:off x="0" y="0"/>
                            <a:ext cx="600075" cy="532765"/>
                          </a:xfrm>
                          <a:prstGeom prst="rect">
                            <a:avLst/>
                          </a:prstGeom>
                          <a:ln/>
                        </pic:spPr>
                      </pic:pic>
                    </a:graphicData>
                  </a:graphic>
                </wp:inline>
              </w:drawing>
            </w:r>
          </w:p>
          <w:p w14:paraId="634EAF3E" w14:textId="77777777" w:rsidR="004171D3" w:rsidRDefault="004171D3">
            <w:pPr>
              <w:ind w:left="0" w:hanging="2"/>
              <w:rPr>
                <w:sz w:val="22"/>
                <w:szCs w:val="22"/>
              </w:rPr>
            </w:pPr>
          </w:p>
          <w:p w14:paraId="5CA5BD81" w14:textId="77777777" w:rsidR="004171D3" w:rsidRDefault="004171D3">
            <w:pPr>
              <w:ind w:left="0" w:hanging="2"/>
              <w:rPr>
                <w:sz w:val="22"/>
                <w:szCs w:val="22"/>
              </w:rPr>
            </w:pPr>
          </w:p>
        </w:tc>
        <w:tc>
          <w:tcPr>
            <w:tcW w:w="1134" w:type="dxa"/>
          </w:tcPr>
          <w:p w14:paraId="5D63F1DA" w14:textId="77777777" w:rsidR="004171D3" w:rsidRDefault="004171D3">
            <w:pPr>
              <w:ind w:left="0" w:hanging="2"/>
              <w:rPr>
                <w:sz w:val="22"/>
                <w:szCs w:val="22"/>
              </w:rPr>
            </w:pPr>
          </w:p>
          <w:p w14:paraId="5E4218ED" w14:textId="77777777" w:rsidR="004171D3" w:rsidRDefault="00EF38C9">
            <w:pPr>
              <w:ind w:left="0" w:hanging="2"/>
              <w:rPr>
                <w:sz w:val="22"/>
                <w:szCs w:val="22"/>
              </w:rPr>
            </w:pPr>
            <w:r>
              <w:rPr>
                <w:noProof/>
                <w:sz w:val="22"/>
                <w:szCs w:val="22"/>
                <w:lang w:val="es-CO" w:eastAsia="es-CO"/>
              </w:rPr>
              <w:drawing>
                <wp:inline distT="0" distB="0" distL="114300" distR="114300" wp14:anchorId="284DB78A" wp14:editId="4886E813">
                  <wp:extent cx="572135" cy="532765"/>
                  <wp:effectExtent l="0" t="0" r="0" b="0"/>
                  <wp:docPr id="1032" name="image1.jpg" descr="Resultado de imagen de emotion happy"/>
                  <wp:cNvGraphicFramePr/>
                  <a:graphic xmlns:a="http://schemas.openxmlformats.org/drawingml/2006/main">
                    <a:graphicData uri="http://schemas.openxmlformats.org/drawingml/2006/picture">
                      <pic:pic xmlns:pic="http://schemas.openxmlformats.org/drawingml/2006/picture">
                        <pic:nvPicPr>
                          <pic:cNvPr id="0" name="image1.jpg" descr="Resultado de imagen de emotion happy"/>
                          <pic:cNvPicPr preferRelativeResize="0"/>
                        </pic:nvPicPr>
                        <pic:blipFill>
                          <a:blip r:embed="rId10"/>
                          <a:srcRect/>
                          <a:stretch>
                            <a:fillRect/>
                          </a:stretch>
                        </pic:blipFill>
                        <pic:spPr>
                          <a:xfrm>
                            <a:off x="0" y="0"/>
                            <a:ext cx="572135" cy="532765"/>
                          </a:xfrm>
                          <a:prstGeom prst="rect">
                            <a:avLst/>
                          </a:prstGeom>
                          <a:ln/>
                        </pic:spPr>
                      </pic:pic>
                    </a:graphicData>
                  </a:graphic>
                </wp:inline>
              </w:drawing>
            </w:r>
          </w:p>
        </w:tc>
        <w:tc>
          <w:tcPr>
            <w:tcW w:w="1286" w:type="dxa"/>
          </w:tcPr>
          <w:p w14:paraId="28C3290C" w14:textId="77777777" w:rsidR="004171D3" w:rsidRDefault="004171D3">
            <w:pPr>
              <w:ind w:left="0" w:hanging="2"/>
              <w:rPr>
                <w:sz w:val="22"/>
                <w:szCs w:val="22"/>
              </w:rPr>
            </w:pPr>
          </w:p>
          <w:p w14:paraId="620A68E1" w14:textId="77777777" w:rsidR="004171D3" w:rsidRDefault="00EF38C9">
            <w:pPr>
              <w:ind w:left="0" w:hanging="2"/>
              <w:rPr>
                <w:sz w:val="22"/>
                <w:szCs w:val="22"/>
              </w:rPr>
            </w:pPr>
            <w:r>
              <w:rPr>
                <w:noProof/>
                <w:sz w:val="22"/>
                <w:szCs w:val="22"/>
                <w:lang w:val="es-CO" w:eastAsia="es-CO"/>
              </w:rPr>
              <w:drawing>
                <wp:inline distT="0" distB="0" distL="114300" distR="114300" wp14:anchorId="7A81EA8E" wp14:editId="651038A1">
                  <wp:extent cx="742315" cy="570230"/>
                  <wp:effectExtent l="0" t="0" r="0" b="0"/>
                  <wp:docPr id="1031" name="image4.jpg" descr="Resultado de imagen de emotion excited"/>
                  <wp:cNvGraphicFramePr/>
                  <a:graphic xmlns:a="http://schemas.openxmlformats.org/drawingml/2006/main">
                    <a:graphicData uri="http://schemas.openxmlformats.org/drawingml/2006/picture">
                      <pic:pic xmlns:pic="http://schemas.openxmlformats.org/drawingml/2006/picture">
                        <pic:nvPicPr>
                          <pic:cNvPr id="0" name="image4.jpg" descr="Resultado de imagen de emotion excited"/>
                          <pic:cNvPicPr preferRelativeResize="0"/>
                        </pic:nvPicPr>
                        <pic:blipFill>
                          <a:blip r:embed="rId11"/>
                          <a:srcRect/>
                          <a:stretch>
                            <a:fillRect/>
                          </a:stretch>
                        </pic:blipFill>
                        <pic:spPr>
                          <a:xfrm>
                            <a:off x="0" y="0"/>
                            <a:ext cx="742315" cy="570230"/>
                          </a:xfrm>
                          <a:prstGeom prst="rect">
                            <a:avLst/>
                          </a:prstGeom>
                          <a:ln/>
                        </pic:spPr>
                      </pic:pic>
                    </a:graphicData>
                  </a:graphic>
                </wp:inline>
              </w:drawing>
            </w:r>
          </w:p>
        </w:tc>
      </w:tr>
      <w:tr w:rsidR="004171D3" w14:paraId="2036F6CF" w14:textId="77777777">
        <w:tc>
          <w:tcPr>
            <w:tcW w:w="1665" w:type="dxa"/>
          </w:tcPr>
          <w:p w14:paraId="28F40CFF" w14:textId="77777777" w:rsidR="004171D3" w:rsidRDefault="00EF38C9">
            <w:pPr>
              <w:ind w:left="0" w:hanging="2"/>
              <w:jc w:val="center"/>
              <w:rPr>
                <w:sz w:val="22"/>
                <w:szCs w:val="22"/>
              </w:rPr>
            </w:pPr>
            <w:r>
              <w:rPr>
                <w:sz w:val="22"/>
                <w:szCs w:val="22"/>
              </w:rPr>
              <w:t>VOCABULARY</w:t>
            </w:r>
          </w:p>
        </w:tc>
        <w:tc>
          <w:tcPr>
            <w:tcW w:w="4640" w:type="dxa"/>
          </w:tcPr>
          <w:p w14:paraId="35A34EBB" w14:textId="77777777" w:rsidR="004171D3" w:rsidRDefault="00EF38C9">
            <w:pPr>
              <w:ind w:left="0" w:hanging="2"/>
              <w:rPr>
                <w:sz w:val="22"/>
                <w:szCs w:val="22"/>
              </w:rPr>
            </w:pPr>
            <w:r>
              <w:rPr>
                <w:sz w:val="22"/>
                <w:szCs w:val="22"/>
              </w:rPr>
              <w:t>I can identify vocabulary related to routine.</w:t>
            </w:r>
          </w:p>
        </w:tc>
        <w:tc>
          <w:tcPr>
            <w:tcW w:w="1345" w:type="dxa"/>
          </w:tcPr>
          <w:p w14:paraId="55102955" w14:textId="77777777" w:rsidR="004171D3" w:rsidRDefault="004171D3">
            <w:pPr>
              <w:ind w:left="0" w:hanging="2"/>
              <w:rPr>
                <w:sz w:val="22"/>
                <w:szCs w:val="22"/>
              </w:rPr>
            </w:pPr>
          </w:p>
        </w:tc>
        <w:tc>
          <w:tcPr>
            <w:tcW w:w="1134" w:type="dxa"/>
          </w:tcPr>
          <w:p w14:paraId="680E9411" w14:textId="77777777" w:rsidR="004171D3" w:rsidRDefault="004171D3">
            <w:pPr>
              <w:ind w:left="0" w:hanging="2"/>
              <w:rPr>
                <w:sz w:val="22"/>
                <w:szCs w:val="22"/>
              </w:rPr>
            </w:pPr>
          </w:p>
        </w:tc>
        <w:tc>
          <w:tcPr>
            <w:tcW w:w="1286" w:type="dxa"/>
          </w:tcPr>
          <w:p w14:paraId="1253497D" w14:textId="77777777" w:rsidR="004171D3" w:rsidRDefault="004171D3">
            <w:pPr>
              <w:ind w:left="0" w:hanging="2"/>
              <w:rPr>
                <w:sz w:val="22"/>
                <w:szCs w:val="22"/>
              </w:rPr>
            </w:pPr>
          </w:p>
        </w:tc>
      </w:tr>
      <w:tr w:rsidR="004171D3" w14:paraId="50718F70" w14:textId="77777777">
        <w:tc>
          <w:tcPr>
            <w:tcW w:w="1665" w:type="dxa"/>
          </w:tcPr>
          <w:p w14:paraId="77A73817" w14:textId="77777777" w:rsidR="004171D3" w:rsidRDefault="00EF38C9">
            <w:pPr>
              <w:ind w:left="0" w:hanging="2"/>
              <w:jc w:val="center"/>
              <w:rPr>
                <w:sz w:val="22"/>
                <w:szCs w:val="22"/>
              </w:rPr>
            </w:pPr>
            <w:r>
              <w:rPr>
                <w:sz w:val="22"/>
                <w:szCs w:val="22"/>
              </w:rPr>
              <w:t>READING</w:t>
            </w:r>
          </w:p>
        </w:tc>
        <w:tc>
          <w:tcPr>
            <w:tcW w:w="4640" w:type="dxa"/>
          </w:tcPr>
          <w:p w14:paraId="651FC2D7" w14:textId="77777777" w:rsidR="004171D3" w:rsidRDefault="00EF38C9">
            <w:pPr>
              <w:ind w:left="0" w:hanging="2"/>
              <w:rPr>
                <w:sz w:val="22"/>
                <w:szCs w:val="22"/>
              </w:rPr>
            </w:pPr>
            <w:r>
              <w:rPr>
                <w:sz w:val="22"/>
                <w:szCs w:val="22"/>
              </w:rPr>
              <w:t>I can understand a simple and a short text about daily routine.</w:t>
            </w:r>
          </w:p>
        </w:tc>
        <w:tc>
          <w:tcPr>
            <w:tcW w:w="1345" w:type="dxa"/>
          </w:tcPr>
          <w:p w14:paraId="0E828EF2" w14:textId="77777777" w:rsidR="004171D3" w:rsidRDefault="004171D3">
            <w:pPr>
              <w:ind w:left="0" w:hanging="2"/>
              <w:rPr>
                <w:sz w:val="22"/>
                <w:szCs w:val="22"/>
              </w:rPr>
            </w:pPr>
          </w:p>
        </w:tc>
        <w:tc>
          <w:tcPr>
            <w:tcW w:w="1134" w:type="dxa"/>
          </w:tcPr>
          <w:p w14:paraId="41B28F6A" w14:textId="77777777" w:rsidR="004171D3" w:rsidRDefault="004171D3">
            <w:pPr>
              <w:ind w:left="0" w:hanging="2"/>
              <w:rPr>
                <w:sz w:val="22"/>
                <w:szCs w:val="22"/>
              </w:rPr>
            </w:pPr>
          </w:p>
        </w:tc>
        <w:tc>
          <w:tcPr>
            <w:tcW w:w="1286" w:type="dxa"/>
          </w:tcPr>
          <w:p w14:paraId="7A34A381" w14:textId="77777777" w:rsidR="004171D3" w:rsidRDefault="004171D3">
            <w:pPr>
              <w:ind w:left="0" w:hanging="2"/>
              <w:rPr>
                <w:sz w:val="22"/>
                <w:szCs w:val="22"/>
              </w:rPr>
            </w:pPr>
          </w:p>
        </w:tc>
      </w:tr>
      <w:tr w:rsidR="004171D3" w14:paraId="3C324CDB" w14:textId="77777777">
        <w:tc>
          <w:tcPr>
            <w:tcW w:w="1665" w:type="dxa"/>
          </w:tcPr>
          <w:p w14:paraId="2F989407" w14:textId="77777777" w:rsidR="004171D3" w:rsidRDefault="00EF38C9">
            <w:pPr>
              <w:ind w:left="0" w:hanging="2"/>
              <w:jc w:val="center"/>
              <w:rPr>
                <w:sz w:val="22"/>
                <w:szCs w:val="22"/>
              </w:rPr>
            </w:pPr>
            <w:r>
              <w:rPr>
                <w:sz w:val="22"/>
                <w:szCs w:val="22"/>
              </w:rPr>
              <w:t>WRITING</w:t>
            </w:r>
          </w:p>
        </w:tc>
        <w:tc>
          <w:tcPr>
            <w:tcW w:w="4640" w:type="dxa"/>
          </w:tcPr>
          <w:p w14:paraId="0B73B04E" w14:textId="77777777" w:rsidR="004171D3" w:rsidRDefault="00EF38C9">
            <w:pPr>
              <w:ind w:left="0" w:hanging="2"/>
              <w:rPr>
                <w:sz w:val="22"/>
                <w:szCs w:val="22"/>
              </w:rPr>
            </w:pPr>
            <w:r>
              <w:rPr>
                <w:sz w:val="22"/>
                <w:szCs w:val="22"/>
              </w:rPr>
              <w:t>I can write and describe my daily routine using time and moments of the day.</w:t>
            </w:r>
          </w:p>
        </w:tc>
        <w:tc>
          <w:tcPr>
            <w:tcW w:w="1345" w:type="dxa"/>
          </w:tcPr>
          <w:p w14:paraId="703F590E" w14:textId="77777777" w:rsidR="004171D3" w:rsidRDefault="004171D3">
            <w:pPr>
              <w:ind w:left="0" w:hanging="2"/>
              <w:rPr>
                <w:sz w:val="22"/>
                <w:szCs w:val="22"/>
              </w:rPr>
            </w:pPr>
          </w:p>
        </w:tc>
        <w:tc>
          <w:tcPr>
            <w:tcW w:w="1134" w:type="dxa"/>
          </w:tcPr>
          <w:p w14:paraId="49485B2E" w14:textId="77777777" w:rsidR="004171D3" w:rsidRDefault="004171D3">
            <w:pPr>
              <w:ind w:left="0" w:hanging="2"/>
              <w:rPr>
                <w:sz w:val="22"/>
                <w:szCs w:val="22"/>
              </w:rPr>
            </w:pPr>
          </w:p>
        </w:tc>
        <w:tc>
          <w:tcPr>
            <w:tcW w:w="1286" w:type="dxa"/>
          </w:tcPr>
          <w:p w14:paraId="77DEDF88" w14:textId="77777777" w:rsidR="004171D3" w:rsidRDefault="004171D3">
            <w:pPr>
              <w:ind w:left="0" w:hanging="2"/>
              <w:rPr>
                <w:sz w:val="22"/>
                <w:szCs w:val="22"/>
              </w:rPr>
            </w:pPr>
          </w:p>
        </w:tc>
      </w:tr>
      <w:tr w:rsidR="004171D3" w14:paraId="3220A0A1" w14:textId="77777777">
        <w:tc>
          <w:tcPr>
            <w:tcW w:w="1665" w:type="dxa"/>
          </w:tcPr>
          <w:p w14:paraId="70BB4F7D" w14:textId="77777777" w:rsidR="004171D3" w:rsidRDefault="00EF38C9">
            <w:pPr>
              <w:ind w:left="0" w:hanging="2"/>
              <w:jc w:val="center"/>
              <w:rPr>
                <w:sz w:val="22"/>
                <w:szCs w:val="22"/>
              </w:rPr>
            </w:pPr>
            <w:r>
              <w:rPr>
                <w:sz w:val="22"/>
                <w:szCs w:val="22"/>
              </w:rPr>
              <w:t>SPEAKING</w:t>
            </w:r>
          </w:p>
        </w:tc>
        <w:tc>
          <w:tcPr>
            <w:tcW w:w="4640" w:type="dxa"/>
          </w:tcPr>
          <w:p w14:paraId="5CE557C2" w14:textId="77777777" w:rsidR="004171D3" w:rsidRDefault="00EF38C9">
            <w:pPr>
              <w:ind w:left="0" w:hanging="2"/>
              <w:rPr>
                <w:sz w:val="22"/>
                <w:szCs w:val="22"/>
              </w:rPr>
            </w:pPr>
            <w:r>
              <w:rPr>
                <w:sz w:val="22"/>
                <w:szCs w:val="22"/>
              </w:rPr>
              <w:t>I can talk about my classmate´s daily routine.</w:t>
            </w:r>
          </w:p>
          <w:p w14:paraId="6564964D" w14:textId="77777777" w:rsidR="004171D3" w:rsidRDefault="00EF38C9">
            <w:pPr>
              <w:ind w:left="0" w:hanging="2"/>
              <w:rPr>
                <w:sz w:val="22"/>
                <w:szCs w:val="22"/>
              </w:rPr>
            </w:pPr>
            <w:r>
              <w:rPr>
                <w:sz w:val="22"/>
                <w:szCs w:val="22"/>
              </w:rPr>
              <w:t xml:space="preserve">I can talk about my </w:t>
            </w:r>
            <w:proofErr w:type="spellStart"/>
            <w:r>
              <w:rPr>
                <w:sz w:val="22"/>
                <w:szCs w:val="22"/>
              </w:rPr>
              <w:t>favourite</w:t>
            </w:r>
            <w:proofErr w:type="spellEnd"/>
            <w:r>
              <w:rPr>
                <w:sz w:val="22"/>
                <w:szCs w:val="22"/>
              </w:rPr>
              <w:t xml:space="preserve"> superhero´s daily routine.</w:t>
            </w:r>
          </w:p>
        </w:tc>
        <w:tc>
          <w:tcPr>
            <w:tcW w:w="1345" w:type="dxa"/>
          </w:tcPr>
          <w:p w14:paraId="5EE6E63B" w14:textId="77777777" w:rsidR="004171D3" w:rsidRDefault="004171D3">
            <w:pPr>
              <w:ind w:left="0" w:hanging="2"/>
              <w:rPr>
                <w:sz w:val="22"/>
                <w:szCs w:val="22"/>
              </w:rPr>
            </w:pPr>
          </w:p>
        </w:tc>
        <w:tc>
          <w:tcPr>
            <w:tcW w:w="1134" w:type="dxa"/>
          </w:tcPr>
          <w:p w14:paraId="5B1B529A" w14:textId="77777777" w:rsidR="004171D3" w:rsidRDefault="004171D3">
            <w:pPr>
              <w:ind w:left="0" w:hanging="2"/>
              <w:rPr>
                <w:sz w:val="22"/>
                <w:szCs w:val="22"/>
              </w:rPr>
            </w:pPr>
          </w:p>
        </w:tc>
        <w:tc>
          <w:tcPr>
            <w:tcW w:w="1286" w:type="dxa"/>
          </w:tcPr>
          <w:p w14:paraId="423CD0BC" w14:textId="77777777" w:rsidR="004171D3" w:rsidRDefault="004171D3">
            <w:pPr>
              <w:ind w:left="0" w:hanging="2"/>
              <w:rPr>
                <w:sz w:val="22"/>
                <w:szCs w:val="22"/>
              </w:rPr>
            </w:pPr>
          </w:p>
        </w:tc>
      </w:tr>
      <w:tr w:rsidR="004171D3" w14:paraId="3E891729" w14:textId="77777777">
        <w:tc>
          <w:tcPr>
            <w:tcW w:w="1665" w:type="dxa"/>
          </w:tcPr>
          <w:p w14:paraId="28BEFC48" w14:textId="77777777" w:rsidR="004171D3" w:rsidRDefault="00EF38C9">
            <w:pPr>
              <w:ind w:left="0" w:hanging="2"/>
              <w:jc w:val="center"/>
              <w:rPr>
                <w:sz w:val="22"/>
                <w:szCs w:val="22"/>
              </w:rPr>
            </w:pPr>
            <w:r>
              <w:rPr>
                <w:sz w:val="22"/>
                <w:szCs w:val="22"/>
              </w:rPr>
              <w:t>LISTENING</w:t>
            </w:r>
          </w:p>
        </w:tc>
        <w:tc>
          <w:tcPr>
            <w:tcW w:w="4640" w:type="dxa"/>
          </w:tcPr>
          <w:p w14:paraId="41E12E0C" w14:textId="77777777" w:rsidR="004171D3" w:rsidRDefault="00EF38C9">
            <w:pPr>
              <w:ind w:left="0" w:hanging="2"/>
              <w:rPr>
                <w:sz w:val="22"/>
                <w:szCs w:val="22"/>
              </w:rPr>
            </w:pPr>
            <w:r>
              <w:rPr>
                <w:sz w:val="22"/>
                <w:szCs w:val="22"/>
              </w:rPr>
              <w:t xml:space="preserve">I can identify key words and essential ideas in a short conversation or presentation. </w:t>
            </w:r>
          </w:p>
        </w:tc>
        <w:tc>
          <w:tcPr>
            <w:tcW w:w="1345" w:type="dxa"/>
          </w:tcPr>
          <w:p w14:paraId="76B05EAB" w14:textId="77777777" w:rsidR="004171D3" w:rsidRDefault="004171D3">
            <w:pPr>
              <w:ind w:left="0" w:hanging="2"/>
              <w:rPr>
                <w:sz w:val="22"/>
                <w:szCs w:val="22"/>
              </w:rPr>
            </w:pPr>
          </w:p>
        </w:tc>
        <w:tc>
          <w:tcPr>
            <w:tcW w:w="1134" w:type="dxa"/>
          </w:tcPr>
          <w:p w14:paraId="672CBDEE" w14:textId="77777777" w:rsidR="004171D3" w:rsidRDefault="004171D3">
            <w:pPr>
              <w:ind w:left="0" w:hanging="2"/>
              <w:rPr>
                <w:sz w:val="22"/>
                <w:szCs w:val="22"/>
              </w:rPr>
            </w:pPr>
          </w:p>
        </w:tc>
        <w:tc>
          <w:tcPr>
            <w:tcW w:w="1286" w:type="dxa"/>
          </w:tcPr>
          <w:p w14:paraId="3A7F3E62" w14:textId="77777777" w:rsidR="004171D3" w:rsidRDefault="004171D3">
            <w:pPr>
              <w:ind w:left="0" w:hanging="2"/>
              <w:rPr>
                <w:sz w:val="22"/>
                <w:szCs w:val="22"/>
              </w:rPr>
            </w:pPr>
          </w:p>
        </w:tc>
      </w:tr>
    </w:tbl>
    <w:p w14:paraId="2C4A4667" w14:textId="77777777" w:rsidR="004171D3" w:rsidRDefault="004171D3">
      <w:pPr>
        <w:ind w:left="0" w:hanging="2"/>
        <w:rPr>
          <w:sz w:val="22"/>
          <w:szCs w:val="22"/>
        </w:rPr>
      </w:pPr>
    </w:p>
    <w:p w14:paraId="387BB456" w14:textId="77777777" w:rsidR="004171D3" w:rsidRDefault="004171D3">
      <w:pPr>
        <w:ind w:left="0" w:hanging="2"/>
        <w:rPr>
          <w:sz w:val="22"/>
          <w:szCs w:val="22"/>
        </w:rPr>
      </w:pPr>
    </w:p>
    <w:p w14:paraId="7CC215B0" w14:textId="77777777" w:rsidR="004171D3" w:rsidRDefault="00EF38C9">
      <w:pPr>
        <w:ind w:left="0" w:hanging="2"/>
        <w:rPr>
          <w:sz w:val="22"/>
          <w:szCs w:val="22"/>
        </w:rPr>
      </w:pPr>
      <w:r>
        <w:rPr>
          <w:i/>
          <w:color w:val="7F7F7F"/>
          <w:sz w:val="22"/>
          <w:szCs w:val="22"/>
        </w:rPr>
        <w:t>.</w:t>
      </w:r>
      <w:r>
        <w:rPr>
          <w:sz w:val="22"/>
          <w:szCs w:val="22"/>
        </w:rPr>
        <w:t xml:space="preserve"> </w:t>
      </w:r>
    </w:p>
    <w:p w14:paraId="3CC707F5" w14:textId="77777777" w:rsidR="004171D3" w:rsidRDefault="004171D3">
      <w:pPr>
        <w:ind w:left="0" w:hanging="2"/>
      </w:pPr>
    </w:p>
    <w:sectPr w:rsidR="004171D3">
      <w:headerReference w:type="default" r:id="rId12"/>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93B4E" w14:textId="77777777" w:rsidR="00F10EAA" w:rsidRDefault="00F10EAA">
      <w:pPr>
        <w:spacing w:line="240" w:lineRule="auto"/>
        <w:ind w:left="0" w:hanging="2"/>
      </w:pPr>
      <w:r>
        <w:separator/>
      </w:r>
    </w:p>
  </w:endnote>
  <w:endnote w:type="continuationSeparator" w:id="0">
    <w:p w14:paraId="7ABDDFB7" w14:textId="77777777" w:rsidR="00F10EAA" w:rsidRDefault="00F10E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1CB82" w14:textId="77777777" w:rsidR="00F10EAA" w:rsidRDefault="00F10EAA">
      <w:pPr>
        <w:spacing w:line="240" w:lineRule="auto"/>
        <w:ind w:left="0" w:hanging="2"/>
      </w:pPr>
      <w:r>
        <w:separator/>
      </w:r>
    </w:p>
  </w:footnote>
  <w:footnote w:type="continuationSeparator" w:id="0">
    <w:p w14:paraId="0F182885" w14:textId="77777777" w:rsidR="00F10EAA" w:rsidRDefault="00F10EA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2F09" w14:textId="77777777" w:rsidR="004171D3" w:rsidRDefault="004171D3">
    <w:pPr>
      <w:widowControl w:val="0"/>
      <w:pBdr>
        <w:top w:val="nil"/>
        <w:left w:val="nil"/>
        <w:bottom w:val="nil"/>
        <w:right w:val="nil"/>
        <w:between w:val="nil"/>
      </w:pBdr>
      <w:spacing w:line="276" w:lineRule="auto"/>
      <w:ind w:left="0" w:hanging="2"/>
    </w:pPr>
  </w:p>
  <w:tbl>
    <w:tblPr>
      <w:tblStyle w:val="ad"/>
      <w:tblW w:w="10296" w:type="dxa"/>
      <w:jc w:val="center"/>
      <w:tblLayout w:type="fixed"/>
      <w:tblLook w:val="0000" w:firstRow="0" w:lastRow="0" w:firstColumn="0" w:lastColumn="0" w:noHBand="0" w:noVBand="0"/>
    </w:tblPr>
    <w:tblGrid>
      <w:gridCol w:w="5148"/>
      <w:gridCol w:w="5148"/>
    </w:tblGrid>
    <w:tr w:rsidR="004171D3" w14:paraId="774F7937" w14:textId="77777777">
      <w:trPr>
        <w:jc w:val="center"/>
      </w:trPr>
      <w:tc>
        <w:tcPr>
          <w:tcW w:w="5148" w:type="dxa"/>
        </w:tcPr>
        <w:p w14:paraId="3315473C" w14:textId="77777777" w:rsidR="004171D3" w:rsidRDefault="00EF38C9">
          <w:pPr>
            <w:pBdr>
              <w:top w:val="nil"/>
              <w:left w:val="nil"/>
              <w:bottom w:val="nil"/>
              <w:right w:val="nil"/>
              <w:between w:val="nil"/>
            </w:pBdr>
            <w:spacing w:line="240" w:lineRule="auto"/>
            <w:ind w:left="0" w:hanging="2"/>
            <w:jc w:val="center"/>
            <w:rPr>
              <w:color w:val="44546A"/>
              <w:sz w:val="22"/>
              <w:szCs w:val="22"/>
            </w:rPr>
          </w:pPr>
          <w:r>
            <w:rPr>
              <w:noProof/>
              <w:color w:val="000000"/>
              <w:sz w:val="22"/>
              <w:szCs w:val="22"/>
              <w:lang w:val="es-CO" w:eastAsia="es-CO"/>
            </w:rPr>
            <w:drawing>
              <wp:inline distT="0" distB="0" distL="114300" distR="114300" wp14:anchorId="779D6E62" wp14:editId="6DA09791">
                <wp:extent cx="2642235" cy="485140"/>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42235" cy="485140"/>
                        </a:xfrm>
                        <a:prstGeom prst="rect">
                          <a:avLst/>
                        </a:prstGeom>
                        <a:ln/>
                      </pic:spPr>
                    </pic:pic>
                  </a:graphicData>
                </a:graphic>
              </wp:inline>
            </w:drawing>
          </w:r>
        </w:p>
      </w:tc>
      <w:tc>
        <w:tcPr>
          <w:tcW w:w="5148" w:type="dxa"/>
        </w:tcPr>
        <w:p w14:paraId="525A8FE7" w14:textId="77777777" w:rsidR="004171D3" w:rsidRDefault="00EF38C9">
          <w:pPr>
            <w:pBdr>
              <w:top w:val="nil"/>
              <w:left w:val="nil"/>
              <w:bottom w:val="nil"/>
              <w:right w:val="nil"/>
              <w:between w:val="nil"/>
            </w:pBdr>
            <w:spacing w:line="240" w:lineRule="auto"/>
            <w:ind w:left="0" w:hanging="2"/>
            <w:jc w:val="center"/>
            <w:rPr>
              <w:color w:val="44546A"/>
              <w:sz w:val="22"/>
              <w:szCs w:val="22"/>
            </w:rPr>
          </w:pPr>
          <w:r>
            <w:rPr>
              <w:noProof/>
              <w:color w:val="000000"/>
              <w:sz w:val="22"/>
              <w:szCs w:val="22"/>
              <w:lang w:val="es-CO" w:eastAsia="es-CO"/>
            </w:rPr>
            <w:drawing>
              <wp:inline distT="0" distB="0" distL="114300" distR="114300" wp14:anchorId="44E37A28" wp14:editId="65D21A55">
                <wp:extent cx="2604770" cy="492125"/>
                <wp:effectExtent l="0" t="0" r="0" b="0"/>
                <wp:docPr id="1033" name="image5.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5.jpg" descr="N:\Brand\80th Anniversary\2019 logos\Español\JPEGs\British Council_Colombia_80_Years_Spanish_CMYK_2col.jpg"/>
                        <pic:cNvPicPr preferRelativeResize="0"/>
                      </pic:nvPicPr>
                      <pic:blipFill>
                        <a:blip r:embed="rId2"/>
                        <a:srcRect/>
                        <a:stretch>
                          <a:fillRect/>
                        </a:stretch>
                      </pic:blipFill>
                      <pic:spPr>
                        <a:xfrm>
                          <a:off x="0" y="0"/>
                          <a:ext cx="2604770" cy="492125"/>
                        </a:xfrm>
                        <a:prstGeom prst="rect">
                          <a:avLst/>
                        </a:prstGeom>
                        <a:ln/>
                      </pic:spPr>
                    </pic:pic>
                  </a:graphicData>
                </a:graphic>
              </wp:inline>
            </w:drawing>
          </w:r>
        </w:p>
      </w:tc>
    </w:tr>
    <w:tr w:rsidR="004171D3" w:rsidRPr="00D5017F" w14:paraId="48933865" w14:textId="77777777">
      <w:trPr>
        <w:jc w:val="center"/>
      </w:trPr>
      <w:tc>
        <w:tcPr>
          <w:tcW w:w="10296" w:type="dxa"/>
          <w:gridSpan w:val="2"/>
          <w:vAlign w:val="center"/>
        </w:tcPr>
        <w:p w14:paraId="3EEA2D30" w14:textId="77777777" w:rsidR="004171D3" w:rsidRPr="004F67E5" w:rsidRDefault="00EF38C9">
          <w:pPr>
            <w:pBdr>
              <w:top w:val="nil"/>
              <w:left w:val="nil"/>
              <w:bottom w:val="nil"/>
              <w:right w:val="nil"/>
              <w:between w:val="nil"/>
            </w:pBdr>
            <w:spacing w:line="240" w:lineRule="auto"/>
            <w:ind w:left="0" w:hanging="2"/>
            <w:jc w:val="center"/>
            <w:rPr>
              <w:color w:val="44546A"/>
              <w:sz w:val="22"/>
              <w:szCs w:val="22"/>
              <w:lang w:val="es-CO"/>
            </w:rPr>
          </w:pPr>
          <w:r w:rsidRPr="004F67E5">
            <w:rPr>
              <w:color w:val="44546A"/>
              <w:sz w:val="22"/>
              <w:szCs w:val="22"/>
              <w:lang w:val="es-CO"/>
            </w:rPr>
            <w:t>Convenio 00028 de 2019</w:t>
          </w:r>
        </w:p>
        <w:p w14:paraId="38D46E2B" w14:textId="77777777" w:rsidR="004171D3" w:rsidRPr="004F67E5" w:rsidRDefault="00EF38C9">
          <w:pPr>
            <w:pBdr>
              <w:top w:val="nil"/>
              <w:left w:val="nil"/>
              <w:bottom w:val="nil"/>
              <w:right w:val="nil"/>
              <w:between w:val="nil"/>
            </w:pBdr>
            <w:spacing w:line="240" w:lineRule="auto"/>
            <w:ind w:left="0" w:hanging="2"/>
            <w:jc w:val="center"/>
            <w:rPr>
              <w:color w:val="44546A"/>
              <w:sz w:val="22"/>
              <w:szCs w:val="22"/>
              <w:lang w:val="es-CO"/>
            </w:rPr>
          </w:pPr>
          <w:r w:rsidRPr="004F67E5">
            <w:rPr>
              <w:color w:val="44546A"/>
              <w:sz w:val="22"/>
              <w:szCs w:val="22"/>
              <w:lang w:val="es-CO"/>
            </w:rPr>
            <w:t>entre el Ministerio de Educación Nacional y el British Council</w:t>
          </w:r>
        </w:p>
      </w:tc>
    </w:tr>
  </w:tbl>
  <w:p w14:paraId="52E74D30" w14:textId="77777777" w:rsidR="004171D3" w:rsidRPr="004F67E5" w:rsidRDefault="004171D3">
    <w:pPr>
      <w:pBdr>
        <w:top w:val="nil"/>
        <w:left w:val="nil"/>
        <w:bottom w:val="nil"/>
        <w:right w:val="nil"/>
        <w:between w:val="nil"/>
      </w:pBdr>
      <w:spacing w:line="240" w:lineRule="auto"/>
      <w:ind w:left="0" w:hanging="2"/>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161AF"/>
    <w:multiLevelType w:val="multilevel"/>
    <w:tmpl w:val="737E45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2856C3A"/>
    <w:multiLevelType w:val="multilevel"/>
    <w:tmpl w:val="9744B2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5B23186F"/>
    <w:multiLevelType w:val="multilevel"/>
    <w:tmpl w:val="3ADC958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5D595693"/>
    <w:multiLevelType w:val="multilevel"/>
    <w:tmpl w:val="4008C562"/>
    <w:lvl w:ilvl="0">
      <w:numFmt w:val="bullet"/>
      <w:lvlText w:val="-"/>
      <w:lvlJc w:val="left"/>
      <w:pPr>
        <w:ind w:left="1080" w:hanging="360"/>
      </w:pPr>
      <w:rPr>
        <w:rFonts w:ascii="Calibri" w:eastAsia="Calibri" w:hAnsi="Calibri" w:cs="Calibr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79CA113A"/>
    <w:multiLevelType w:val="multilevel"/>
    <w:tmpl w:val="320A22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3"/>
    <w:rsid w:val="004171D3"/>
    <w:rsid w:val="004F67E5"/>
    <w:rsid w:val="00D5017F"/>
    <w:rsid w:val="00EF38C9"/>
    <w:rsid w:val="00F1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6FDD"/>
  <w15:docId w15:val="{E617AD64-0E0C-4289-AED2-416276A3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before="480" w:after="120"/>
    </w:pPr>
    <w:rPr>
      <w:b/>
      <w:sz w:val="72"/>
      <w:szCs w:val="72"/>
    </w:rPr>
  </w:style>
  <w:style w:type="paragraph" w:customStyle="1" w:styleId="Ttulo11">
    <w:name w:val="Título 11"/>
    <w:basedOn w:val="Normal"/>
    <w:next w:val="Normal"/>
    <w:pPr>
      <w:keepNext/>
      <w:spacing w:before="240" w:after="60"/>
    </w:pPr>
    <w:rPr>
      <w:rFonts w:ascii="Arial" w:eastAsia="Times New Roman" w:hAnsi="Arial" w:cs="Arial"/>
      <w:b/>
      <w:bCs/>
      <w:kern w:val="32"/>
      <w:sz w:val="32"/>
      <w:szCs w:val="32"/>
    </w:rPr>
  </w:style>
  <w:style w:type="character" w:customStyle="1" w:styleId="Fuentedeprrafopredeter1">
    <w:name w:val="Fuente de párrafo predeter.1"/>
    <w:qFormat/>
    <w:rPr>
      <w:w w:val="100"/>
      <w:position w:val="-1"/>
      <w:effect w:val="none"/>
      <w:vertAlign w:val="baseline"/>
      <w:cs w:val="0"/>
      <w:em w:val="none"/>
    </w:rPr>
  </w:style>
  <w:style w:type="table" w:customStyle="1" w:styleId="Tablanormal1">
    <w:name w:val="Tabla 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qFormat/>
  </w:style>
  <w:style w:type="table" w:customStyle="1" w:styleId="Tablaconcuadrcula1">
    <w:name w:val="Tabla con cuadrícula1"/>
    <w:basedOn w:val="Tablanormal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abezado1">
    <w:name w:val="Encabezado1"/>
    <w:basedOn w:val="Normal"/>
    <w:qFormat/>
  </w:style>
  <w:style w:type="character" w:customStyle="1" w:styleId="EncabezadoCar">
    <w:name w:val="Encabezado Car"/>
    <w:basedOn w:val="Fuentedeprrafopredeter1"/>
    <w:rPr>
      <w:w w:val="100"/>
      <w:position w:val="-1"/>
      <w:effect w:val="none"/>
      <w:vertAlign w:val="baseline"/>
      <w:cs w:val="0"/>
      <w:em w:val="none"/>
    </w:rPr>
  </w:style>
  <w:style w:type="paragraph" w:customStyle="1" w:styleId="Textodeglobo1">
    <w:name w:val="Texto de globo1"/>
    <w:basedOn w:val="Normal"/>
    <w:qFormat/>
    <w:rPr>
      <w:rFonts w:ascii="Times New Roman" w:hAnsi="Times New Roman" w:cs="Times New Roman"/>
      <w:sz w:val="18"/>
      <w:szCs w:val="18"/>
    </w:rPr>
  </w:style>
  <w:style w:type="character" w:customStyle="1" w:styleId="TextodegloboCar">
    <w:name w:val="Texto de globo Car"/>
    <w:rPr>
      <w:rFonts w:ascii="Times New Roman" w:hAnsi="Times New Roman" w:cs="Times New Roman"/>
      <w:w w:val="100"/>
      <w:position w:val="-1"/>
      <w:sz w:val="18"/>
      <w:szCs w:val="18"/>
      <w:effect w:val="none"/>
      <w:vertAlign w:val="baseline"/>
      <w:cs w:val="0"/>
      <w:em w:val="none"/>
    </w:rPr>
  </w:style>
  <w:style w:type="paragraph" w:customStyle="1" w:styleId="Prrafodelista1">
    <w:name w:val="Párrafo de lista1"/>
    <w:basedOn w:val="Normal"/>
    <w:pPr>
      <w:ind w:left="720"/>
      <w:contextualSpacing/>
    </w:pPr>
  </w:style>
  <w:style w:type="paragraph" w:customStyle="1" w:styleId="Piedepgina1">
    <w:name w:val="Pie de página1"/>
    <w:basedOn w:val="Normal"/>
    <w:qFormat/>
  </w:style>
  <w:style w:type="character" w:customStyle="1" w:styleId="PiedepginaCar">
    <w:name w:val="Pie de página Car"/>
    <w:basedOn w:val="Fuentedeprrafopredeter1"/>
    <w:rPr>
      <w:w w:val="100"/>
      <w:position w:val="-1"/>
      <w:effect w:val="none"/>
      <w:vertAlign w:val="baseline"/>
      <w:cs w:val="0"/>
      <w:em w:val="none"/>
    </w:rPr>
  </w:style>
  <w:style w:type="character" w:customStyle="1" w:styleId="Refdecomentario1">
    <w:name w:val="Ref. de comentario1"/>
    <w:qFormat/>
    <w:rPr>
      <w:w w:val="100"/>
      <w:position w:val="-1"/>
      <w:sz w:val="16"/>
      <w:szCs w:val="16"/>
      <w:effect w:val="none"/>
      <w:vertAlign w:val="baseline"/>
      <w:cs w:val="0"/>
      <w:em w:val="none"/>
    </w:rPr>
  </w:style>
  <w:style w:type="paragraph" w:customStyle="1" w:styleId="Textocomentario1">
    <w:name w:val="Texto comentario1"/>
    <w:basedOn w:val="Normal"/>
    <w:qFormat/>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customStyle="1" w:styleId="Asuntodelcomentario1">
    <w:name w:val="Asunto del comentario1"/>
    <w:basedOn w:val="Textocomentario1"/>
    <w:next w:val="Textocomentario1"/>
    <w:qFormat/>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paragraph" w:customStyle="1" w:styleId="Revisin1">
    <w:name w:val="Revisión1"/>
    <w:pPr>
      <w:suppressAutoHyphens/>
      <w:spacing w:line="1" w:lineRule="atLeast"/>
      <w:ind w:leftChars="-1" w:left="-1" w:hangingChars="1" w:hanging="1"/>
      <w:textDirection w:val="btLr"/>
      <w:textAlignment w:val="top"/>
      <w:outlineLvl w:val="0"/>
    </w:pPr>
    <w:rPr>
      <w:position w:val="-1"/>
      <w:lang w:val="en-US"/>
    </w:rPr>
  </w:style>
  <w:style w:type="character" w:customStyle="1" w:styleId="A7">
    <w:name w:val="A7"/>
    <w:rPr>
      <w:color w:val="000000"/>
      <w:w w:val="100"/>
      <w:position w:val="-1"/>
      <w:sz w:val="16"/>
      <w:szCs w:val="16"/>
      <w:effect w:val="none"/>
      <w:vertAlign w:val="baseline"/>
      <w:cs w:val="0"/>
      <w:em w:val="none"/>
    </w:rPr>
  </w:style>
  <w:style w:type="character" w:customStyle="1" w:styleId="Ttulo1Car">
    <w:name w:val="Título 1 Car"/>
    <w:rPr>
      <w:rFonts w:ascii="Arial" w:eastAsia="Times New Roman" w:hAnsi="Arial" w:cs="Arial"/>
      <w:b/>
      <w:bCs/>
      <w:w w:val="100"/>
      <w:kern w:val="32"/>
      <w:position w:val="-1"/>
      <w:sz w:val="32"/>
      <w:szCs w:val="32"/>
      <w:effect w:val="none"/>
      <w:vertAlign w:val="baseline"/>
      <w:cs w:val="0"/>
      <w:em w:val="none"/>
    </w:rPr>
  </w:style>
  <w:style w:type="character" w:customStyle="1" w:styleId="Hipervnculo1">
    <w:name w:val="Hipervínculo1"/>
    <w:qFormat/>
    <w:rPr>
      <w:color w:val="0563C1"/>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customStyle="1" w:styleId="a0">
    <w:basedOn w:val="Tablanormal"/>
    <w:tblPr>
      <w:tblStyleRowBandSize w:val="1"/>
      <w:tblStyleColBandSize w:val="1"/>
      <w:tblInd w:w="0" w:type="dxa"/>
      <w:tblCellMar>
        <w:top w:w="0" w:type="dxa"/>
        <w:left w:w="108" w:type="dxa"/>
        <w:bottom w:w="0" w:type="dxa"/>
        <w:right w:w="108" w:type="dxa"/>
      </w:tblCellMar>
    </w:tblPr>
  </w:style>
  <w:style w:type="table" w:customStyle="1" w:styleId="a1">
    <w:basedOn w:val="Tablanormal"/>
    <w:tblPr>
      <w:tblStyleRowBandSize w:val="1"/>
      <w:tblStyleColBandSize w:val="1"/>
      <w:tblInd w:w="0" w:type="dxa"/>
      <w:tblCellMar>
        <w:top w:w="0" w:type="dxa"/>
        <w:left w:w="108" w:type="dxa"/>
        <w:bottom w:w="0" w:type="dxa"/>
        <w:right w:w="108" w:type="dxa"/>
      </w:tblCellMar>
    </w:tblPr>
  </w:style>
  <w:style w:type="table" w:customStyle="1" w:styleId="a2">
    <w:basedOn w:val="Tablanormal"/>
    <w:tblPr>
      <w:tblStyleRowBandSize w:val="1"/>
      <w:tblStyleColBandSize w:val="1"/>
      <w:tblInd w:w="0" w:type="dxa"/>
      <w:tblCellMar>
        <w:top w:w="0" w:type="dxa"/>
        <w:left w:w="108" w:type="dxa"/>
        <w:bottom w:w="0" w:type="dxa"/>
        <w:right w:w="108" w:type="dxa"/>
      </w:tblCellMar>
    </w:tblPr>
  </w:style>
  <w:style w:type="table" w:customStyle="1" w:styleId="a3">
    <w:basedOn w:val="Tablanormal"/>
    <w:tblPr>
      <w:tblStyleRowBandSize w:val="1"/>
      <w:tblStyleColBandSize w:val="1"/>
      <w:tblInd w:w="0" w:type="dxa"/>
      <w:tblCellMar>
        <w:top w:w="0" w:type="dxa"/>
        <w:left w:w="108" w:type="dxa"/>
        <w:bottom w:w="0" w:type="dxa"/>
        <w:right w:w="108" w:type="dxa"/>
      </w:tblCellMar>
    </w:tblPr>
  </w:style>
  <w:style w:type="table" w:customStyle="1" w:styleId="a4">
    <w:basedOn w:val="Tablanormal"/>
    <w:tblPr>
      <w:tblStyleRowBandSize w:val="1"/>
      <w:tblStyleColBandSize w:val="1"/>
      <w:tblInd w:w="0" w:type="dxa"/>
      <w:tblCellMar>
        <w:top w:w="0" w:type="dxa"/>
        <w:left w:w="108" w:type="dxa"/>
        <w:bottom w:w="0" w:type="dxa"/>
        <w:right w:w="108" w:type="dxa"/>
      </w:tblCellMar>
    </w:tblPr>
  </w:style>
  <w:style w:type="table" w:customStyle="1" w:styleId="a5">
    <w:basedOn w:val="Tablanormal"/>
    <w:tblPr>
      <w:tblStyleRowBandSize w:val="1"/>
      <w:tblStyleColBandSize w:val="1"/>
      <w:tblInd w:w="0" w:type="dxa"/>
      <w:tblCellMar>
        <w:top w:w="0" w:type="dxa"/>
        <w:left w:w="108" w:type="dxa"/>
        <w:bottom w:w="0" w:type="dxa"/>
        <w:right w:w="108" w:type="dxa"/>
      </w:tblCellMar>
    </w:tblPr>
  </w:style>
  <w:style w:type="table" w:customStyle="1" w:styleId="a6">
    <w:basedOn w:val="Tablanormal"/>
    <w:tblPr>
      <w:tblStyleRowBandSize w:val="1"/>
      <w:tblStyleColBandSize w:val="1"/>
      <w:tblInd w:w="0" w:type="dxa"/>
      <w:tblCellMar>
        <w:top w:w="0" w:type="dxa"/>
        <w:left w:w="108" w:type="dxa"/>
        <w:bottom w:w="0" w:type="dxa"/>
        <w:right w:w="108" w:type="dxa"/>
      </w:tblCellMar>
    </w:tblPr>
  </w:style>
  <w:style w:type="table" w:customStyle="1" w:styleId="a8">
    <w:basedOn w:val="Tablanormal"/>
    <w:tblPr>
      <w:tblStyleRowBandSize w:val="1"/>
      <w:tblStyleColBandSize w:val="1"/>
      <w:tblInd w:w="0" w:type="dxa"/>
      <w:tblCellMar>
        <w:top w:w="0" w:type="dxa"/>
        <w:left w:w="108" w:type="dxa"/>
        <w:bottom w:w="0" w:type="dxa"/>
        <w:right w:w="108" w:type="dxa"/>
      </w:tblCellMar>
    </w:tblPr>
  </w:style>
  <w:style w:type="table" w:customStyle="1" w:styleId="a9">
    <w:basedOn w:val="Tablanormal"/>
    <w:tblPr>
      <w:tblStyleRowBandSize w:val="1"/>
      <w:tblStyleColBandSize w:val="1"/>
      <w:tblInd w:w="0" w:type="dxa"/>
      <w:tblCellMar>
        <w:top w:w="0" w:type="dxa"/>
        <w:left w:w="108" w:type="dxa"/>
        <w:bottom w:w="0" w:type="dxa"/>
        <w:right w:w="108" w:type="dxa"/>
      </w:tblCellMar>
    </w:tblPr>
  </w:style>
  <w:style w:type="table" w:customStyle="1" w:styleId="aa">
    <w:basedOn w:val="Tablanormal"/>
    <w:tblPr>
      <w:tblStyleRowBandSize w:val="1"/>
      <w:tblStyleColBandSize w:val="1"/>
      <w:tblInd w:w="0" w:type="dxa"/>
      <w:tblCellMar>
        <w:top w:w="0" w:type="dxa"/>
        <w:left w:w="108" w:type="dxa"/>
        <w:bottom w:w="0" w:type="dxa"/>
        <w:right w:w="108" w:type="dxa"/>
      </w:tblCellMar>
    </w:tblPr>
  </w:style>
  <w:style w:type="table" w:customStyle="1" w:styleId="ab">
    <w:basedOn w:val="Tablanormal"/>
    <w:tblPr>
      <w:tblStyleRowBandSize w:val="1"/>
      <w:tblStyleColBandSize w:val="1"/>
      <w:tblInd w:w="0" w:type="dxa"/>
      <w:tblCellMar>
        <w:top w:w="0" w:type="dxa"/>
        <w:left w:w="108" w:type="dxa"/>
        <w:bottom w:w="0" w:type="dxa"/>
        <w:right w:w="108" w:type="dxa"/>
      </w:tblCellMar>
    </w:tblPr>
  </w:style>
  <w:style w:type="table" w:customStyle="1" w:styleId="ac">
    <w:basedOn w:val="Tablanormal"/>
    <w:tblPr>
      <w:tblStyleRowBandSize w:val="1"/>
      <w:tblStyleColBandSize w:val="1"/>
      <w:tblInd w:w="0" w:type="dxa"/>
      <w:tblCellMar>
        <w:top w:w="0" w:type="dxa"/>
        <w:left w:w="108" w:type="dxa"/>
        <w:bottom w:w="0" w:type="dxa"/>
        <w:right w:w="108" w:type="dxa"/>
      </w:tblCellMar>
    </w:tblPr>
  </w:style>
  <w:style w:type="table" w:customStyle="1" w:styleId="ad">
    <w:basedOn w:val="Tabla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akie1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cPVUWLpEbiwYnNOh9wyUbWSkg==">AMUW2mUnaq3E3KZlayeKusQ0kFOwsPkEcGzAAUIxHgPkf0ny/QdSFZfVtZXOHQZfuXgvM6dhe1qYD8WVk7e8Makti+CKfKuMv6ixw8VOAUo7GsnafW8ijFQ=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1630</Words>
  <Characters>8965</Characters>
  <Application>Microsoft Office Word</Application>
  <DocSecurity>0</DocSecurity>
  <Lines>74</Lines>
  <Paragraphs>21</Paragraphs>
  <ScaleCrop>false</ScaleCrop>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3</cp:revision>
  <dcterms:created xsi:type="dcterms:W3CDTF">2019-11-18T20:40:00Z</dcterms:created>
  <dcterms:modified xsi:type="dcterms:W3CDTF">2019-12-18T17:49:00Z</dcterms:modified>
</cp:coreProperties>
</file>