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C909B" w14:textId="1D07D6EC" w:rsidR="00A4312E" w:rsidRPr="009C391A" w:rsidRDefault="00A4312E" w:rsidP="00A4312E">
      <w:pPr>
        <w:jc w:val="center"/>
        <w:rPr>
          <w:color w:val="2E74B5" w:themeColor="accent5" w:themeShade="BF"/>
          <w:sz w:val="22"/>
          <w:szCs w:val="22"/>
          <w:lang w:val="en-GB"/>
        </w:rPr>
      </w:pPr>
      <w:r w:rsidRPr="009C391A">
        <w:rPr>
          <w:color w:val="2E74B5" w:themeColor="accent5" w:themeShade="BF"/>
          <w:sz w:val="22"/>
          <w:szCs w:val="22"/>
          <w:lang w:val="en-GB"/>
        </w:rPr>
        <w:t>INSPIRING TEACHERS</w:t>
      </w:r>
    </w:p>
    <w:p w14:paraId="69570756" w14:textId="5BD51D94" w:rsidR="00D20FA8" w:rsidRPr="009C391A" w:rsidRDefault="00A4312E" w:rsidP="00A4312E">
      <w:pPr>
        <w:jc w:val="center"/>
        <w:rPr>
          <w:color w:val="2E74B5" w:themeColor="accent5" w:themeShade="BF"/>
          <w:sz w:val="22"/>
          <w:szCs w:val="22"/>
          <w:lang w:val="en-GB"/>
        </w:rPr>
      </w:pPr>
      <w:r w:rsidRPr="009C391A">
        <w:rPr>
          <w:color w:val="2E74B5" w:themeColor="accent5" w:themeShade="BF"/>
          <w:sz w:val="22"/>
          <w:szCs w:val="22"/>
          <w:lang w:val="en-GB"/>
        </w:rPr>
        <w:t>ELT PLAN TEMPLATE</w:t>
      </w:r>
    </w:p>
    <w:p w14:paraId="55153A53" w14:textId="705B10B2" w:rsidR="00B5561E" w:rsidRPr="009C391A" w:rsidRDefault="00B5561E" w:rsidP="00B5561E">
      <w:pPr>
        <w:rPr>
          <w:sz w:val="22"/>
          <w:szCs w:val="22"/>
          <w:lang w:val="en-GB"/>
        </w:rPr>
      </w:pPr>
    </w:p>
    <w:p w14:paraId="3E2550A6" w14:textId="77777777" w:rsidR="00E70C97" w:rsidRPr="009C391A" w:rsidRDefault="00E70C97" w:rsidP="00E70C97">
      <w:pPr>
        <w:rPr>
          <w:i/>
          <w:color w:val="7F7F7F" w:themeColor="text1" w:themeTint="80"/>
          <w:sz w:val="22"/>
          <w:szCs w:val="22"/>
          <w:lang w:val="en-GB"/>
        </w:rPr>
      </w:pPr>
      <w:r w:rsidRPr="009C391A">
        <w:rPr>
          <w:i/>
          <w:color w:val="7F7F7F" w:themeColor="text1" w:themeTint="80"/>
          <w:sz w:val="22"/>
          <w:szCs w:val="22"/>
          <w:lang w:val="en-GB"/>
        </w:rPr>
        <w:t>Complete with the information about you</w:t>
      </w:r>
    </w:p>
    <w:tbl>
      <w:tblPr>
        <w:tblW w:w="5000" w:type="pct"/>
        <w:tblLook w:val="00A0" w:firstRow="1" w:lastRow="0" w:firstColumn="1" w:lastColumn="0" w:noHBand="0" w:noVBand="0"/>
      </w:tblPr>
      <w:tblGrid>
        <w:gridCol w:w="2405"/>
        <w:gridCol w:w="7665"/>
      </w:tblGrid>
      <w:tr w:rsidR="00E70C97" w:rsidRPr="009C391A" w14:paraId="1651DB0D" w14:textId="77777777" w:rsidTr="00422E6C">
        <w:tc>
          <w:tcPr>
            <w:tcW w:w="5000" w:type="pct"/>
            <w:gridSpan w:val="2"/>
            <w:tcBorders>
              <w:top w:val="single" w:sz="4" w:space="0" w:color="auto"/>
              <w:left w:val="single" w:sz="4" w:space="0" w:color="auto"/>
              <w:right w:val="single" w:sz="4" w:space="0" w:color="auto"/>
            </w:tcBorders>
            <w:shd w:val="clear" w:color="auto" w:fill="BDD6EE" w:themeFill="accent5" w:themeFillTint="66"/>
            <w:vAlign w:val="center"/>
          </w:tcPr>
          <w:p w14:paraId="3893B9F6" w14:textId="77777777" w:rsidR="00E70C97" w:rsidRPr="009C391A" w:rsidRDefault="00E70C97" w:rsidP="00422E6C">
            <w:pPr>
              <w:jc w:val="center"/>
              <w:rPr>
                <w:b/>
                <w:bCs/>
                <w:sz w:val="22"/>
                <w:szCs w:val="22"/>
                <w:lang w:val="en-GB"/>
              </w:rPr>
            </w:pPr>
            <w:r w:rsidRPr="009C391A">
              <w:rPr>
                <w:b/>
                <w:bCs/>
                <w:sz w:val="22"/>
                <w:szCs w:val="22"/>
                <w:lang w:val="en-GB"/>
              </w:rPr>
              <w:t>Author</w:t>
            </w:r>
          </w:p>
        </w:tc>
      </w:tr>
      <w:tr w:rsidR="00E70C97" w:rsidRPr="009C391A" w14:paraId="7EBB8233" w14:textId="77777777" w:rsidTr="00422E6C">
        <w:tc>
          <w:tcPr>
            <w:tcW w:w="1194" w:type="pct"/>
            <w:tcBorders>
              <w:top w:val="single" w:sz="4" w:space="0" w:color="auto"/>
              <w:left w:val="single" w:sz="4" w:space="0" w:color="auto"/>
              <w:right w:val="single" w:sz="4" w:space="0" w:color="auto"/>
            </w:tcBorders>
            <w:shd w:val="clear" w:color="auto" w:fill="FFFFFF" w:themeFill="background1"/>
          </w:tcPr>
          <w:p w14:paraId="5D4D3C8A" w14:textId="77777777" w:rsidR="00E70C97" w:rsidRPr="009C391A" w:rsidRDefault="00E70C97" w:rsidP="00422E6C">
            <w:pPr>
              <w:rPr>
                <w:b/>
                <w:bCs/>
                <w:sz w:val="22"/>
                <w:szCs w:val="22"/>
                <w:lang w:val="en-GB"/>
              </w:rPr>
            </w:pPr>
            <w:r w:rsidRPr="009C391A">
              <w:rPr>
                <w:b/>
                <w:bCs/>
                <w:sz w:val="22"/>
                <w:szCs w:val="22"/>
                <w:lang w:val="en-GB"/>
              </w:rPr>
              <w:t>Teacher´s name</w:t>
            </w:r>
          </w:p>
        </w:tc>
        <w:tc>
          <w:tcPr>
            <w:tcW w:w="3806" w:type="pct"/>
            <w:tcBorders>
              <w:top w:val="single" w:sz="4" w:space="0" w:color="auto"/>
              <w:left w:val="single" w:sz="4" w:space="0" w:color="auto"/>
              <w:right w:val="single" w:sz="4" w:space="0" w:color="auto"/>
            </w:tcBorders>
            <w:shd w:val="clear" w:color="auto" w:fill="FFFFFF" w:themeFill="background1"/>
          </w:tcPr>
          <w:p w14:paraId="77186A86" w14:textId="2EADD66F" w:rsidR="00E70C97" w:rsidRPr="009C391A" w:rsidRDefault="0009399B" w:rsidP="00422E6C">
            <w:pPr>
              <w:rPr>
                <w:sz w:val="22"/>
                <w:szCs w:val="22"/>
                <w:lang w:val="en-GB"/>
              </w:rPr>
            </w:pPr>
            <w:r w:rsidRPr="009C391A">
              <w:rPr>
                <w:sz w:val="22"/>
                <w:szCs w:val="22"/>
                <w:lang w:val="en-GB"/>
              </w:rPr>
              <w:t xml:space="preserve">Juan Carlos Sierra </w:t>
            </w:r>
            <w:proofErr w:type="spellStart"/>
            <w:r w:rsidRPr="009C391A">
              <w:rPr>
                <w:sz w:val="22"/>
                <w:szCs w:val="22"/>
                <w:lang w:val="en-GB"/>
              </w:rPr>
              <w:t>Villarraga</w:t>
            </w:r>
            <w:proofErr w:type="spellEnd"/>
          </w:p>
        </w:tc>
      </w:tr>
      <w:tr w:rsidR="00E70C97" w:rsidRPr="009C391A" w14:paraId="32008FE3" w14:textId="77777777" w:rsidTr="00422E6C">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tcPr>
          <w:p w14:paraId="7A7ED18A" w14:textId="77777777" w:rsidR="00E70C97" w:rsidRPr="009C391A" w:rsidRDefault="00E70C97" w:rsidP="00422E6C">
            <w:pPr>
              <w:rPr>
                <w:b/>
                <w:bCs/>
                <w:sz w:val="22"/>
                <w:szCs w:val="22"/>
                <w:lang w:val="en-GB"/>
              </w:rPr>
            </w:pPr>
            <w:r w:rsidRPr="009C391A">
              <w:rPr>
                <w:b/>
                <w:bCs/>
                <w:sz w:val="22"/>
                <w:szCs w:val="22"/>
                <w:lang w:val="en-GB"/>
              </w:rPr>
              <w:t>Email</w:t>
            </w:r>
          </w:p>
        </w:tc>
        <w:tc>
          <w:tcPr>
            <w:tcW w:w="3806" w:type="pct"/>
            <w:tcBorders>
              <w:top w:val="single" w:sz="4" w:space="0" w:color="auto"/>
              <w:left w:val="single" w:sz="4" w:space="0" w:color="auto"/>
              <w:bottom w:val="single" w:sz="4" w:space="0" w:color="auto"/>
              <w:right w:val="single" w:sz="4" w:space="0" w:color="auto"/>
            </w:tcBorders>
            <w:shd w:val="clear" w:color="auto" w:fill="FFFFFF" w:themeFill="background1"/>
          </w:tcPr>
          <w:p w14:paraId="6E399470" w14:textId="4210CA84" w:rsidR="00E70C97" w:rsidRPr="009C391A" w:rsidRDefault="006E199B" w:rsidP="00422E6C">
            <w:pPr>
              <w:rPr>
                <w:sz w:val="22"/>
                <w:szCs w:val="22"/>
                <w:lang w:val="en-GB"/>
              </w:rPr>
            </w:pPr>
            <w:r w:rsidRPr="009C391A">
              <w:rPr>
                <w:sz w:val="22"/>
                <w:szCs w:val="22"/>
                <w:lang w:val="en-GB"/>
              </w:rPr>
              <w:t>juancarlossierravillarraga@hotmail.com</w:t>
            </w:r>
          </w:p>
        </w:tc>
      </w:tr>
      <w:tr w:rsidR="00E70C97" w:rsidRPr="00B13315" w14:paraId="00610E0F" w14:textId="77777777" w:rsidTr="00422E6C">
        <w:tc>
          <w:tcPr>
            <w:tcW w:w="1194" w:type="pct"/>
            <w:tcBorders>
              <w:top w:val="single" w:sz="4" w:space="0" w:color="auto"/>
              <w:left w:val="single" w:sz="4" w:space="0" w:color="auto"/>
              <w:bottom w:val="single" w:sz="4" w:space="0" w:color="auto"/>
              <w:right w:val="single" w:sz="4" w:space="0" w:color="auto"/>
            </w:tcBorders>
            <w:shd w:val="clear" w:color="auto" w:fill="auto"/>
          </w:tcPr>
          <w:p w14:paraId="5A9CD367" w14:textId="77777777" w:rsidR="00E70C97" w:rsidRPr="009C391A" w:rsidRDefault="00E70C97" w:rsidP="00422E6C">
            <w:pPr>
              <w:rPr>
                <w:b/>
                <w:bCs/>
                <w:sz w:val="22"/>
                <w:szCs w:val="22"/>
                <w:lang w:val="en-GB"/>
              </w:rPr>
            </w:pPr>
            <w:r w:rsidRPr="009C391A">
              <w:rPr>
                <w:b/>
                <w:bCs/>
                <w:sz w:val="22"/>
                <w:szCs w:val="22"/>
                <w:lang w:val="en-GB"/>
              </w:rPr>
              <w:t>School</w:t>
            </w:r>
          </w:p>
        </w:tc>
        <w:tc>
          <w:tcPr>
            <w:tcW w:w="3806" w:type="pct"/>
            <w:tcBorders>
              <w:top w:val="single" w:sz="4" w:space="0" w:color="auto"/>
              <w:left w:val="single" w:sz="4" w:space="0" w:color="auto"/>
              <w:bottom w:val="single" w:sz="4" w:space="0" w:color="auto"/>
              <w:right w:val="single" w:sz="4" w:space="0" w:color="auto"/>
            </w:tcBorders>
            <w:shd w:val="clear" w:color="auto" w:fill="auto"/>
          </w:tcPr>
          <w:p w14:paraId="4D66EB63" w14:textId="7889EC6D" w:rsidR="00E70C97" w:rsidRPr="005B71F4" w:rsidRDefault="0009399B" w:rsidP="00422E6C">
            <w:pPr>
              <w:rPr>
                <w:sz w:val="22"/>
                <w:szCs w:val="22"/>
                <w:lang w:val="es-CO"/>
              </w:rPr>
            </w:pPr>
            <w:r w:rsidRPr="005B71F4">
              <w:rPr>
                <w:sz w:val="22"/>
                <w:szCs w:val="22"/>
                <w:lang w:val="es-CO"/>
              </w:rPr>
              <w:t>IE. INEM MANUEL MURILLO TORO</w:t>
            </w:r>
          </w:p>
        </w:tc>
      </w:tr>
    </w:tbl>
    <w:p w14:paraId="0B61B339" w14:textId="77777777" w:rsidR="00E70C97" w:rsidRPr="005B71F4" w:rsidRDefault="00E70C97" w:rsidP="00B5561E">
      <w:pPr>
        <w:rPr>
          <w:sz w:val="22"/>
          <w:szCs w:val="22"/>
          <w:lang w:val="es-CO"/>
        </w:rPr>
      </w:pPr>
    </w:p>
    <w:p w14:paraId="2A6B656F" w14:textId="217D4E98" w:rsidR="00B5561E" w:rsidRPr="009C391A" w:rsidRDefault="00B5561E" w:rsidP="00B5561E">
      <w:pPr>
        <w:rPr>
          <w:i/>
          <w:color w:val="7F7F7F" w:themeColor="text1" w:themeTint="80"/>
          <w:sz w:val="22"/>
          <w:szCs w:val="22"/>
          <w:lang w:val="en-GB"/>
        </w:rPr>
      </w:pPr>
      <w:r w:rsidRPr="009C391A">
        <w:rPr>
          <w:i/>
          <w:color w:val="7F7F7F" w:themeColor="text1" w:themeTint="80"/>
          <w:sz w:val="22"/>
          <w:szCs w:val="22"/>
          <w:lang w:val="en-GB"/>
        </w:rPr>
        <w:t>Select the type of plan</w:t>
      </w:r>
    </w:p>
    <w:tbl>
      <w:tblPr>
        <w:tblW w:w="5000" w:type="pct"/>
        <w:tblLook w:val="00A0" w:firstRow="1" w:lastRow="0" w:firstColumn="1" w:lastColumn="0" w:noHBand="0" w:noVBand="0"/>
      </w:tblPr>
      <w:tblGrid>
        <w:gridCol w:w="2517"/>
        <w:gridCol w:w="2517"/>
        <w:gridCol w:w="2518"/>
        <w:gridCol w:w="2518"/>
      </w:tblGrid>
      <w:tr w:rsidR="00B5561E" w:rsidRPr="009C391A" w14:paraId="0F8DFF42" w14:textId="77777777" w:rsidTr="00C46633">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751F20A6" w14:textId="77777777" w:rsidR="00B5561E" w:rsidRPr="009C391A" w:rsidRDefault="00B5561E" w:rsidP="00C46633">
            <w:pPr>
              <w:jc w:val="center"/>
              <w:rPr>
                <w:b/>
                <w:bCs/>
                <w:sz w:val="22"/>
                <w:szCs w:val="22"/>
                <w:lang w:val="en-GB"/>
              </w:rPr>
            </w:pPr>
            <w:r w:rsidRPr="009C391A">
              <w:rPr>
                <w:b/>
                <w:bCs/>
                <w:sz w:val="22"/>
                <w:szCs w:val="22"/>
                <w:lang w:val="en-GB"/>
              </w:rPr>
              <w:t>Lesson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46346B87" w14:textId="77777777" w:rsidR="00B5561E" w:rsidRPr="009C391A" w:rsidRDefault="00B5561E" w:rsidP="00C46633">
            <w:pPr>
              <w:jc w:val="center"/>
              <w:rPr>
                <w:b/>
                <w:bCs/>
                <w:sz w:val="22"/>
                <w:szCs w:val="22"/>
                <w:lang w:val="en-GB"/>
              </w:rPr>
            </w:pPr>
            <w:r w:rsidRPr="009C391A">
              <w:rPr>
                <w:b/>
                <w:bCs/>
                <w:sz w:val="22"/>
                <w:szCs w:val="22"/>
                <w:lang w:val="en-GB"/>
              </w:rPr>
              <w:t>Activity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640DF12F" w14:textId="77777777" w:rsidR="00B5561E" w:rsidRPr="009C391A" w:rsidRDefault="00B5561E" w:rsidP="00C46633">
            <w:pPr>
              <w:jc w:val="center"/>
              <w:rPr>
                <w:b/>
                <w:bCs/>
                <w:sz w:val="22"/>
                <w:szCs w:val="22"/>
                <w:lang w:val="en-GB"/>
              </w:rPr>
            </w:pPr>
            <w:r w:rsidRPr="009C391A">
              <w:rPr>
                <w:b/>
                <w:bCs/>
                <w:sz w:val="22"/>
                <w:szCs w:val="22"/>
                <w:lang w:val="en-GB"/>
              </w:rPr>
              <w:t>Task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05EA7B6F" w14:textId="77777777" w:rsidR="00B5561E" w:rsidRPr="009C391A" w:rsidRDefault="00B5561E" w:rsidP="00C46633">
            <w:pPr>
              <w:jc w:val="center"/>
              <w:rPr>
                <w:b/>
                <w:bCs/>
                <w:sz w:val="22"/>
                <w:szCs w:val="22"/>
                <w:lang w:val="en-GB"/>
              </w:rPr>
            </w:pPr>
            <w:r w:rsidRPr="009C391A">
              <w:rPr>
                <w:b/>
                <w:bCs/>
                <w:sz w:val="22"/>
                <w:szCs w:val="22"/>
                <w:lang w:val="en-GB"/>
              </w:rPr>
              <w:t>Project plan</w:t>
            </w:r>
          </w:p>
        </w:tc>
      </w:tr>
      <w:tr w:rsidR="00B5561E" w:rsidRPr="009C391A" w14:paraId="72239BB6" w14:textId="77777777" w:rsidTr="00C46633">
        <w:tc>
          <w:tcPr>
            <w:tcW w:w="1250" w:type="pct"/>
            <w:tcBorders>
              <w:left w:val="single" w:sz="4" w:space="0" w:color="auto"/>
              <w:bottom w:val="single" w:sz="4" w:space="0" w:color="auto"/>
              <w:right w:val="single" w:sz="4" w:space="0" w:color="auto"/>
            </w:tcBorders>
            <w:shd w:val="clear" w:color="auto" w:fill="auto"/>
            <w:vAlign w:val="center"/>
          </w:tcPr>
          <w:p w14:paraId="558647B7" w14:textId="77777777" w:rsidR="00B5561E" w:rsidRPr="009C391A" w:rsidRDefault="00B5561E" w:rsidP="00C46633">
            <w:pPr>
              <w:jc w:val="center"/>
              <w:rPr>
                <w:b/>
                <w:bCs/>
                <w:sz w:val="22"/>
                <w:szCs w:val="22"/>
                <w:lang w:val="en-GB"/>
              </w:rPr>
            </w:pPr>
          </w:p>
        </w:tc>
        <w:tc>
          <w:tcPr>
            <w:tcW w:w="1250" w:type="pct"/>
            <w:tcBorders>
              <w:left w:val="single" w:sz="4" w:space="0" w:color="auto"/>
              <w:bottom w:val="single" w:sz="4" w:space="0" w:color="auto"/>
              <w:right w:val="single" w:sz="4" w:space="0" w:color="auto"/>
            </w:tcBorders>
            <w:shd w:val="clear" w:color="auto" w:fill="auto"/>
            <w:vAlign w:val="center"/>
          </w:tcPr>
          <w:p w14:paraId="1B7A0EED" w14:textId="77777777" w:rsidR="00B5561E" w:rsidRPr="009C391A" w:rsidRDefault="00B5561E" w:rsidP="00C46633">
            <w:pPr>
              <w:jc w:val="center"/>
              <w:rPr>
                <w:sz w:val="22"/>
                <w:szCs w:val="22"/>
                <w:lang w:val="en-GB"/>
              </w:rPr>
            </w:pPr>
          </w:p>
        </w:tc>
        <w:tc>
          <w:tcPr>
            <w:tcW w:w="1250" w:type="pct"/>
            <w:tcBorders>
              <w:left w:val="single" w:sz="4" w:space="0" w:color="auto"/>
              <w:bottom w:val="single" w:sz="4" w:space="0" w:color="auto"/>
              <w:right w:val="single" w:sz="4" w:space="0" w:color="auto"/>
            </w:tcBorders>
            <w:shd w:val="clear" w:color="auto" w:fill="auto"/>
            <w:vAlign w:val="center"/>
          </w:tcPr>
          <w:p w14:paraId="349B4C9A" w14:textId="1A884E3F" w:rsidR="00B5561E" w:rsidRPr="009C391A" w:rsidRDefault="00D25915" w:rsidP="00C46633">
            <w:pPr>
              <w:jc w:val="center"/>
              <w:rPr>
                <w:sz w:val="22"/>
                <w:szCs w:val="22"/>
                <w:lang w:val="en-GB"/>
              </w:rPr>
            </w:pPr>
            <w:r w:rsidRPr="009C391A">
              <w:rPr>
                <w:sz w:val="22"/>
                <w:szCs w:val="22"/>
                <w:lang w:val="en-GB"/>
              </w:rPr>
              <w:t>X</w:t>
            </w:r>
          </w:p>
        </w:tc>
        <w:tc>
          <w:tcPr>
            <w:tcW w:w="1250" w:type="pct"/>
            <w:tcBorders>
              <w:left w:val="single" w:sz="4" w:space="0" w:color="auto"/>
              <w:bottom w:val="single" w:sz="4" w:space="0" w:color="auto"/>
              <w:right w:val="single" w:sz="4" w:space="0" w:color="auto"/>
            </w:tcBorders>
            <w:shd w:val="clear" w:color="auto" w:fill="auto"/>
            <w:vAlign w:val="center"/>
          </w:tcPr>
          <w:p w14:paraId="44D673C1" w14:textId="77777777" w:rsidR="00B5561E" w:rsidRPr="009C391A" w:rsidRDefault="00B5561E" w:rsidP="00C46633">
            <w:pPr>
              <w:jc w:val="center"/>
              <w:rPr>
                <w:sz w:val="22"/>
                <w:szCs w:val="22"/>
                <w:lang w:val="en-GB"/>
              </w:rPr>
            </w:pPr>
          </w:p>
        </w:tc>
      </w:tr>
    </w:tbl>
    <w:p w14:paraId="5B1984D5" w14:textId="77777777" w:rsidR="00B5561E" w:rsidRPr="009C391A" w:rsidRDefault="00B5561E" w:rsidP="00B5561E">
      <w:pPr>
        <w:rPr>
          <w:i/>
          <w:color w:val="7F7F7F" w:themeColor="text1" w:themeTint="80"/>
          <w:sz w:val="22"/>
          <w:szCs w:val="22"/>
          <w:lang w:val="en-GB"/>
        </w:rPr>
      </w:pPr>
    </w:p>
    <w:p w14:paraId="09780B47" w14:textId="0CE91FB7" w:rsidR="00D20FA8" w:rsidRPr="009C391A" w:rsidRDefault="00E56AC9" w:rsidP="00D20FA8">
      <w:pPr>
        <w:rPr>
          <w:i/>
          <w:color w:val="7F7F7F" w:themeColor="text1" w:themeTint="80"/>
          <w:sz w:val="22"/>
          <w:szCs w:val="22"/>
          <w:lang w:val="en-GB"/>
        </w:rPr>
      </w:pPr>
      <w:r w:rsidRPr="009C391A">
        <w:rPr>
          <w:i/>
          <w:color w:val="7F7F7F" w:themeColor="text1" w:themeTint="80"/>
          <w:sz w:val="22"/>
          <w:szCs w:val="22"/>
          <w:lang w:val="en-GB"/>
        </w:rPr>
        <w:t>Write a few l</w:t>
      </w:r>
      <w:r w:rsidR="00096FBE" w:rsidRPr="009C391A">
        <w:rPr>
          <w:i/>
          <w:color w:val="7F7F7F" w:themeColor="text1" w:themeTint="80"/>
          <w:sz w:val="22"/>
          <w:szCs w:val="22"/>
          <w:lang w:val="en-GB"/>
        </w:rPr>
        <w:t>i</w:t>
      </w:r>
      <w:r w:rsidRPr="009C391A">
        <w:rPr>
          <w:i/>
          <w:color w:val="7F7F7F" w:themeColor="text1" w:themeTint="80"/>
          <w:sz w:val="22"/>
          <w:szCs w:val="22"/>
          <w:lang w:val="en-GB"/>
        </w:rPr>
        <w:t xml:space="preserve">nes about the usefulness of this plan for the Colombian English teachers </w:t>
      </w:r>
    </w:p>
    <w:p w14:paraId="6CF7B114" w14:textId="1FA42F7C" w:rsidR="00096FBE" w:rsidRPr="009C391A" w:rsidRDefault="00096FBE" w:rsidP="00D20FA8">
      <w:pPr>
        <w:rPr>
          <w:color w:val="7F7F7F" w:themeColor="text1" w:themeTint="80"/>
          <w:sz w:val="22"/>
          <w:szCs w:val="22"/>
          <w:lang w:val="en-GB"/>
        </w:rPr>
      </w:pPr>
      <w:r w:rsidRPr="009C391A">
        <w:rPr>
          <w:color w:val="7F7F7F" w:themeColor="text1" w:themeTint="80"/>
          <w:sz w:val="22"/>
          <w:szCs w:val="22"/>
          <w:lang w:val="en-GB"/>
        </w:rPr>
        <w:t>Example</w:t>
      </w:r>
      <w:r w:rsidR="00B5561E" w:rsidRPr="009C391A">
        <w:rPr>
          <w:color w:val="7F7F7F" w:themeColor="text1" w:themeTint="80"/>
          <w:sz w:val="22"/>
          <w:szCs w:val="22"/>
          <w:lang w:val="en-GB"/>
        </w:rPr>
        <w:t>:</w:t>
      </w:r>
      <w:r w:rsidRPr="009C391A">
        <w:rPr>
          <w:color w:val="7F7F7F" w:themeColor="text1" w:themeTint="80"/>
          <w:sz w:val="22"/>
          <w:szCs w:val="22"/>
          <w:lang w:val="en-GB"/>
        </w:rPr>
        <w:t xml:space="preserve"> This lesson plan gives the students a chance to know about you, their new teacher, and it also gives you a valuable opportunity to assess your students' level. It can also be a useful and productive class if you ever find yourself substituting a class at short notice.</w:t>
      </w:r>
    </w:p>
    <w:tbl>
      <w:tblPr>
        <w:tblStyle w:val="Tablaconcuadrcula"/>
        <w:tblW w:w="0" w:type="auto"/>
        <w:tblLook w:val="04A0" w:firstRow="1" w:lastRow="0" w:firstColumn="1" w:lastColumn="0" w:noHBand="0" w:noVBand="1"/>
      </w:tblPr>
      <w:tblGrid>
        <w:gridCol w:w="10070"/>
      </w:tblGrid>
      <w:tr w:rsidR="00E56AC9" w:rsidRPr="009C391A" w14:paraId="0AD2FB96" w14:textId="77777777" w:rsidTr="00E56AC9">
        <w:tc>
          <w:tcPr>
            <w:tcW w:w="10070" w:type="dxa"/>
            <w:shd w:val="clear" w:color="auto" w:fill="9CC2E5" w:themeFill="accent5" w:themeFillTint="99"/>
          </w:tcPr>
          <w:p w14:paraId="133F9F67" w14:textId="42BE7188" w:rsidR="00E56AC9" w:rsidRPr="009C391A" w:rsidRDefault="00E56AC9" w:rsidP="00096FBE">
            <w:pPr>
              <w:jc w:val="center"/>
              <w:rPr>
                <w:b/>
              </w:rPr>
            </w:pPr>
            <w:r w:rsidRPr="009C391A">
              <w:rPr>
                <w:b/>
              </w:rPr>
              <w:t>Author</w:t>
            </w:r>
            <w:r w:rsidR="00CF2363" w:rsidRPr="009C391A">
              <w:rPr>
                <w:b/>
              </w:rPr>
              <w:t>’</w:t>
            </w:r>
            <w:r w:rsidRPr="009C391A">
              <w:rPr>
                <w:b/>
              </w:rPr>
              <w:t>s remarks</w:t>
            </w:r>
          </w:p>
        </w:tc>
      </w:tr>
      <w:tr w:rsidR="00E56AC9" w:rsidRPr="009C391A" w14:paraId="35BCA565" w14:textId="77777777" w:rsidTr="00CF2363">
        <w:trPr>
          <w:trHeight w:val="800"/>
        </w:trPr>
        <w:tc>
          <w:tcPr>
            <w:tcW w:w="10070" w:type="dxa"/>
          </w:tcPr>
          <w:p w14:paraId="7DAAD057" w14:textId="282D0176" w:rsidR="00CF2363" w:rsidRPr="009C391A" w:rsidRDefault="00096FBE" w:rsidP="00CF2363">
            <w:r w:rsidRPr="009C391A">
              <w:t xml:space="preserve">This </w:t>
            </w:r>
            <w:r w:rsidR="00C14FCB" w:rsidRPr="009C391A">
              <w:t xml:space="preserve">lesson plan provides students with the chance to talk about places of the neighbourhood and </w:t>
            </w:r>
            <w:r w:rsidR="001F4D82" w:rsidRPr="009C391A">
              <w:t xml:space="preserve">its corresponding location. </w:t>
            </w:r>
            <w:r w:rsidR="00EC26A7" w:rsidRPr="009C391A">
              <w:t xml:space="preserve">Even though students are encouraged to develop the four skills, they need to pay special attention to </w:t>
            </w:r>
            <w:r w:rsidR="00D96C7F" w:rsidRPr="009C391A">
              <w:t xml:space="preserve">a conversation in order to locate places and </w:t>
            </w:r>
            <w:r w:rsidR="00550B14" w:rsidRPr="009C391A">
              <w:t xml:space="preserve">they are </w:t>
            </w:r>
            <w:r w:rsidR="002D0631" w:rsidRPr="009C391A">
              <w:t>expected to describe their neighbourhood by creating a model scale</w:t>
            </w:r>
            <w:r w:rsidR="00B80B84" w:rsidRPr="009C391A">
              <w:t xml:space="preserve"> made with disposable material. </w:t>
            </w:r>
            <w:r w:rsidR="00997011" w:rsidRPr="009C391A">
              <w:t>This lesson plan also gives students the opportunity to assess their peers and self</w:t>
            </w:r>
            <w:r w:rsidR="00536832" w:rsidRPr="009C391A">
              <w:t xml:space="preserve">-assess their </w:t>
            </w:r>
            <w:r w:rsidR="005B71F4">
              <w:t>own</w:t>
            </w:r>
            <w:r w:rsidR="00536832" w:rsidRPr="009C391A">
              <w:t xml:space="preserve"> learning process. </w:t>
            </w:r>
          </w:p>
          <w:p w14:paraId="5B0A506F" w14:textId="1D3E64B9" w:rsidR="00EC26A7" w:rsidRPr="009C391A" w:rsidRDefault="00EC26A7" w:rsidP="00CF2363">
            <w:pPr>
              <w:rPr>
                <w:b/>
                <w:color w:val="BFBFBF" w:themeColor="background1" w:themeShade="BF"/>
              </w:rPr>
            </w:pPr>
          </w:p>
        </w:tc>
      </w:tr>
    </w:tbl>
    <w:p w14:paraId="1716DA4F" w14:textId="77777777" w:rsidR="00E70C97" w:rsidRPr="009C391A" w:rsidRDefault="00E70C97" w:rsidP="00E70C97">
      <w:pPr>
        <w:rPr>
          <w:sz w:val="22"/>
          <w:szCs w:val="22"/>
          <w:lang w:val="en-GB"/>
        </w:rPr>
      </w:pPr>
    </w:p>
    <w:p w14:paraId="62C1D7F9" w14:textId="77777777" w:rsidR="00E70C97" w:rsidRPr="009C391A" w:rsidRDefault="00E70C97" w:rsidP="00E70C97">
      <w:pPr>
        <w:rPr>
          <w:i/>
          <w:color w:val="7F7F7F" w:themeColor="text1" w:themeTint="80"/>
          <w:sz w:val="22"/>
          <w:szCs w:val="22"/>
          <w:lang w:val="en-GB"/>
        </w:rPr>
      </w:pPr>
      <w:r w:rsidRPr="009C391A">
        <w:rPr>
          <w:i/>
          <w:color w:val="7F7F7F" w:themeColor="text1" w:themeTint="80"/>
          <w:sz w:val="22"/>
          <w:szCs w:val="22"/>
          <w:lang w:val="en-GB"/>
        </w:rPr>
        <w:t>Complete with the information about your students</w:t>
      </w:r>
    </w:p>
    <w:tbl>
      <w:tblPr>
        <w:tblW w:w="5000" w:type="pct"/>
        <w:tblLook w:val="00A0" w:firstRow="1" w:lastRow="0" w:firstColumn="1" w:lastColumn="0" w:noHBand="0" w:noVBand="0"/>
      </w:tblPr>
      <w:tblGrid>
        <w:gridCol w:w="2517"/>
        <w:gridCol w:w="2517"/>
        <w:gridCol w:w="1678"/>
        <w:gridCol w:w="840"/>
        <w:gridCol w:w="840"/>
        <w:gridCol w:w="1678"/>
      </w:tblGrid>
      <w:tr w:rsidR="00E70C97" w:rsidRPr="009C391A" w14:paraId="50B40CD3" w14:textId="77777777" w:rsidTr="00422E6C">
        <w:tc>
          <w:tcPr>
            <w:tcW w:w="1250" w:type="pct"/>
            <w:tcBorders>
              <w:top w:val="single" w:sz="4" w:space="0" w:color="auto"/>
              <w:left w:val="single" w:sz="4" w:space="0" w:color="auto"/>
              <w:right w:val="single" w:sz="4" w:space="0" w:color="auto"/>
            </w:tcBorders>
            <w:shd w:val="clear" w:color="auto" w:fill="BDD6EE" w:themeFill="accent5" w:themeFillTint="66"/>
          </w:tcPr>
          <w:p w14:paraId="41874C0A" w14:textId="77777777" w:rsidR="00E70C97" w:rsidRPr="009C391A" w:rsidRDefault="00E70C97" w:rsidP="00422E6C">
            <w:pPr>
              <w:jc w:val="center"/>
              <w:rPr>
                <w:b/>
                <w:bCs/>
                <w:sz w:val="22"/>
                <w:szCs w:val="22"/>
                <w:lang w:val="en-GB"/>
              </w:rPr>
            </w:pPr>
            <w:r w:rsidRPr="009C391A">
              <w:rPr>
                <w:b/>
                <w:bCs/>
                <w:sz w:val="22"/>
                <w:szCs w:val="22"/>
                <w:lang w:val="en-GB"/>
              </w:rPr>
              <w:t>Grade</w:t>
            </w:r>
          </w:p>
        </w:tc>
        <w:tc>
          <w:tcPr>
            <w:tcW w:w="1250" w:type="pct"/>
            <w:tcBorders>
              <w:top w:val="single" w:sz="4" w:space="0" w:color="auto"/>
              <w:left w:val="single" w:sz="4" w:space="0" w:color="auto"/>
              <w:right w:val="single" w:sz="4" w:space="0" w:color="auto"/>
            </w:tcBorders>
            <w:shd w:val="clear" w:color="auto" w:fill="BDD6EE" w:themeFill="accent5" w:themeFillTint="66"/>
          </w:tcPr>
          <w:p w14:paraId="7E7CFAA3" w14:textId="77777777" w:rsidR="00E70C97" w:rsidRPr="009C391A" w:rsidRDefault="00E70C97" w:rsidP="00422E6C">
            <w:pPr>
              <w:jc w:val="center"/>
              <w:rPr>
                <w:b/>
                <w:bCs/>
                <w:sz w:val="22"/>
                <w:szCs w:val="22"/>
                <w:lang w:val="en-GB"/>
              </w:rPr>
            </w:pPr>
            <w:r w:rsidRPr="009C391A">
              <w:rPr>
                <w:b/>
                <w:bCs/>
                <w:sz w:val="22"/>
                <w:szCs w:val="22"/>
                <w:lang w:val="en-GB"/>
              </w:rPr>
              <w:t>Length of lesson</w:t>
            </w:r>
          </w:p>
        </w:tc>
        <w:tc>
          <w:tcPr>
            <w:tcW w:w="1250" w:type="pct"/>
            <w:gridSpan w:val="2"/>
            <w:tcBorders>
              <w:top w:val="single" w:sz="4" w:space="0" w:color="auto"/>
              <w:left w:val="single" w:sz="4" w:space="0" w:color="auto"/>
              <w:right w:val="single" w:sz="4" w:space="0" w:color="auto"/>
            </w:tcBorders>
            <w:shd w:val="clear" w:color="auto" w:fill="BDD6EE" w:themeFill="accent5" w:themeFillTint="66"/>
          </w:tcPr>
          <w:p w14:paraId="1BA84BB5" w14:textId="77777777" w:rsidR="00E70C97" w:rsidRPr="009C391A" w:rsidRDefault="00E70C97" w:rsidP="00422E6C">
            <w:pPr>
              <w:jc w:val="center"/>
              <w:rPr>
                <w:b/>
                <w:bCs/>
                <w:sz w:val="22"/>
                <w:szCs w:val="22"/>
                <w:lang w:val="en-GB"/>
              </w:rPr>
            </w:pPr>
            <w:r w:rsidRPr="009C391A">
              <w:rPr>
                <w:b/>
                <w:bCs/>
                <w:sz w:val="22"/>
                <w:szCs w:val="22"/>
                <w:lang w:val="en-GB"/>
              </w:rPr>
              <w:t>Number of students</w:t>
            </w:r>
          </w:p>
        </w:tc>
        <w:tc>
          <w:tcPr>
            <w:tcW w:w="1250" w:type="pct"/>
            <w:gridSpan w:val="2"/>
            <w:tcBorders>
              <w:top w:val="single" w:sz="4" w:space="0" w:color="auto"/>
              <w:left w:val="single" w:sz="4" w:space="0" w:color="auto"/>
              <w:right w:val="single" w:sz="4" w:space="0" w:color="auto"/>
            </w:tcBorders>
            <w:shd w:val="clear" w:color="auto" w:fill="BDD6EE" w:themeFill="accent5" w:themeFillTint="66"/>
          </w:tcPr>
          <w:p w14:paraId="226D2869" w14:textId="77777777" w:rsidR="00E70C97" w:rsidRPr="009C391A" w:rsidRDefault="00E70C97" w:rsidP="00422E6C">
            <w:pPr>
              <w:jc w:val="center"/>
              <w:rPr>
                <w:b/>
                <w:bCs/>
                <w:sz w:val="22"/>
                <w:szCs w:val="22"/>
                <w:lang w:val="en-GB"/>
              </w:rPr>
            </w:pPr>
            <w:r w:rsidRPr="009C391A">
              <w:rPr>
                <w:b/>
                <w:bCs/>
                <w:sz w:val="22"/>
                <w:szCs w:val="22"/>
                <w:lang w:val="en-GB"/>
              </w:rPr>
              <w:t>Average age</w:t>
            </w:r>
          </w:p>
        </w:tc>
      </w:tr>
      <w:tr w:rsidR="00C7367C" w:rsidRPr="009C391A" w14:paraId="73EEEDB9" w14:textId="77777777" w:rsidTr="00422E6C">
        <w:tc>
          <w:tcPr>
            <w:tcW w:w="1250" w:type="pct"/>
            <w:tcBorders>
              <w:left w:val="single" w:sz="4" w:space="0" w:color="auto"/>
              <w:bottom w:val="single" w:sz="4" w:space="0" w:color="auto"/>
              <w:right w:val="single" w:sz="4" w:space="0" w:color="auto"/>
            </w:tcBorders>
            <w:shd w:val="clear" w:color="auto" w:fill="auto"/>
          </w:tcPr>
          <w:p w14:paraId="265CDBD6" w14:textId="269EAECB" w:rsidR="00C7367C" w:rsidRPr="009C391A" w:rsidRDefault="00C7367C" w:rsidP="00C7367C">
            <w:pPr>
              <w:jc w:val="center"/>
              <w:rPr>
                <w:sz w:val="22"/>
                <w:szCs w:val="22"/>
                <w:lang w:val="en-GB"/>
              </w:rPr>
            </w:pPr>
            <w:r w:rsidRPr="009C391A">
              <w:rPr>
                <w:rFonts w:cstheme="minorHAnsi"/>
                <w:sz w:val="22"/>
                <w:szCs w:val="22"/>
                <w:lang w:val="en-GB"/>
              </w:rPr>
              <w:t>6</w:t>
            </w:r>
            <w:r w:rsidRPr="009C391A">
              <w:rPr>
                <w:rFonts w:cstheme="minorHAnsi"/>
                <w:sz w:val="22"/>
                <w:szCs w:val="22"/>
                <w:vertAlign w:val="superscript"/>
                <w:lang w:val="en-GB"/>
              </w:rPr>
              <w:t>th</w:t>
            </w:r>
          </w:p>
        </w:tc>
        <w:tc>
          <w:tcPr>
            <w:tcW w:w="1250" w:type="pct"/>
            <w:tcBorders>
              <w:left w:val="single" w:sz="4" w:space="0" w:color="auto"/>
              <w:bottom w:val="single" w:sz="4" w:space="0" w:color="auto"/>
              <w:right w:val="single" w:sz="4" w:space="0" w:color="auto"/>
            </w:tcBorders>
            <w:shd w:val="clear" w:color="auto" w:fill="auto"/>
          </w:tcPr>
          <w:p w14:paraId="536A6AC5" w14:textId="30A47106" w:rsidR="00C7367C" w:rsidRPr="009C391A" w:rsidRDefault="00C7367C" w:rsidP="00C7367C">
            <w:pPr>
              <w:jc w:val="center"/>
              <w:rPr>
                <w:sz w:val="22"/>
                <w:szCs w:val="22"/>
                <w:lang w:val="en-GB"/>
              </w:rPr>
            </w:pPr>
            <w:r w:rsidRPr="009C391A">
              <w:rPr>
                <w:rFonts w:cstheme="minorHAnsi"/>
                <w:sz w:val="22"/>
                <w:szCs w:val="22"/>
                <w:lang w:val="en-GB"/>
              </w:rPr>
              <w:t>4 hours</w:t>
            </w:r>
          </w:p>
        </w:tc>
        <w:tc>
          <w:tcPr>
            <w:tcW w:w="1250" w:type="pct"/>
            <w:gridSpan w:val="2"/>
            <w:tcBorders>
              <w:left w:val="single" w:sz="4" w:space="0" w:color="auto"/>
              <w:bottom w:val="single" w:sz="4" w:space="0" w:color="auto"/>
              <w:right w:val="single" w:sz="4" w:space="0" w:color="auto"/>
            </w:tcBorders>
            <w:shd w:val="clear" w:color="auto" w:fill="auto"/>
          </w:tcPr>
          <w:p w14:paraId="348EF317" w14:textId="2F90AD66" w:rsidR="00C7367C" w:rsidRPr="009C391A" w:rsidRDefault="00C7367C" w:rsidP="00C7367C">
            <w:pPr>
              <w:jc w:val="center"/>
              <w:rPr>
                <w:sz w:val="22"/>
                <w:szCs w:val="22"/>
                <w:lang w:val="en-GB"/>
              </w:rPr>
            </w:pPr>
            <w:r w:rsidRPr="009C391A">
              <w:rPr>
                <w:rFonts w:cstheme="minorHAnsi"/>
                <w:sz w:val="22"/>
                <w:szCs w:val="22"/>
                <w:lang w:val="en-GB"/>
              </w:rPr>
              <w:t>40</w:t>
            </w:r>
          </w:p>
        </w:tc>
        <w:tc>
          <w:tcPr>
            <w:tcW w:w="1250" w:type="pct"/>
            <w:gridSpan w:val="2"/>
            <w:tcBorders>
              <w:left w:val="single" w:sz="4" w:space="0" w:color="auto"/>
              <w:bottom w:val="single" w:sz="4" w:space="0" w:color="auto"/>
              <w:right w:val="single" w:sz="4" w:space="0" w:color="auto"/>
            </w:tcBorders>
            <w:shd w:val="clear" w:color="auto" w:fill="auto"/>
          </w:tcPr>
          <w:p w14:paraId="6B1085EE" w14:textId="5C590110" w:rsidR="00C7367C" w:rsidRPr="009C391A" w:rsidRDefault="00C7367C" w:rsidP="00C7367C">
            <w:pPr>
              <w:jc w:val="center"/>
              <w:rPr>
                <w:sz w:val="22"/>
                <w:szCs w:val="22"/>
                <w:lang w:val="en-GB"/>
              </w:rPr>
            </w:pPr>
            <w:r w:rsidRPr="009C391A">
              <w:rPr>
                <w:rFonts w:cstheme="minorHAnsi"/>
                <w:sz w:val="22"/>
                <w:szCs w:val="22"/>
                <w:lang w:val="en-GB"/>
              </w:rPr>
              <w:t>11</w:t>
            </w:r>
          </w:p>
        </w:tc>
      </w:tr>
      <w:tr w:rsidR="00E70C97" w:rsidRPr="009C391A" w14:paraId="3C69F9F8" w14:textId="77777777" w:rsidTr="00422E6C">
        <w:tc>
          <w:tcPr>
            <w:tcW w:w="2500" w:type="pct"/>
            <w:gridSpan w:val="2"/>
            <w:tcBorders>
              <w:top w:val="single" w:sz="4" w:space="0" w:color="auto"/>
              <w:left w:val="single" w:sz="4" w:space="0" w:color="auto"/>
              <w:right w:val="single" w:sz="4" w:space="0" w:color="auto"/>
            </w:tcBorders>
            <w:shd w:val="clear" w:color="auto" w:fill="BDD6EE" w:themeFill="accent5" w:themeFillTint="66"/>
          </w:tcPr>
          <w:p w14:paraId="3022D28F" w14:textId="77777777" w:rsidR="00E70C97" w:rsidRPr="009C391A" w:rsidRDefault="00E70C97" w:rsidP="00422E6C">
            <w:pPr>
              <w:jc w:val="center"/>
              <w:rPr>
                <w:sz w:val="22"/>
                <w:szCs w:val="22"/>
                <w:lang w:val="en-GB"/>
              </w:rPr>
            </w:pPr>
            <w:r w:rsidRPr="009C391A">
              <w:rPr>
                <w:b/>
                <w:bCs/>
                <w:sz w:val="22"/>
                <w:szCs w:val="22"/>
                <w:lang w:val="en-GB"/>
              </w:rPr>
              <w:t>Area</w:t>
            </w:r>
          </w:p>
        </w:tc>
        <w:tc>
          <w:tcPr>
            <w:tcW w:w="2500" w:type="pct"/>
            <w:gridSpan w:val="4"/>
            <w:tcBorders>
              <w:top w:val="single" w:sz="4" w:space="0" w:color="auto"/>
              <w:left w:val="single" w:sz="4" w:space="0" w:color="auto"/>
              <w:right w:val="single" w:sz="4" w:space="0" w:color="auto"/>
            </w:tcBorders>
            <w:shd w:val="clear" w:color="auto" w:fill="BDD6EE" w:themeFill="accent5" w:themeFillTint="66"/>
          </w:tcPr>
          <w:p w14:paraId="42F497A2" w14:textId="77777777" w:rsidR="00E70C97" w:rsidRPr="009C391A" w:rsidRDefault="00E70C97" w:rsidP="00422E6C">
            <w:pPr>
              <w:jc w:val="center"/>
              <w:rPr>
                <w:b/>
                <w:bCs/>
                <w:sz w:val="22"/>
                <w:szCs w:val="22"/>
                <w:lang w:val="en-GB"/>
              </w:rPr>
            </w:pPr>
            <w:r w:rsidRPr="009C391A">
              <w:rPr>
                <w:b/>
                <w:bCs/>
                <w:sz w:val="22"/>
                <w:szCs w:val="22"/>
                <w:lang w:val="en-GB"/>
              </w:rPr>
              <w:t>English level</w:t>
            </w:r>
          </w:p>
        </w:tc>
      </w:tr>
      <w:tr w:rsidR="00E70C97" w:rsidRPr="009C391A" w14:paraId="6EC428FA" w14:textId="77777777" w:rsidTr="00422E6C">
        <w:tc>
          <w:tcPr>
            <w:tcW w:w="1250" w:type="pct"/>
            <w:tcBorders>
              <w:left w:val="single" w:sz="4" w:space="0" w:color="auto"/>
              <w:bottom w:val="single" w:sz="4" w:space="0" w:color="auto"/>
              <w:right w:val="single" w:sz="4" w:space="0" w:color="auto"/>
            </w:tcBorders>
            <w:shd w:val="clear" w:color="auto" w:fill="auto"/>
          </w:tcPr>
          <w:p w14:paraId="48A769F2" w14:textId="77777777" w:rsidR="00E70C97" w:rsidRPr="009C391A" w:rsidRDefault="00E70C97" w:rsidP="00422E6C">
            <w:pPr>
              <w:rPr>
                <w:sz w:val="22"/>
                <w:szCs w:val="22"/>
                <w:lang w:val="en-GB"/>
              </w:rPr>
            </w:pPr>
            <w:r w:rsidRPr="009C391A">
              <w:rPr>
                <w:sz w:val="22"/>
                <w:szCs w:val="22"/>
                <w:lang w:val="en-GB"/>
              </w:rPr>
              <w:t xml:space="preserve">Rural   </w:t>
            </w:r>
          </w:p>
        </w:tc>
        <w:tc>
          <w:tcPr>
            <w:tcW w:w="1250" w:type="pct"/>
            <w:tcBorders>
              <w:left w:val="single" w:sz="4" w:space="0" w:color="auto"/>
              <w:bottom w:val="single" w:sz="4" w:space="0" w:color="auto"/>
              <w:right w:val="single" w:sz="4" w:space="0" w:color="auto"/>
            </w:tcBorders>
            <w:shd w:val="clear" w:color="auto" w:fill="auto"/>
          </w:tcPr>
          <w:p w14:paraId="5998545C" w14:textId="1CD48A23" w:rsidR="00E70C97" w:rsidRPr="009C391A" w:rsidRDefault="00E70C97" w:rsidP="00422E6C">
            <w:pPr>
              <w:rPr>
                <w:sz w:val="22"/>
                <w:szCs w:val="22"/>
                <w:lang w:val="en-GB"/>
              </w:rPr>
            </w:pPr>
            <w:r w:rsidRPr="009C391A">
              <w:rPr>
                <w:sz w:val="22"/>
                <w:szCs w:val="22"/>
                <w:lang w:val="en-GB"/>
              </w:rPr>
              <w:t xml:space="preserve">Urban   </w:t>
            </w:r>
            <w:r w:rsidR="009B4BBF" w:rsidRPr="009C391A">
              <w:rPr>
                <w:sz w:val="22"/>
                <w:szCs w:val="22"/>
                <w:lang w:val="en-GB"/>
              </w:rPr>
              <w:t>X</w:t>
            </w:r>
          </w:p>
        </w:tc>
        <w:tc>
          <w:tcPr>
            <w:tcW w:w="833" w:type="pct"/>
            <w:tcBorders>
              <w:left w:val="single" w:sz="4" w:space="0" w:color="auto"/>
              <w:bottom w:val="single" w:sz="4" w:space="0" w:color="auto"/>
              <w:right w:val="single" w:sz="4" w:space="0" w:color="auto"/>
            </w:tcBorders>
            <w:shd w:val="clear" w:color="auto" w:fill="auto"/>
          </w:tcPr>
          <w:p w14:paraId="43E93965" w14:textId="20C429FF" w:rsidR="00E70C97" w:rsidRPr="009C391A" w:rsidRDefault="00E70C97" w:rsidP="00422E6C">
            <w:pPr>
              <w:rPr>
                <w:sz w:val="22"/>
                <w:szCs w:val="22"/>
                <w:lang w:val="en-GB"/>
              </w:rPr>
            </w:pPr>
            <w:r w:rsidRPr="009C391A">
              <w:rPr>
                <w:sz w:val="22"/>
                <w:szCs w:val="22"/>
                <w:lang w:val="en-GB"/>
              </w:rPr>
              <w:t xml:space="preserve">A1   </w:t>
            </w:r>
            <w:r w:rsidR="009B4BBF" w:rsidRPr="009C391A">
              <w:rPr>
                <w:sz w:val="22"/>
                <w:szCs w:val="22"/>
                <w:lang w:val="en-GB"/>
              </w:rPr>
              <w:t>X</w:t>
            </w:r>
          </w:p>
        </w:tc>
        <w:tc>
          <w:tcPr>
            <w:tcW w:w="834" w:type="pct"/>
            <w:gridSpan w:val="2"/>
            <w:tcBorders>
              <w:left w:val="single" w:sz="4" w:space="0" w:color="auto"/>
              <w:bottom w:val="single" w:sz="4" w:space="0" w:color="auto"/>
              <w:right w:val="single" w:sz="4" w:space="0" w:color="auto"/>
            </w:tcBorders>
            <w:shd w:val="clear" w:color="auto" w:fill="auto"/>
          </w:tcPr>
          <w:p w14:paraId="654BA7B6" w14:textId="77777777" w:rsidR="00E70C97" w:rsidRPr="009C391A" w:rsidRDefault="00E70C97" w:rsidP="00422E6C">
            <w:pPr>
              <w:rPr>
                <w:sz w:val="22"/>
                <w:szCs w:val="22"/>
                <w:lang w:val="en-GB"/>
              </w:rPr>
            </w:pPr>
            <w:r w:rsidRPr="009C391A">
              <w:rPr>
                <w:sz w:val="22"/>
                <w:szCs w:val="22"/>
                <w:lang w:val="en-GB"/>
              </w:rPr>
              <w:t xml:space="preserve">A2   </w:t>
            </w:r>
          </w:p>
        </w:tc>
        <w:tc>
          <w:tcPr>
            <w:tcW w:w="833" w:type="pct"/>
            <w:tcBorders>
              <w:left w:val="single" w:sz="4" w:space="0" w:color="auto"/>
              <w:bottom w:val="single" w:sz="4" w:space="0" w:color="auto"/>
              <w:right w:val="single" w:sz="4" w:space="0" w:color="auto"/>
            </w:tcBorders>
            <w:shd w:val="clear" w:color="auto" w:fill="auto"/>
          </w:tcPr>
          <w:p w14:paraId="226DF106" w14:textId="77777777" w:rsidR="00E70C97" w:rsidRPr="009C391A" w:rsidRDefault="00E70C97" w:rsidP="00422E6C">
            <w:pPr>
              <w:rPr>
                <w:sz w:val="22"/>
                <w:szCs w:val="22"/>
                <w:lang w:val="en-GB"/>
              </w:rPr>
            </w:pPr>
            <w:r w:rsidRPr="009C391A">
              <w:rPr>
                <w:sz w:val="22"/>
                <w:szCs w:val="22"/>
                <w:lang w:val="en-GB"/>
              </w:rPr>
              <w:t xml:space="preserve">B1  </w:t>
            </w:r>
          </w:p>
        </w:tc>
      </w:tr>
    </w:tbl>
    <w:p w14:paraId="4433ECF9" w14:textId="77777777" w:rsidR="00E70C97" w:rsidRPr="009C391A" w:rsidRDefault="00E70C97" w:rsidP="00D20FA8">
      <w:pPr>
        <w:rPr>
          <w:sz w:val="22"/>
          <w:szCs w:val="22"/>
          <w:lang w:val="en-GB"/>
        </w:rPr>
      </w:pPr>
    </w:p>
    <w:p w14:paraId="6269084D" w14:textId="422DF738" w:rsidR="00AD64EC" w:rsidRPr="009C391A" w:rsidRDefault="00E56830" w:rsidP="00AD64EC">
      <w:pPr>
        <w:rPr>
          <w:sz w:val="22"/>
          <w:szCs w:val="22"/>
          <w:lang w:val="en-GB"/>
        </w:rPr>
      </w:pPr>
      <w:r w:rsidRPr="009C391A">
        <w:rPr>
          <w:i/>
          <w:color w:val="7F7F7F" w:themeColor="text1" w:themeTint="80"/>
          <w:sz w:val="22"/>
          <w:szCs w:val="22"/>
          <w:lang w:val="en-GB"/>
        </w:rPr>
        <w:t xml:space="preserve">Select the </w:t>
      </w:r>
      <w:r w:rsidR="00034661" w:rsidRPr="009C391A">
        <w:rPr>
          <w:i/>
          <w:color w:val="7F7F7F" w:themeColor="text1" w:themeTint="80"/>
          <w:sz w:val="22"/>
          <w:szCs w:val="22"/>
          <w:lang w:val="en-GB"/>
        </w:rPr>
        <w:t>curricular axe</w:t>
      </w:r>
      <w:r w:rsidR="002A35C5" w:rsidRPr="009C391A">
        <w:rPr>
          <w:i/>
          <w:color w:val="7F7F7F" w:themeColor="text1" w:themeTint="80"/>
          <w:sz w:val="22"/>
          <w:szCs w:val="22"/>
          <w:lang w:val="en-GB"/>
        </w:rPr>
        <w:t xml:space="preserve"> or focus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5"/>
        <w:gridCol w:w="4495"/>
      </w:tblGrid>
      <w:tr w:rsidR="00AD64EC" w:rsidRPr="009C391A" w14:paraId="2D8A0B73" w14:textId="77777777" w:rsidTr="00AD64EC">
        <w:tc>
          <w:tcPr>
            <w:tcW w:w="5000" w:type="pct"/>
            <w:gridSpan w:val="2"/>
            <w:shd w:val="clear" w:color="auto" w:fill="BDD6EE" w:themeFill="accent5" w:themeFillTint="66"/>
            <w:vAlign w:val="center"/>
          </w:tcPr>
          <w:p w14:paraId="23D7EC1E" w14:textId="7470A4FB" w:rsidR="00AD64EC" w:rsidRPr="009C391A" w:rsidRDefault="0067615C" w:rsidP="002A35C5">
            <w:pPr>
              <w:jc w:val="center"/>
              <w:rPr>
                <w:sz w:val="22"/>
                <w:szCs w:val="22"/>
                <w:lang w:val="en-GB"/>
              </w:rPr>
            </w:pPr>
            <w:r w:rsidRPr="009C391A">
              <w:rPr>
                <w:b/>
                <w:bCs/>
                <w:sz w:val="22"/>
                <w:szCs w:val="22"/>
                <w:lang w:val="en-GB"/>
              </w:rPr>
              <w:t>Curricular Focus / Axes</w:t>
            </w:r>
          </w:p>
        </w:tc>
      </w:tr>
      <w:tr w:rsidR="00AD64EC" w:rsidRPr="009C391A" w14:paraId="6F6357F4" w14:textId="77777777" w:rsidTr="00096FBE">
        <w:tc>
          <w:tcPr>
            <w:tcW w:w="2768" w:type="pct"/>
            <w:shd w:val="clear" w:color="auto" w:fill="BDD6EE" w:themeFill="accent5" w:themeFillTint="66"/>
            <w:vAlign w:val="center"/>
          </w:tcPr>
          <w:p w14:paraId="37898FEA" w14:textId="4F6A7B3A" w:rsidR="00AD64EC" w:rsidRPr="009C391A" w:rsidRDefault="0067615C" w:rsidP="00E56830">
            <w:pPr>
              <w:rPr>
                <w:b/>
                <w:bCs/>
                <w:sz w:val="22"/>
                <w:szCs w:val="22"/>
                <w:lang w:val="en-GB"/>
              </w:rPr>
            </w:pPr>
            <w:r w:rsidRPr="009C391A">
              <w:rPr>
                <w:b/>
                <w:sz w:val="22"/>
                <w:szCs w:val="22"/>
                <w:lang w:val="en-GB"/>
              </w:rPr>
              <w:t>Environmental / Sustainability Education</w:t>
            </w:r>
          </w:p>
        </w:tc>
        <w:tc>
          <w:tcPr>
            <w:tcW w:w="2232" w:type="pct"/>
            <w:shd w:val="clear" w:color="auto" w:fill="auto"/>
            <w:vAlign w:val="center"/>
          </w:tcPr>
          <w:p w14:paraId="3362C66F" w14:textId="77777777" w:rsidR="00AD64EC" w:rsidRPr="009C391A" w:rsidRDefault="00AD64EC" w:rsidP="00604762">
            <w:pPr>
              <w:rPr>
                <w:sz w:val="22"/>
                <w:szCs w:val="22"/>
                <w:lang w:val="en-GB"/>
              </w:rPr>
            </w:pPr>
          </w:p>
        </w:tc>
      </w:tr>
      <w:tr w:rsidR="00AD64EC" w:rsidRPr="009C391A" w14:paraId="6C0B1D45" w14:textId="77777777" w:rsidTr="00096FBE">
        <w:tc>
          <w:tcPr>
            <w:tcW w:w="2768" w:type="pct"/>
            <w:shd w:val="clear" w:color="auto" w:fill="BDD6EE" w:themeFill="accent5" w:themeFillTint="66"/>
            <w:vAlign w:val="center"/>
          </w:tcPr>
          <w:p w14:paraId="0999EB1B" w14:textId="3C2E5B9B" w:rsidR="00AD64EC" w:rsidRPr="009C391A" w:rsidRDefault="0067615C" w:rsidP="00E56830">
            <w:pPr>
              <w:rPr>
                <w:b/>
                <w:bCs/>
                <w:sz w:val="22"/>
                <w:szCs w:val="22"/>
                <w:lang w:val="en-GB"/>
              </w:rPr>
            </w:pPr>
            <w:r w:rsidRPr="009C391A">
              <w:rPr>
                <w:b/>
                <w:bCs/>
                <w:sz w:val="22"/>
                <w:szCs w:val="22"/>
                <w:lang w:val="en-GB"/>
              </w:rPr>
              <w:t>Sexual / Health Education</w:t>
            </w:r>
          </w:p>
        </w:tc>
        <w:tc>
          <w:tcPr>
            <w:tcW w:w="2232" w:type="pct"/>
            <w:shd w:val="clear" w:color="auto" w:fill="auto"/>
            <w:vAlign w:val="center"/>
          </w:tcPr>
          <w:p w14:paraId="70DD1212" w14:textId="77777777" w:rsidR="00AD64EC" w:rsidRPr="009C391A" w:rsidRDefault="00AD64EC" w:rsidP="00604762">
            <w:pPr>
              <w:rPr>
                <w:sz w:val="22"/>
                <w:szCs w:val="22"/>
                <w:lang w:val="en-GB"/>
              </w:rPr>
            </w:pPr>
          </w:p>
        </w:tc>
      </w:tr>
      <w:tr w:rsidR="00AD64EC" w:rsidRPr="009C391A" w14:paraId="4027BF9C" w14:textId="77777777" w:rsidTr="00096FBE">
        <w:tc>
          <w:tcPr>
            <w:tcW w:w="2768" w:type="pct"/>
            <w:shd w:val="clear" w:color="auto" w:fill="BDD6EE" w:themeFill="accent5" w:themeFillTint="66"/>
            <w:vAlign w:val="center"/>
          </w:tcPr>
          <w:p w14:paraId="6A3E5E7D" w14:textId="1621030B" w:rsidR="00AD64EC" w:rsidRPr="009C391A" w:rsidRDefault="0067615C" w:rsidP="00E56830">
            <w:pPr>
              <w:rPr>
                <w:b/>
                <w:bCs/>
                <w:sz w:val="22"/>
                <w:szCs w:val="22"/>
                <w:lang w:val="en-GB"/>
              </w:rPr>
            </w:pPr>
            <w:r w:rsidRPr="009C391A">
              <w:rPr>
                <w:b/>
                <w:bCs/>
                <w:sz w:val="22"/>
                <w:szCs w:val="22"/>
                <w:lang w:val="en-GB"/>
              </w:rPr>
              <w:t>Construction of Citizenship / Democracy</w:t>
            </w:r>
            <w:r w:rsidR="00096FBE" w:rsidRPr="009C391A">
              <w:rPr>
                <w:b/>
                <w:bCs/>
                <w:sz w:val="22"/>
                <w:szCs w:val="22"/>
                <w:lang w:val="en-GB"/>
              </w:rPr>
              <w:t xml:space="preserve"> / Teenagers</w:t>
            </w:r>
          </w:p>
        </w:tc>
        <w:tc>
          <w:tcPr>
            <w:tcW w:w="2232" w:type="pct"/>
            <w:shd w:val="clear" w:color="auto" w:fill="auto"/>
            <w:vAlign w:val="center"/>
          </w:tcPr>
          <w:p w14:paraId="75BBC955" w14:textId="69056AD4" w:rsidR="00AD64EC" w:rsidRPr="009C391A" w:rsidRDefault="00946E04" w:rsidP="00604762">
            <w:pPr>
              <w:rPr>
                <w:sz w:val="22"/>
                <w:szCs w:val="22"/>
                <w:lang w:val="en-GB"/>
              </w:rPr>
            </w:pPr>
            <w:r w:rsidRPr="009C391A">
              <w:rPr>
                <w:sz w:val="22"/>
                <w:szCs w:val="22"/>
                <w:lang w:val="en-GB"/>
              </w:rPr>
              <w:t>X</w:t>
            </w:r>
          </w:p>
        </w:tc>
      </w:tr>
      <w:tr w:rsidR="00AD64EC" w:rsidRPr="009C391A" w14:paraId="15D2084E" w14:textId="77777777" w:rsidTr="00096FBE">
        <w:tc>
          <w:tcPr>
            <w:tcW w:w="2768" w:type="pct"/>
            <w:shd w:val="clear" w:color="auto" w:fill="BDD6EE" w:themeFill="accent5" w:themeFillTint="66"/>
            <w:vAlign w:val="center"/>
          </w:tcPr>
          <w:p w14:paraId="791C1537" w14:textId="08622004" w:rsidR="00AD64EC" w:rsidRPr="009C391A" w:rsidRDefault="00034661" w:rsidP="00E56830">
            <w:pPr>
              <w:rPr>
                <w:b/>
                <w:bCs/>
                <w:sz w:val="22"/>
                <w:szCs w:val="22"/>
                <w:lang w:val="en-GB"/>
              </w:rPr>
            </w:pPr>
            <w:r w:rsidRPr="009C391A">
              <w:rPr>
                <w:b/>
                <w:sz w:val="22"/>
                <w:szCs w:val="22"/>
                <w:lang w:val="en-GB"/>
              </w:rPr>
              <w:t>Globalization</w:t>
            </w:r>
          </w:p>
        </w:tc>
        <w:tc>
          <w:tcPr>
            <w:tcW w:w="2232" w:type="pct"/>
            <w:shd w:val="clear" w:color="auto" w:fill="auto"/>
            <w:vAlign w:val="center"/>
          </w:tcPr>
          <w:p w14:paraId="4566DA50" w14:textId="77777777" w:rsidR="00AD64EC" w:rsidRPr="009C391A" w:rsidRDefault="00AD64EC" w:rsidP="00604762">
            <w:pPr>
              <w:rPr>
                <w:sz w:val="22"/>
                <w:szCs w:val="22"/>
                <w:lang w:val="en-GB"/>
              </w:rPr>
            </w:pPr>
          </w:p>
        </w:tc>
      </w:tr>
    </w:tbl>
    <w:p w14:paraId="21E6DCDC" w14:textId="63131484" w:rsidR="00AD64EC" w:rsidRPr="009C391A" w:rsidRDefault="00AD64EC">
      <w:pPr>
        <w:rPr>
          <w:i/>
          <w:color w:val="7F7F7F" w:themeColor="text1" w:themeTint="80"/>
          <w:sz w:val="22"/>
          <w:szCs w:val="22"/>
          <w:lang w:val="en-GB"/>
        </w:rPr>
      </w:pPr>
    </w:p>
    <w:p w14:paraId="01C8A24F" w14:textId="471EF044" w:rsidR="00AD64EC" w:rsidRPr="009C391A" w:rsidRDefault="00AD64EC">
      <w:pPr>
        <w:rPr>
          <w:sz w:val="22"/>
          <w:szCs w:val="22"/>
          <w:lang w:val="en-GB"/>
        </w:rPr>
      </w:pPr>
      <w:r w:rsidRPr="009C391A">
        <w:rPr>
          <w:i/>
          <w:color w:val="7F7F7F" w:themeColor="text1" w:themeTint="80"/>
          <w:sz w:val="22"/>
          <w:szCs w:val="22"/>
          <w:lang w:val="en-GB"/>
        </w:rPr>
        <w:t>Complete with information about the content and methodological approach of the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5"/>
        <w:gridCol w:w="2429"/>
        <w:gridCol w:w="2518"/>
        <w:gridCol w:w="2528"/>
      </w:tblGrid>
      <w:tr w:rsidR="00115F3E" w:rsidRPr="009C391A" w14:paraId="0C88746C" w14:textId="77777777" w:rsidTr="00AC71D8">
        <w:tc>
          <w:tcPr>
            <w:tcW w:w="1289" w:type="pct"/>
            <w:shd w:val="clear" w:color="auto" w:fill="BDD6EE" w:themeFill="accent5" w:themeFillTint="66"/>
            <w:vAlign w:val="center"/>
          </w:tcPr>
          <w:p w14:paraId="7D44F1CE" w14:textId="4218C7E8" w:rsidR="00115F3E" w:rsidRPr="009C391A" w:rsidRDefault="00115F3E" w:rsidP="00115F3E">
            <w:pPr>
              <w:jc w:val="right"/>
              <w:rPr>
                <w:b/>
                <w:bCs/>
                <w:sz w:val="22"/>
                <w:szCs w:val="22"/>
                <w:lang w:val="en-GB"/>
              </w:rPr>
            </w:pPr>
            <w:r w:rsidRPr="009C391A">
              <w:rPr>
                <w:b/>
                <w:bCs/>
                <w:sz w:val="22"/>
                <w:szCs w:val="22"/>
                <w:lang w:val="en-GB"/>
              </w:rPr>
              <w:t>Topic</w:t>
            </w:r>
          </w:p>
        </w:tc>
        <w:tc>
          <w:tcPr>
            <w:tcW w:w="3711" w:type="pct"/>
            <w:gridSpan w:val="3"/>
            <w:shd w:val="clear" w:color="auto" w:fill="auto"/>
            <w:vAlign w:val="center"/>
          </w:tcPr>
          <w:p w14:paraId="58FD67EA" w14:textId="6C8D3468" w:rsidR="00115F3E" w:rsidRPr="009C391A" w:rsidRDefault="00115F3E" w:rsidP="00115F3E">
            <w:pPr>
              <w:rPr>
                <w:sz w:val="22"/>
                <w:szCs w:val="22"/>
                <w:lang w:val="en-GB"/>
              </w:rPr>
            </w:pPr>
            <w:r w:rsidRPr="009C391A">
              <w:rPr>
                <w:rFonts w:cstheme="minorHAnsi"/>
                <w:sz w:val="22"/>
                <w:szCs w:val="22"/>
                <w:lang w:val="en-GB"/>
              </w:rPr>
              <w:t xml:space="preserve">Places of the neighbourhood </w:t>
            </w:r>
          </w:p>
        </w:tc>
      </w:tr>
      <w:tr w:rsidR="00115F3E" w:rsidRPr="009C391A" w14:paraId="20D5EA38" w14:textId="77777777" w:rsidTr="00AC71D8">
        <w:tc>
          <w:tcPr>
            <w:tcW w:w="1289" w:type="pct"/>
            <w:shd w:val="clear" w:color="auto" w:fill="BDD6EE" w:themeFill="accent5" w:themeFillTint="66"/>
            <w:vAlign w:val="center"/>
          </w:tcPr>
          <w:p w14:paraId="7F69ABA2" w14:textId="3BB06F70" w:rsidR="00115F3E" w:rsidRPr="009C391A" w:rsidRDefault="00115F3E" w:rsidP="00115F3E">
            <w:pPr>
              <w:jc w:val="right"/>
              <w:rPr>
                <w:b/>
                <w:bCs/>
                <w:sz w:val="22"/>
                <w:szCs w:val="22"/>
                <w:lang w:val="en-GB"/>
              </w:rPr>
            </w:pPr>
            <w:r w:rsidRPr="009C391A">
              <w:rPr>
                <w:b/>
                <w:bCs/>
                <w:sz w:val="22"/>
                <w:szCs w:val="22"/>
                <w:lang w:val="en-GB"/>
              </w:rPr>
              <w:t>Module / Unit</w:t>
            </w:r>
          </w:p>
        </w:tc>
        <w:tc>
          <w:tcPr>
            <w:tcW w:w="3711" w:type="pct"/>
            <w:gridSpan w:val="3"/>
            <w:shd w:val="clear" w:color="auto" w:fill="auto"/>
            <w:vAlign w:val="center"/>
          </w:tcPr>
          <w:p w14:paraId="13EA5BF1" w14:textId="00206E86" w:rsidR="00115F3E" w:rsidRPr="009C391A" w:rsidRDefault="00115F3E" w:rsidP="00115F3E">
            <w:pPr>
              <w:rPr>
                <w:sz w:val="22"/>
                <w:szCs w:val="22"/>
                <w:lang w:val="en-GB"/>
              </w:rPr>
            </w:pPr>
            <w:r w:rsidRPr="009C391A">
              <w:rPr>
                <w:rFonts w:cstheme="minorHAnsi"/>
                <w:sz w:val="22"/>
                <w:szCs w:val="22"/>
                <w:lang w:val="en-GB"/>
              </w:rPr>
              <w:t>Module 3 Unit 2:  Book: Way to go 6</w:t>
            </w:r>
            <w:r w:rsidRPr="009C391A">
              <w:rPr>
                <w:rFonts w:cstheme="minorHAnsi"/>
                <w:sz w:val="22"/>
                <w:szCs w:val="22"/>
                <w:vertAlign w:val="superscript"/>
                <w:lang w:val="en-GB"/>
              </w:rPr>
              <w:t>th</w:t>
            </w:r>
            <w:r w:rsidRPr="009C391A">
              <w:rPr>
                <w:rFonts w:cstheme="minorHAnsi"/>
                <w:sz w:val="22"/>
                <w:szCs w:val="22"/>
                <w:lang w:val="en-GB"/>
              </w:rPr>
              <w:t xml:space="preserve"> grade, Page 100</w:t>
            </w:r>
          </w:p>
        </w:tc>
      </w:tr>
      <w:tr w:rsidR="006A44D9" w:rsidRPr="009C391A" w14:paraId="7F3E922B" w14:textId="77777777" w:rsidTr="00AC71D8">
        <w:tc>
          <w:tcPr>
            <w:tcW w:w="1289" w:type="pct"/>
            <w:vMerge w:val="restart"/>
            <w:shd w:val="clear" w:color="auto" w:fill="BDD6EE" w:themeFill="accent5" w:themeFillTint="66"/>
            <w:vAlign w:val="center"/>
          </w:tcPr>
          <w:p w14:paraId="5E0AEB55" w14:textId="21C2EC01" w:rsidR="006A44D9" w:rsidRPr="009C391A" w:rsidRDefault="006A44D9" w:rsidP="00752D67">
            <w:pPr>
              <w:jc w:val="right"/>
              <w:rPr>
                <w:b/>
                <w:bCs/>
                <w:sz w:val="22"/>
                <w:szCs w:val="22"/>
                <w:lang w:val="en-GB"/>
              </w:rPr>
            </w:pPr>
            <w:r w:rsidRPr="009C391A">
              <w:rPr>
                <w:b/>
                <w:bCs/>
                <w:sz w:val="22"/>
                <w:szCs w:val="22"/>
                <w:lang w:val="en-GB"/>
              </w:rPr>
              <w:t>Language focus</w:t>
            </w:r>
          </w:p>
        </w:tc>
        <w:tc>
          <w:tcPr>
            <w:tcW w:w="1206" w:type="pct"/>
            <w:shd w:val="clear" w:color="auto" w:fill="BDD6EE" w:themeFill="accent5" w:themeFillTint="66"/>
            <w:vAlign w:val="center"/>
          </w:tcPr>
          <w:p w14:paraId="58AEF972" w14:textId="0FF357E8" w:rsidR="006A44D9" w:rsidRPr="009C391A" w:rsidRDefault="00DD26F4" w:rsidP="006A44D9">
            <w:pPr>
              <w:jc w:val="center"/>
              <w:rPr>
                <w:sz w:val="22"/>
                <w:szCs w:val="22"/>
                <w:lang w:val="en-GB"/>
              </w:rPr>
            </w:pPr>
            <w:r w:rsidRPr="009C391A">
              <w:rPr>
                <w:sz w:val="22"/>
                <w:szCs w:val="22"/>
                <w:lang w:val="en-GB"/>
              </w:rPr>
              <w:t>Language Function</w:t>
            </w:r>
          </w:p>
        </w:tc>
        <w:tc>
          <w:tcPr>
            <w:tcW w:w="1250" w:type="pct"/>
            <w:shd w:val="clear" w:color="auto" w:fill="BDD6EE" w:themeFill="accent5" w:themeFillTint="66"/>
            <w:vAlign w:val="center"/>
          </w:tcPr>
          <w:p w14:paraId="4BA46D65" w14:textId="4E8F67D0" w:rsidR="006A44D9" w:rsidRPr="009C391A" w:rsidRDefault="006A44D9" w:rsidP="006A44D9">
            <w:pPr>
              <w:jc w:val="center"/>
              <w:rPr>
                <w:sz w:val="22"/>
                <w:szCs w:val="22"/>
                <w:lang w:val="en-GB"/>
              </w:rPr>
            </w:pPr>
            <w:r w:rsidRPr="009C391A">
              <w:rPr>
                <w:sz w:val="22"/>
                <w:szCs w:val="22"/>
                <w:lang w:val="en-GB"/>
              </w:rPr>
              <w:t>Language skills</w:t>
            </w:r>
          </w:p>
        </w:tc>
        <w:tc>
          <w:tcPr>
            <w:tcW w:w="1254" w:type="pct"/>
            <w:shd w:val="clear" w:color="auto" w:fill="BDD6EE" w:themeFill="accent5" w:themeFillTint="66"/>
            <w:vAlign w:val="center"/>
          </w:tcPr>
          <w:p w14:paraId="63F31376" w14:textId="65EDA069" w:rsidR="006A44D9" w:rsidRPr="009C391A" w:rsidRDefault="006A44D9" w:rsidP="006A44D9">
            <w:pPr>
              <w:jc w:val="center"/>
              <w:rPr>
                <w:sz w:val="22"/>
                <w:szCs w:val="22"/>
                <w:lang w:val="en-GB"/>
              </w:rPr>
            </w:pPr>
            <w:r w:rsidRPr="009C391A">
              <w:rPr>
                <w:sz w:val="22"/>
                <w:szCs w:val="22"/>
                <w:lang w:val="en-GB"/>
              </w:rPr>
              <w:t>Vocabulary</w:t>
            </w:r>
          </w:p>
        </w:tc>
      </w:tr>
      <w:tr w:rsidR="00AC71D8" w:rsidRPr="009C391A" w14:paraId="1735680B" w14:textId="77777777" w:rsidTr="00AC71D8">
        <w:trPr>
          <w:trHeight w:val="70"/>
        </w:trPr>
        <w:tc>
          <w:tcPr>
            <w:tcW w:w="1289" w:type="pct"/>
            <w:vMerge/>
            <w:shd w:val="clear" w:color="auto" w:fill="BDD6EE" w:themeFill="accent5" w:themeFillTint="66"/>
            <w:vAlign w:val="center"/>
          </w:tcPr>
          <w:p w14:paraId="644037A0" w14:textId="77777777" w:rsidR="00AC71D8" w:rsidRPr="009C391A" w:rsidRDefault="00AC71D8" w:rsidP="00AC71D8">
            <w:pPr>
              <w:jc w:val="right"/>
              <w:rPr>
                <w:b/>
                <w:bCs/>
                <w:sz w:val="22"/>
                <w:szCs w:val="22"/>
                <w:lang w:val="en-GB"/>
              </w:rPr>
            </w:pPr>
          </w:p>
        </w:tc>
        <w:tc>
          <w:tcPr>
            <w:tcW w:w="1206" w:type="pct"/>
            <w:shd w:val="clear" w:color="auto" w:fill="auto"/>
            <w:vAlign w:val="center"/>
          </w:tcPr>
          <w:p w14:paraId="37BB9892" w14:textId="77777777" w:rsidR="00AC71D8" w:rsidRPr="009C391A" w:rsidRDefault="00AC71D8" w:rsidP="009A7E9E">
            <w:pPr>
              <w:jc w:val="center"/>
              <w:rPr>
                <w:rFonts w:cstheme="minorHAnsi"/>
                <w:sz w:val="22"/>
                <w:szCs w:val="22"/>
                <w:lang w:val="en-GB"/>
              </w:rPr>
            </w:pPr>
            <w:r w:rsidRPr="009C391A">
              <w:rPr>
                <w:rFonts w:cstheme="minorHAnsi"/>
                <w:sz w:val="22"/>
                <w:szCs w:val="22"/>
                <w:lang w:val="en-GB"/>
              </w:rPr>
              <w:t>To locate places in town by using prepositions of place</w:t>
            </w:r>
          </w:p>
          <w:p w14:paraId="126CFB72" w14:textId="08487107" w:rsidR="00AC71D8" w:rsidRPr="009C391A" w:rsidRDefault="00AC71D8" w:rsidP="009A7E9E">
            <w:pPr>
              <w:jc w:val="center"/>
              <w:rPr>
                <w:sz w:val="22"/>
                <w:szCs w:val="22"/>
                <w:lang w:val="en-GB"/>
              </w:rPr>
            </w:pPr>
          </w:p>
        </w:tc>
        <w:tc>
          <w:tcPr>
            <w:tcW w:w="1250" w:type="pct"/>
            <w:shd w:val="clear" w:color="auto" w:fill="auto"/>
            <w:vAlign w:val="center"/>
          </w:tcPr>
          <w:p w14:paraId="79F6F9D6" w14:textId="2AA0D2E9" w:rsidR="00AC71D8" w:rsidRPr="009C391A" w:rsidRDefault="00AC71D8" w:rsidP="009A7E9E">
            <w:pPr>
              <w:jc w:val="center"/>
              <w:rPr>
                <w:sz w:val="22"/>
                <w:szCs w:val="22"/>
                <w:lang w:val="en-GB"/>
              </w:rPr>
            </w:pPr>
            <w:r w:rsidRPr="009C391A">
              <w:rPr>
                <w:rFonts w:cstheme="minorHAnsi"/>
                <w:sz w:val="22"/>
                <w:szCs w:val="22"/>
                <w:lang w:val="en-GB"/>
              </w:rPr>
              <w:t xml:space="preserve">All the skills are intertwined but there is an emphasis on </w:t>
            </w:r>
            <w:r w:rsidR="009A7E9E">
              <w:rPr>
                <w:rFonts w:cstheme="minorHAnsi"/>
                <w:sz w:val="22"/>
                <w:szCs w:val="22"/>
                <w:lang w:val="en-GB"/>
              </w:rPr>
              <w:t>listening</w:t>
            </w:r>
            <w:r w:rsidRPr="009C391A">
              <w:rPr>
                <w:rFonts w:cstheme="minorHAnsi"/>
                <w:sz w:val="22"/>
                <w:szCs w:val="22"/>
                <w:lang w:val="en-GB"/>
              </w:rPr>
              <w:t xml:space="preserve"> and speaking</w:t>
            </w:r>
          </w:p>
        </w:tc>
        <w:tc>
          <w:tcPr>
            <w:tcW w:w="1254" w:type="pct"/>
            <w:shd w:val="clear" w:color="auto" w:fill="auto"/>
            <w:vAlign w:val="center"/>
          </w:tcPr>
          <w:p w14:paraId="458ECE92" w14:textId="77777777" w:rsidR="00AC71D8" w:rsidRPr="009C391A" w:rsidRDefault="00AC71D8" w:rsidP="009A7E9E">
            <w:pPr>
              <w:jc w:val="center"/>
              <w:rPr>
                <w:rFonts w:cstheme="minorHAnsi"/>
                <w:sz w:val="22"/>
                <w:szCs w:val="22"/>
                <w:lang w:val="en-GB"/>
              </w:rPr>
            </w:pPr>
          </w:p>
          <w:p w14:paraId="5237CEE3" w14:textId="665075D0" w:rsidR="00E2281F" w:rsidRPr="009C391A" w:rsidRDefault="00B13315" w:rsidP="009A7E9E">
            <w:pPr>
              <w:jc w:val="center"/>
              <w:rPr>
                <w:rFonts w:cstheme="minorHAnsi"/>
                <w:sz w:val="22"/>
                <w:szCs w:val="22"/>
                <w:lang w:val="en-GB"/>
              </w:rPr>
            </w:pPr>
            <w:r w:rsidRPr="009C391A">
              <w:rPr>
                <w:sz w:val="22"/>
                <w:szCs w:val="22"/>
                <w:lang w:val="en-GB"/>
              </w:rPr>
              <w:t>Places of the</w:t>
            </w:r>
            <w:r w:rsidRPr="009C391A">
              <w:rPr>
                <w:b/>
                <w:bCs/>
                <w:sz w:val="22"/>
                <w:szCs w:val="22"/>
                <w:lang w:val="en-GB"/>
              </w:rPr>
              <w:t xml:space="preserve"> </w:t>
            </w:r>
            <w:r w:rsidRPr="009C391A">
              <w:rPr>
                <w:sz w:val="22"/>
                <w:szCs w:val="22"/>
                <w:lang w:val="en-GB"/>
              </w:rPr>
              <w:t>neighbourhood</w:t>
            </w:r>
            <w:r w:rsidRPr="009C391A">
              <w:rPr>
                <w:rFonts w:cstheme="minorHAnsi"/>
                <w:sz w:val="22"/>
                <w:szCs w:val="22"/>
                <w:lang w:val="en-GB"/>
              </w:rPr>
              <w:t xml:space="preserve"> </w:t>
            </w:r>
          </w:p>
          <w:p w14:paraId="0EA2D0EA" w14:textId="6F0448E2" w:rsidR="00AC71D8" w:rsidRPr="009C391A" w:rsidRDefault="00AC71D8" w:rsidP="009A7E9E">
            <w:pPr>
              <w:jc w:val="center"/>
              <w:rPr>
                <w:sz w:val="22"/>
                <w:szCs w:val="22"/>
                <w:lang w:val="en-GB"/>
              </w:rPr>
            </w:pPr>
          </w:p>
        </w:tc>
      </w:tr>
      <w:tr w:rsidR="0099193E" w:rsidRPr="009C391A" w14:paraId="7B83535F" w14:textId="77777777" w:rsidTr="00AC71D8">
        <w:tc>
          <w:tcPr>
            <w:tcW w:w="1289" w:type="pct"/>
            <w:shd w:val="clear" w:color="auto" w:fill="BDD6EE" w:themeFill="accent5" w:themeFillTint="66"/>
            <w:vAlign w:val="center"/>
          </w:tcPr>
          <w:p w14:paraId="63438B5E" w14:textId="0CF1774E" w:rsidR="0099193E" w:rsidRPr="009C391A" w:rsidRDefault="006A44D9" w:rsidP="00BB7E63">
            <w:pPr>
              <w:jc w:val="right"/>
              <w:rPr>
                <w:b/>
                <w:bCs/>
                <w:sz w:val="22"/>
                <w:szCs w:val="22"/>
                <w:lang w:val="en-GB"/>
              </w:rPr>
            </w:pPr>
            <w:r w:rsidRPr="009C391A">
              <w:rPr>
                <w:b/>
                <w:bCs/>
                <w:sz w:val="22"/>
                <w:szCs w:val="22"/>
                <w:lang w:val="en-GB"/>
              </w:rPr>
              <w:t>Principles / approach</w:t>
            </w:r>
          </w:p>
        </w:tc>
        <w:tc>
          <w:tcPr>
            <w:tcW w:w="3711" w:type="pct"/>
            <w:gridSpan w:val="3"/>
            <w:shd w:val="clear" w:color="auto" w:fill="auto"/>
            <w:vAlign w:val="center"/>
          </w:tcPr>
          <w:p w14:paraId="66A2FBD8" w14:textId="77777777" w:rsidR="006D5986" w:rsidRDefault="00AC71D8" w:rsidP="00BB7E63">
            <w:pPr>
              <w:rPr>
                <w:rFonts w:cstheme="minorHAnsi"/>
                <w:sz w:val="22"/>
                <w:szCs w:val="22"/>
                <w:lang w:val="en-GB"/>
              </w:rPr>
            </w:pPr>
            <w:r w:rsidRPr="009C391A">
              <w:rPr>
                <w:rFonts w:cstheme="minorHAnsi"/>
                <w:sz w:val="22"/>
                <w:szCs w:val="22"/>
                <w:lang w:val="en-GB"/>
              </w:rPr>
              <w:t>Task-based Learning, Transversality, Assessment</w:t>
            </w:r>
          </w:p>
          <w:p w14:paraId="31469307" w14:textId="4208CCBB" w:rsidR="00E2281F" w:rsidRPr="009C391A" w:rsidRDefault="00E2281F" w:rsidP="00BB7E63">
            <w:pPr>
              <w:rPr>
                <w:sz w:val="22"/>
                <w:szCs w:val="22"/>
                <w:lang w:val="en-GB"/>
              </w:rPr>
            </w:pPr>
          </w:p>
        </w:tc>
      </w:tr>
    </w:tbl>
    <w:p w14:paraId="294F0858" w14:textId="3F484425" w:rsidR="0099193E" w:rsidRPr="009C391A" w:rsidRDefault="0099193E" w:rsidP="00D20FA8">
      <w:pPr>
        <w:rPr>
          <w:sz w:val="22"/>
          <w:szCs w:val="22"/>
          <w:lang w:val="en-GB"/>
        </w:rPr>
      </w:pPr>
    </w:p>
    <w:p w14:paraId="3D21AA68" w14:textId="77777777" w:rsidR="001823F7" w:rsidRPr="009C391A" w:rsidRDefault="00E95F21" w:rsidP="00D20FA8">
      <w:pPr>
        <w:rPr>
          <w:i/>
          <w:color w:val="7F7F7F" w:themeColor="text1" w:themeTint="80"/>
          <w:sz w:val="22"/>
          <w:szCs w:val="22"/>
          <w:lang w:val="en-GB"/>
        </w:rPr>
      </w:pPr>
      <w:r w:rsidRPr="009C391A">
        <w:rPr>
          <w:i/>
          <w:color w:val="7F7F7F" w:themeColor="text1" w:themeTint="80"/>
          <w:sz w:val="22"/>
          <w:szCs w:val="22"/>
          <w:lang w:val="en-GB"/>
        </w:rPr>
        <w:t xml:space="preserve">In “Aim”, </w:t>
      </w:r>
      <w:r w:rsidR="001823F7" w:rsidRPr="009C391A">
        <w:rPr>
          <w:i/>
          <w:color w:val="7F7F7F" w:themeColor="text1" w:themeTint="80"/>
          <w:sz w:val="22"/>
          <w:szCs w:val="22"/>
          <w:lang w:val="en-GB"/>
        </w:rPr>
        <w:t xml:space="preserve">state what the learning goal is, in other words, what </w:t>
      </w:r>
      <w:r w:rsidRPr="009C391A">
        <w:rPr>
          <w:i/>
          <w:color w:val="7F7F7F" w:themeColor="text1" w:themeTint="80"/>
          <w:sz w:val="22"/>
          <w:szCs w:val="22"/>
          <w:lang w:val="en-GB"/>
        </w:rPr>
        <w:t xml:space="preserve">you want your students to achieve by the end of the session. </w:t>
      </w:r>
    </w:p>
    <w:p w14:paraId="59056F64" w14:textId="5CF79187" w:rsidR="009803B0" w:rsidRPr="009C391A" w:rsidRDefault="00E95F21" w:rsidP="00D20FA8">
      <w:pPr>
        <w:rPr>
          <w:i/>
          <w:color w:val="7F7F7F" w:themeColor="text1" w:themeTint="80"/>
          <w:sz w:val="22"/>
          <w:szCs w:val="22"/>
          <w:lang w:val="en-GB"/>
        </w:rPr>
      </w:pPr>
      <w:r w:rsidRPr="009C391A">
        <w:rPr>
          <w:i/>
          <w:color w:val="7F7F7F" w:themeColor="text1" w:themeTint="80"/>
          <w:sz w:val="22"/>
          <w:szCs w:val="22"/>
          <w:lang w:val="en-GB"/>
        </w:rPr>
        <w:t xml:space="preserve">In “Subsidiary aims”, relate the language skills (communicative and </w:t>
      </w:r>
      <w:r w:rsidRPr="009C391A">
        <w:rPr>
          <w:i/>
          <w:color w:val="7F7F7F" w:themeColor="text1" w:themeTint="80"/>
          <w:sz w:val="22"/>
          <w:szCs w:val="22"/>
          <w:u w:val="single"/>
          <w:lang w:val="en-GB"/>
        </w:rPr>
        <w:t>linguistic</w:t>
      </w:r>
      <w:r w:rsidRPr="009C391A">
        <w:rPr>
          <w:i/>
          <w:color w:val="7F7F7F" w:themeColor="text1" w:themeTint="80"/>
          <w:sz w:val="22"/>
          <w:szCs w:val="22"/>
          <w:lang w:val="en-GB"/>
        </w:rPr>
        <w:t>) students need to master in order to achieve the main aim of the lesson. Make sure the aims are learner-</w:t>
      </w:r>
      <w:r w:rsidR="001823F7" w:rsidRPr="009C391A">
        <w:rPr>
          <w:i/>
          <w:color w:val="7F7F7F" w:themeColor="text1" w:themeTint="80"/>
          <w:sz w:val="22"/>
          <w:szCs w:val="22"/>
          <w:lang w:val="en-GB"/>
        </w:rPr>
        <w:t>centred</w:t>
      </w:r>
      <w:r w:rsidRPr="009C391A">
        <w:rPr>
          <w:i/>
          <w:color w:val="7F7F7F" w:themeColor="text1" w:themeTint="80"/>
          <w:sz w:val="22"/>
          <w:szCs w:val="22"/>
          <w:lang w:val="en-GB"/>
        </w:rPr>
        <w:t xml:space="preserve">, specific, measurable, achievable, realistic, and action oriented.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8276"/>
      </w:tblGrid>
      <w:tr w:rsidR="00E95F21" w:rsidRPr="009C391A" w14:paraId="41999C08" w14:textId="77777777" w:rsidTr="00427117">
        <w:tc>
          <w:tcPr>
            <w:tcW w:w="5000" w:type="pct"/>
            <w:gridSpan w:val="2"/>
            <w:shd w:val="clear" w:color="auto" w:fill="BDD6EE" w:themeFill="accent5" w:themeFillTint="66"/>
            <w:vAlign w:val="center"/>
          </w:tcPr>
          <w:p w14:paraId="458605CE" w14:textId="178D6EC7" w:rsidR="00E95F21" w:rsidRPr="009C391A" w:rsidRDefault="00E95F21" w:rsidP="00E95F21">
            <w:pPr>
              <w:jc w:val="center"/>
              <w:rPr>
                <w:sz w:val="22"/>
                <w:szCs w:val="22"/>
                <w:lang w:val="en-GB"/>
              </w:rPr>
            </w:pPr>
            <w:r w:rsidRPr="009C391A">
              <w:rPr>
                <w:b/>
                <w:bCs/>
                <w:sz w:val="22"/>
                <w:szCs w:val="22"/>
                <w:lang w:val="en-GB"/>
              </w:rPr>
              <w:t>Learning objectives</w:t>
            </w:r>
          </w:p>
        </w:tc>
      </w:tr>
      <w:tr w:rsidR="00AE33DB" w:rsidRPr="009C391A" w14:paraId="61C666AA" w14:textId="77777777" w:rsidTr="00B5561E">
        <w:tc>
          <w:tcPr>
            <w:tcW w:w="891" w:type="pct"/>
            <w:shd w:val="clear" w:color="auto" w:fill="BDD6EE" w:themeFill="accent5" w:themeFillTint="66"/>
            <w:vAlign w:val="center"/>
          </w:tcPr>
          <w:p w14:paraId="740A2EF8" w14:textId="4DC95D66" w:rsidR="00AE33DB" w:rsidRPr="009C391A" w:rsidRDefault="00AE33DB" w:rsidP="00AE33DB">
            <w:pPr>
              <w:jc w:val="right"/>
              <w:rPr>
                <w:b/>
                <w:bCs/>
                <w:sz w:val="22"/>
                <w:szCs w:val="22"/>
                <w:lang w:val="en-GB"/>
              </w:rPr>
            </w:pPr>
            <w:r w:rsidRPr="009C391A">
              <w:rPr>
                <w:b/>
                <w:bCs/>
                <w:sz w:val="22"/>
                <w:szCs w:val="22"/>
                <w:lang w:val="en-GB"/>
              </w:rPr>
              <w:t>Aim</w:t>
            </w:r>
          </w:p>
        </w:tc>
        <w:tc>
          <w:tcPr>
            <w:tcW w:w="4109" w:type="pct"/>
            <w:shd w:val="clear" w:color="auto" w:fill="auto"/>
            <w:vAlign w:val="center"/>
          </w:tcPr>
          <w:p w14:paraId="45B8E8C3" w14:textId="03A5116A" w:rsidR="00AE33DB" w:rsidRPr="009C391A" w:rsidRDefault="00AE33DB" w:rsidP="00AE33DB">
            <w:pPr>
              <w:rPr>
                <w:sz w:val="22"/>
                <w:szCs w:val="22"/>
                <w:lang w:val="en-GB"/>
              </w:rPr>
            </w:pPr>
            <w:r w:rsidRPr="009C391A">
              <w:rPr>
                <w:rFonts w:cstheme="minorHAnsi"/>
                <w:sz w:val="22"/>
                <w:szCs w:val="22"/>
                <w:lang w:val="en-GB"/>
              </w:rPr>
              <w:t>By the end of this lesson, students will be able to exchange information about places in town.</w:t>
            </w:r>
          </w:p>
        </w:tc>
      </w:tr>
      <w:tr w:rsidR="00AE33DB" w:rsidRPr="009C391A" w14:paraId="2B011171" w14:textId="77777777" w:rsidTr="00B5561E">
        <w:tc>
          <w:tcPr>
            <w:tcW w:w="891" w:type="pct"/>
            <w:shd w:val="clear" w:color="auto" w:fill="BDD6EE" w:themeFill="accent5" w:themeFillTint="66"/>
            <w:vAlign w:val="center"/>
          </w:tcPr>
          <w:p w14:paraId="135D8232" w14:textId="51CA69EA" w:rsidR="00AE33DB" w:rsidRPr="009C391A" w:rsidRDefault="00AE33DB" w:rsidP="00AE33DB">
            <w:pPr>
              <w:jc w:val="right"/>
              <w:rPr>
                <w:b/>
                <w:bCs/>
                <w:sz w:val="22"/>
                <w:szCs w:val="22"/>
                <w:lang w:val="en-GB"/>
              </w:rPr>
            </w:pPr>
            <w:r w:rsidRPr="009C391A">
              <w:rPr>
                <w:b/>
                <w:bCs/>
                <w:sz w:val="22"/>
                <w:szCs w:val="22"/>
                <w:lang w:val="en-GB"/>
              </w:rPr>
              <w:t>Subsidiary aims</w:t>
            </w:r>
          </w:p>
        </w:tc>
        <w:tc>
          <w:tcPr>
            <w:tcW w:w="4109" w:type="pct"/>
            <w:shd w:val="clear" w:color="auto" w:fill="auto"/>
            <w:vAlign w:val="center"/>
          </w:tcPr>
          <w:p w14:paraId="1C612925" w14:textId="77777777" w:rsidR="00AE33DB" w:rsidRPr="009C391A" w:rsidRDefault="00AE33DB" w:rsidP="00AE33DB">
            <w:pPr>
              <w:rPr>
                <w:rFonts w:cstheme="minorHAnsi"/>
                <w:sz w:val="22"/>
                <w:szCs w:val="22"/>
                <w:lang w:val="en-GB"/>
              </w:rPr>
            </w:pPr>
            <w:r w:rsidRPr="009C391A">
              <w:rPr>
                <w:rFonts w:cstheme="minorHAnsi"/>
                <w:sz w:val="22"/>
                <w:szCs w:val="22"/>
                <w:lang w:val="en-GB"/>
              </w:rPr>
              <w:t>By the end of this lesson, students will be able to:</w:t>
            </w:r>
          </w:p>
          <w:p w14:paraId="567421AB" w14:textId="77777777" w:rsidR="00AE33DB" w:rsidRPr="009C391A" w:rsidRDefault="00AE33DB" w:rsidP="00AE33DB">
            <w:pPr>
              <w:pStyle w:val="Prrafodelista"/>
              <w:numPr>
                <w:ilvl w:val="0"/>
                <w:numId w:val="4"/>
              </w:numPr>
              <w:rPr>
                <w:rFonts w:cstheme="minorHAnsi"/>
                <w:sz w:val="22"/>
                <w:szCs w:val="22"/>
                <w:lang w:val="en-GB"/>
              </w:rPr>
            </w:pPr>
            <w:r w:rsidRPr="009C391A">
              <w:rPr>
                <w:rFonts w:cstheme="minorHAnsi"/>
                <w:bCs/>
                <w:sz w:val="22"/>
                <w:szCs w:val="22"/>
                <w:lang w:val="en-GB" w:eastAsia="es-CO"/>
              </w:rPr>
              <w:t>Talk about where places are (speaking).</w:t>
            </w:r>
          </w:p>
          <w:p w14:paraId="403C83EC" w14:textId="77777777" w:rsidR="00AE33DB" w:rsidRPr="009C391A" w:rsidRDefault="00AE33DB" w:rsidP="00AE33DB">
            <w:pPr>
              <w:pStyle w:val="Prrafodelista"/>
              <w:numPr>
                <w:ilvl w:val="0"/>
                <w:numId w:val="3"/>
              </w:numPr>
              <w:textAlignment w:val="baseline"/>
              <w:rPr>
                <w:rFonts w:cstheme="minorHAnsi"/>
                <w:bCs/>
                <w:sz w:val="22"/>
                <w:szCs w:val="22"/>
                <w:lang w:val="en-GB" w:eastAsia="es-CO"/>
              </w:rPr>
            </w:pPr>
            <w:r w:rsidRPr="009C391A">
              <w:rPr>
                <w:rFonts w:cstheme="minorHAnsi"/>
                <w:bCs/>
                <w:sz w:val="22"/>
                <w:szCs w:val="22"/>
                <w:lang w:val="en-GB" w:eastAsia="es-CO"/>
              </w:rPr>
              <w:t>Identify specific information in a map of a neighbourhood (reading)</w:t>
            </w:r>
          </w:p>
          <w:p w14:paraId="6C9DD6AA" w14:textId="77777777" w:rsidR="00AE33DB" w:rsidRPr="009C391A" w:rsidRDefault="00AE33DB" w:rsidP="00AE33DB">
            <w:pPr>
              <w:pStyle w:val="Prrafodelista"/>
              <w:numPr>
                <w:ilvl w:val="0"/>
                <w:numId w:val="3"/>
              </w:numPr>
              <w:textAlignment w:val="baseline"/>
              <w:rPr>
                <w:rFonts w:cstheme="minorHAnsi"/>
                <w:bCs/>
                <w:sz w:val="22"/>
                <w:szCs w:val="22"/>
                <w:lang w:val="en-GB" w:eastAsia="es-CO"/>
              </w:rPr>
            </w:pPr>
            <w:r w:rsidRPr="009C391A">
              <w:rPr>
                <w:rFonts w:cstheme="minorHAnsi"/>
                <w:bCs/>
                <w:sz w:val="22"/>
                <w:szCs w:val="22"/>
                <w:lang w:val="en-GB" w:eastAsia="es-CO"/>
              </w:rPr>
              <w:t>Write simple sentences about neighbourhood places(writing).</w:t>
            </w:r>
          </w:p>
          <w:p w14:paraId="7E41211B" w14:textId="77777777" w:rsidR="00AE33DB" w:rsidRPr="009C391A" w:rsidRDefault="00AE33DB" w:rsidP="00AE33DB">
            <w:pPr>
              <w:pStyle w:val="Prrafodelista"/>
              <w:numPr>
                <w:ilvl w:val="0"/>
                <w:numId w:val="3"/>
              </w:numPr>
              <w:textAlignment w:val="baseline"/>
              <w:rPr>
                <w:rFonts w:cstheme="minorHAnsi"/>
                <w:bCs/>
                <w:sz w:val="22"/>
                <w:szCs w:val="22"/>
                <w:lang w:val="en-GB" w:eastAsia="es-CO"/>
              </w:rPr>
            </w:pPr>
            <w:r w:rsidRPr="009C391A">
              <w:rPr>
                <w:rFonts w:cstheme="minorHAnsi"/>
                <w:bCs/>
                <w:sz w:val="22"/>
                <w:szCs w:val="22"/>
                <w:lang w:val="en-GB" w:eastAsia="es-CO"/>
              </w:rPr>
              <w:t>Understand information about different places (listening).</w:t>
            </w:r>
          </w:p>
          <w:p w14:paraId="05586400" w14:textId="6E99C681" w:rsidR="00AE33DB" w:rsidRPr="009C391A" w:rsidRDefault="00AE33DB" w:rsidP="008B6004">
            <w:pPr>
              <w:pStyle w:val="Prrafodelista"/>
              <w:rPr>
                <w:sz w:val="22"/>
                <w:szCs w:val="22"/>
                <w:lang w:val="en-GB"/>
              </w:rPr>
            </w:pPr>
          </w:p>
        </w:tc>
      </w:tr>
    </w:tbl>
    <w:p w14:paraId="3431C2C8" w14:textId="2ED82D96" w:rsidR="006A44D9" w:rsidRPr="009C391A" w:rsidRDefault="006A44D9" w:rsidP="00D20FA8">
      <w:pPr>
        <w:rPr>
          <w:sz w:val="22"/>
          <w:szCs w:val="22"/>
          <w:lang w:val="en-GB"/>
        </w:rPr>
      </w:pPr>
    </w:p>
    <w:p w14:paraId="36599B46" w14:textId="6F1AD819" w:rsidR="00E95F21" w:rsidRPr="009C391A" w:rsidRDefault="00E95F21" w:rsidP="00D20FA8">
      <w:pPr>
        <w:rPr>
          <w:i/>
          <w:color w:val="7F7F7F" w:themeColor="text1" w:themeTint="80"/>
          <w:sz w:val="22"/>
          <w:szCs w:val="22"/>
          <w:lang w:val="en-GB"/>
        </w:rPr>
      </w:pPr>
      <w:r w:rsidRPr="009C391A">
        <w:rPr>
          <w:i/>
          <w:color w:val="7F7F7F" w:themeColor="text1" w:themeTint="80"/>
          <w:sz w:val="22"/>
          <w:szCs w:val="22"/>
          <w:lang w:val="en-GB"/>
        </w:rPr>
        <w:t>List all the materials needed for this plan.  Please, do not include any picture or photograph.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0"/>
      </w:tblGrid>
      <w:tr w:rsidR="00A468E5" w:rsidRPr="009C391A" w14:paraId="186565F0" w14:textId="77777777" w:rsidTr="00427117">
        <w:tc>
          <w:tcPr>
            <w:tcW w:w="5000" w:type="pct"/>
            <w:shd w:val="clear" w:color="auto" w:fill="BDD6EE" w:themeFill="accent5" w:themeFillTint="66"/>
          </w:tcPr>
          <w:p w14:paraId="6BB4F69A" w14:textId="3201B4C8" w:rsidR="00A468E5" w:rsidRPr="009C391A" w:rsidRDefault="00A468E5" w:rsidP="00752D67">
            <w:pPr>
              <w:jc w:val="center"/>
              <w:rPr>
                <w:b/>
                <w:bCs/>
                <w:sz w:val="22"/>
                <w:szCs w:val="22"/>
                <w:lang w:val="en-GB"/>
              </w:rPr>
            </w:pPr>
            <w:r w:rsidRPr="009C391A">
              <w:rPr>
                <w:b/>
                <w:bCs/>
                <w:sz w:val="22"/>
                <w:szCs w:val="22"/>
                <w:lang w:val="en-GB"/>
              </w:rPr>
              <w:t>Materials needed</w:t>
            </w:r>
          </w:p>
        </w:tc>
      </w:tr>
      <w:tr w:rsidR="00BE60E5" w:rsidRPr="009C391A" w14:paraId="0B6AA894" w14:textId="77777777" w:rsidTr="00CF2363">
        <w:trPr>
          <w:trHeight w:val="1223"/>
        </w:trPr>
        <w:tc>
          <w:tcPr>
            <w:tcW w:w="5000" w:type="pct"/>
            <w:shd w:val="clear" w:color="auto" w:fill="auto"/>
          </w:tcPr>
          <w:p w14:paraId="2415A8EF" w14:textId="77777777" w:rsidR="00BE60E5" w:rsidRPr="009C391A" w:rsidRDefault="00BE60E5" w:rsidP="00BE60E5">
            <w:pPr>
              <w:pStyle w:val="Prrafodelista"/>
              <w:numPr>
                <w:ilvl w:val="0"/>
                <w:numId w:val="5"/>
              </w:numPr>
              <w:ind w:left="454"/>
              <w:rPr>
                <w:rFonts w:cstheme="minorHAnsi"/>
                <w:sz w:val="22"/>
                <w:szCs w:val="22"/>
                <w:lang w:val="en-GB" w:eastAsia="es-CO"/>
              </w:rPr>
            </w:pPr>
            <w:r w:rsidRPr="009C391A">
              <w:rPr>
                <w:rFonts w:cstheme="minorHAnsi"/>
                <w:sz w:val="22"/>
                <w:szCs w:val="22"/>
                <w:lang w:val="en-GB" w:eastAsia="es-CO"/>
              </w:rPr>
              <w:t xml:space="preserve">Text “Way to go 6” </w:t>
            </w:r>
          </w:p>
          <w:p w14:paraId="6DFEA759" w14:textId="77777777" w:rsidR="00BE60E5" w:rsidRPr="009C391A" w:rsidRDefault="00E77903" w:rsidP="00BE60E5">
            <w:pPr>
              <w:ind w:left="94"/>
              <w:rPr>
                <w:rFonts w:cstheme="minorHAnsi"/>
                <w:sz w:val="22"/>
                <w:szCs w:val="22"/>
                <w:lang w:val="en-GB" w:eastAsia="es-CO"/>
              </w:rPr>
            </w:pPr>
            <w:hyperlink r:id="rId7" w:history="1">
              <w:r w:rsidR="00BE60E5" w:rsidRPr="009C391A">
                <w:rPr>
                  <w:rStyle w:val="Hipervnculo"/>
                  <w:rFonts w:cstheme="minorHAnsi"/>
                  <w:sz w:val="22"/>
                  <w:szCs w:val="22"/>
                  <w:lang w:val="en-GB" w:eastAsia="es-CO"/>
                </w:rPr>
                <w:t>http://aprende.colombiaaprende.edu.co/sites/default/files/naspublic/colombiabilingue/waytogo/Libros%20PDF/Grado%206/Way%20to%20Go%20Students%20book%20%206.pdf</w:t>
              </w:r>
            </w:hyperlink>
            <w:r w:rsidR="00BE60E5" w:rsidRPr="009C391A">
              <w:rPr>
                <w:rFonts w:cstheme="minorHAnsi"/>
                <w:sz w:val="22"/>
                <w:szCs w:val="22"/>
                <w:lang w:val="en-GB" w:eastAsia="es-CO"/>
              </w:rPr>
              <w:t xml:space="preserve"> </w:t>
            </w:r>
          </w:p>
          <w:p w14:paraId="5D66E8F5" w14:textId="77777777" w:rsidR="00BE60E5" w:rsidRPr="009C391A" w:rsidRDefault="00BE60E5" w:rsidP="00BE60E5">
            <w:pPr>
              <w:pStyle w:val="Prrafodelista"/>
              <w:numPr>
                <w:ilvl w:val="0"/>
                <w:numId w:val="5"/>
              </w:numPr>
              <w:ind w:left="454"/>
              <w:textAlignment w:val="baseline"/>
              <w:rPr>
                <w:rFonts w:eastAsia="Times New Roman" w:cstheme="minorHAnsi"/>
                <w:sz w:val="22"/>
                <w:szCs w:val="22"/>
                <w:lang w:val="en-GB" w:eastAsia="es-CO"/>
              </w:rPr>
            </w:pPr>
            <w:r w:rsidRPr="009C391A">
              <w:rPr>
                <w:rFonts w:eastAsia="Times New Roman" w:cstheme="minorHAnsi"/>
                <w:sz w:val="22"/>
                <w:szCs w:val="22"/>
                <w:lang w:val="en-GB" w:eastAsia="es-CO"/>
              </w:rPr>
              <w:t>Computer / Video beam</w:t>
            </w:r>
          </w:p>
          <w:p w14:paraId="5003E0EF" w14:textId="77777777" w:rsidR="00BE60E5" w:rsidRPr="009C391A" w:rsidRDefault="00BE60E5" w:rsidP="00BE60E5">
            <w:pPr>
              <w:pStyle w:val="Prrafodelista"/>
              <w:numPr>
                <w:ilvl w:val="0"/>
                <w:numId w:val="5"/>
              </w:numPr>
              <w:ind w:left="454"/>
              <w:textAlignment w:val="baseline"/>
              <w:rPr>
                <w:rFonts w:eastAsia="Times New Roman" w:cstheme="minorHAnsi"/>
                <w:sz w:val="22"/>
                <w:szCs w:val="22"/>
                <w:lang w:val="en-GB" w:eastAsia="es-CO"/>
              </w:rPr>
            </w:pPr>
            <w:r w:rsidRPr="009C391A">
              <w:rPr>
                <w:rFonts w:eastAsia="Times New Roman" w:cstheme="minorHAnsi"/>
                <w:sz w:val="22"/>
                <w:szCs w:val="22"/>
                <w:lang w:val="en-GB" w:eastAsia="es-CO"/>
              </w:rPr>
              <w:t>Sound system</w:t>
            </w:r>
          </w:p>
          <w:p w14:paraId="3FD91A2C" w14:textId="77777777" w:rsidR="00BE60E5" w:rsidRPr="009C391A" w:rsidRDefault="00BE60E5" w:rsidP="00BE60E5">
            <w:pPr>
              <w:pStyle w:val="Pa51"/>
              <w:numPr>
                <w:ilvl w:val="0"/>
                <w:numId w:val="5"/>
              </w:numPr>
              <w:spacing w:line="240" w:lineRule="auto"/>
              <w:ind w:left="454"/>
              <w:jc w:val="both"/>
              <w:rPr>
                <w:rFonts w:asciiTheme="minorHAnsi" w:eastAsia="Times New Roman" w:hAnsiTheme="minorHAnsi" w:cstheme="minorHAnsi"/>
                <w:sz w:val="22"/>
                <w:szCs w:val="22"/>
                <w:lang w:val="en-GB" w:eastAsia="es-CO"/>
              </w:rPr>
            </w:pPr>
            <w:r w:rsidRPr="009C391A">
              <w:rPr>
                <w:rFonts w:asciiTheme="minorHAnsi" w:eastAsia="Times New Roman" w:hAnsiTheme="minorHAnsi" w:cstheme="minorHAnsi"/>
                <w:sz w:val="22"/>
                <w:szCs w:val="22"/>
                <w:lang w:val="en-GB" w:eastAsia="es-CO"/>
              </w:rPr>
              <w:t>Maps of different neighbourhoods</w:t>
            </w:r>
          </w:p>
          <w:p w14:paraId="06CDF2AA" w14:textId="77777777" w:rsidR="00BE60E5" w:rsidRPr="009C391A" w:rsidRDefault="00BE60E5" w:rsidP="00BE60E5">
            <w:pPr>
              <w:pStyle w:val="Prrafodelista"/>
              <w:numPr>
                <w:ilvl w:val="0"/>
                <w:numId w:val="5"/>
              </w:numPr>
              <w:ind w:left="454"/>
              <w:textAlignment w:val="baseline"/>
              <w:rPr>
                <w:rFonts w:eastAsia="Times New Roman" w:cstheme="minorHAnsi"/>
                <w:sz w:val="22"/>
                <w:szCs w:val="22"/>
                <w:lang w:val="en-GB" w:eastAsia="es-CO"/>
              </w:rPr>
            </w:pPr>
            <w:r w:rsidRPr="009C391A">
              <w:rPr>
                <w:rFonts w:eastAsia="Times New Roman" w:cstheme="minorHAnsi"/>
                <w:sz w:val="22"/>
                <w:szCs w:val="22"/>
                <w:lang w:val="en-GB" w:eastAsia="es-CO"/>
              </w:rPr>
              <w:t>Markers</w:t>
            </w:r>
          </w:p>
          <w:p w14:paraId="25E30DB8" w14:textId="77777777" w:rsidR="00BE60E5" w:rsidRPr="009C391A" w:rsidRDefault="00BE60E5" w:rsidP="00BE60E5">
            <w:pPr>
              <w:pStyle w:val="Prrafodelista"/>
              <w:numPr>
                <w:ilvl w:val="0"/>
                <w:numId w:val="5"/>
              </w:numPr>
              <w:ind w:left="454"/>
              <w:textAlignment w:val="baseline"/>
              <w:rPr>
                <w:rFonts w:eastAsia="Times New Roman" w:cstheme="minorHAnsi"/>
                <w:sz w:val="22"/>
                <w:szCs w:val="22"/>
                <w:lang w:val="en-GB" w:eastAsia="es-CO"/>
              </w:rPr>
            </w:pPr>
            <w:r w:rsidRPr="009C391A">
              <w:rPr>
                <w:rFonts w:eastAsia="Times New Roman" w:cstheme="minorHAnsi"/>
                <w:sz w:val="22"/>
                <w:szCs w:val="22"/>
                <w:lang w:val="en-GB" w:eastAsia="es-CO"/>
              </w:rPr>
              <w:t>Cardboard</w:t>
            </w:r>
          </w:p>
          <w:p w14:paraId="12921AE5" w14:textId="77777777" w:rsidR="00BE60E5" w:rsidRPr="009C391A" w:rsidRDefault="00BE60E5" w:rsidP="00BE60E5">
            <w:pPr>
              <w:pStyle w:val="Prrafodelista"/>
              <w:numPr>
                <w:ilvl w:val="0"/>
                <w:numId w:val="5"/>
              </w:numPr>
              <w:ind w:left="454"/>
              <w:textAlignment w:val="baseline"/>
              <w:rPr>
                <w:rFonts w:eastAsia="Times New Roman" w:cstheme="minorHAnsi"/>
                <w:sz w:val="22"/>
                <w:szCs w:val="22"/>
                <w:lang w:val="en-GB" w:eastAsia="es-CO"/>
              </w:rPr>
            </w:pPr>
            <w:r w:rsidRPr="009C391A">
              <w:rPr>
                <w:rFonts w:eastAsia="Times New Roman" w:cstheme="minorHAnsi"/>
                <w:sz w:val="22"/>
                <w:szCs w:val="22"/>
                <w:lang w:val="en-GB" w:eastAsia="es-CO"/>
              </w:rPr>
              <w:t>Evaluation rubric</w:t>
            </w:r>
          </w:p>
          <w:p w14:paraId="0A1E8EDF" w14:textId="77777777" w:rsidR="00BE60E5" w:rsidRPr="009C391A" w:rsidRDefault="00BE60E5" w:rsidP="00BE60E5">
            <w:pPr>
              <w:pStyle w:val="Prrafodelista"/>
              <w:numPr>
                <w:ilvl w:val="0"/>
                <w:numId w:val="5"/>
              </w:numPr>
              <w:ind w:left="454"/>
              <w:textAlignment w:val="baseline"/>
              <w:rPr>
                <w:rFonts w:eastAsia="Times New Roman" w:cstheme="minorHAnsi"/>
                <w:sz w:val="22"/>
                <w:szCs w:val="22"/>
                <w:lang w:val="en-GB" w:eastAsia="es-CO"/>
              </w:rPr>
            </w:pPr>
            <w:r w:rsidRPr="009C391A">
              <w:rPr>
                <w:rFonts w:eastAsia="Times New Roman" w:cstheme="minorHAnsi"/>
                <w:sz w:val="22"/>
                <w:szCs w:val="22"/>
                <w:lang w:val="en-GB" w:eastAsia="es-CO"/>
              </w:rPr>
              <w:t>Self-assessment rubric</w:t>
            </w:r>
          </w:p>
          <w:p w14:paraId="5511154A" w14:textId="77777777" w:rsidR="00BE60E5" w:rsidRPr="009C391A" w:rsidRDefault="00BE60E5" w:rsidP="00BE60E5">
            <w:pPr>
              <w:rPr>
                <w:b/>
                <w:bCs/>
                <w:sz w:val="22"/>
                <w:szCs w:val="22"/>
                <w:lang w:val="en-GB"/>
              </w:rPr>
            </w:pPr>
          </w:p>
        </w:tc>
      </w:tr>
    </w:tbl>
    <w:p w14:paraId="3B23E92B" w14:textId="3FD32F9C" w:rsidR="00A468E5" w:rsidRPr="009C391A" w:rsidRDefault="00A468E5" w:rsidP="00D20FA8">
      <w:pPr>
        <w:rPr>
          <w:sz w:val="22"/>
          <w:szCs w:val="22"/>
          <w:lang w:val="en-GB"/>
        </w:rPr>
      </w:pPr>
    </w:p>
    <w:p w14:paraId="34EF7D8D" w14:textId="77777777" w:rsidR="001823F7" w:rsidRPr="009C391A" w:rsidRDefault="00761A01" w:rsidP="00D20FA8">
      <w:pPr>
        <w:rPr>
          <w:i/>
          <w:color w:val="7F7F7F" w:themeColor="text1" w:themeTint="80"/>
          <w:sz w:val="22"/>
          <w:szCs w:val="22"/>
          <w:lang w:val="en-GB"/>
        </w:rPr>
      </w:pPr>
      <w:r w:rsidRPr="009C391A">
        <w:rPr>
          <w:i/>
          <w:color w:val="7F7F7F" w:themeColor="text1" w:themeTint="80"/>
          <w:sz w:val="22"/>
          <w:szCs w:val="22"/>
          <w:lang w:val="en-GB"/>
        </w:rPr>
        <w:t>Write the name for each state of the plan. Then in the “Procedure”, write a detailed description of what the teacher and students do at each stage of the session.</w:t>
      </w:r>
    </w:p>
    <w:p w14:paraId="23D64E0A" w14:textId="62B051DA" w:rsidR="00761A01" w:rsidRPr="009C391A" w:rsidRDefault="00761A01" w:rsidP="00D20FA8">
      <w:pPr>
        <w:rPr>
          <w:i/>
          <w:color w:val="7F7F7F" w:themeColor="text1" w:themeTint="80"/>
          <w:sz w:val="22"/>
          <w:szCs w:val="22"/>
          <w:lang w:val="en-GB"/>
        </w:rPr>
      </w:pPr>
      <w:r w:rsidRPr="009C391A">
        <w:rPr>
          <w:i/>
          <w:color w:val="7F7F7F" w:themeColor="text1" w:themeTint="80"/>
          <w:sz w:val="22"/>
          <w:szCs w:val="22"/>
          <w:lang w:val="en-GB"/>
        </w:rPr>
        <w:t>Be sure to be thorough so any teacher can follow this plan. Write the procedure in third person and present tense.</w:t>
      </w:r>
    </w:p>
    <w:p w14:paraId="4BB5D0C7" w14:textId="300977D2" w:rsidR="001823F7" w:rsidRPr="009C391A" w:rsidRDefault="001823F7" w:rsidP="00D20FA8">
      <w:pPr>
        <w:rPr>
          <w:i/>
          <w:color w:val="7F7F7F" w:themeColor="text1" w:themeTint="80"/>
          <w:sz w:val="22"/>
          <w:szCs w:val="22"/>
          <w:lang w:val="en-GB"/>
        </w:rPr>
      </w:pPr>
      <w:r w:rsidRPr="009C391A">
        <w:rPr>
          <w:i/>
          <w:color w:val="7F7F7F" w:themeColor="text1" w:themeTint="80"/>
          <w:sz w:val="22"/>
          <w:szCs w:val="22"/>
          <w:lang w:val="en-GB"/>
        </w:rPr>
        <w:t xml:space="preserve">Use these conventions: </w:t>
      </w:r>
      <w:r w:rsidRPr="009C391A">
        <w:rPr>
          <w:i/>
          <w:color w:val="7F7F7F" w:themeColor="text1" w:themeTint="80"/>
          <w:sz w:val="22"/>
          <w:szCs w:val="22"/>
          <w:lang w:val="en-GB"/>
        </w:rPr>
        <w:tab/>
        <w:t>T= teacher</w:t>
      </w:r>
      <w:r w:rsidRPr="009C391A">
        <w:rPr>
          <w:i/>
          <w:color w:val="7F7F7F" w:themeColor="text1" w:themeTint="80"/>
          <w:sz w:val="22"/>
          <w:szCs w:val="22"/>
          <w:lang w:val="en-GB"/>
        </w:rPr>
        <w:tab/>
        <w:t>S= students</w:t>
      </w:r>
      <w:r w:rsidRPr="009C391A">
        <w:rPr>
          <w:i/>
          <w:color w:val="7F7F7F" w:themeColor="text1" w:themeTint="80"/>
          <w:sz w:val="22"/>
          <w:szCs w:val="22"/>
          <w:lang w:val="en-GB"/>
        </w:rPr>
        <w:tab/>
        <w:t>Ss= students</w:t>
      </w:r>
    </w:p>
    <w:p w14:paraId="0D273D34" w14:textId="3883BD67" w:rsidR="00D20FA8" w:rsidRDefault="00D20FA8" w:rsidP="00D20FA8">
      <w:pPr>
        <w:rPr>
          <w:sz w:val="22"/>
          <w:szCs w:val="22"/>
          <w:lang w:val="en-GB"/>
        </w:rPr>
      </w:pPr>
    </w:p>
    <w:p w14:paraId="3105E79E" w14:textId="77777777" w:rsidR="00EB5316" w:rsidRDefault="00EB5316" w:rsidP="00D20FA8">
      <w:pPr>
        <w:rPr>
          <w:sz w:val="22"/>
          <w:szCs w:val="22"/>
          <w:lang w:val="en-GB"/>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6946"/>
        <w:gridCol w:w="1428"/>
      </w:tblGrid>
      <w:tr w:rsidR="00FF2DBF" w:rsidRPr="009C391A" w14:paraId="34E92804" w14:textId="77777777" w:rsidTr="00FA7777">
        <w:trPr>
          <w:trHeight w:val="59"/>
        </w:trPr>
        <w:tc>
          <w:tcPr>
            <w:tcW w:w="1696" w:type="dxa"/>
            <w:shd w:val="clear" w:color="auto" w:fill="9CC2E5" w:themeFill="accent5" w:themeFillTint="99"/>
            <w:vAlign w:val="center"/>
          </w:tcPr>
          <w:p w14:paraId="534F3FC1" w14:textId="77777777" w:rsidR="00FF2DBF" w:rsidRPr="009C391A" w:rsidRDefault="00FF2DBF" w:rsidP="00FA7777">
            <w:pPr>
              <w:jc w:val="center"/>
              <w:rPr>
                <w:rFonts w:cstheme="minorHAnsi"/>
                <w:b/>
                <w:bCs/>
                <w:sz w:val="22"/>
                <w:szCs w:val="22"/>
                <w:lang w:val="en-GB"/>
              </w:rPr>
            </w:pPr>
            <w:r w:rsidRPr="009C391A">
              <w:rPr>
                <w:rFonts w:cstheme="minorHAnsi"/>
                <w:b/>
                <w:bCs/>
                <w:sz w:val="22"/>
                <w:szCs w:val="22"/>
                <w:lang w:val="en-GB"/>
              </w:rPr>
              <w:lastRenderedPageBreak/>
              <w:t>Stage</w:t>
            </w:r>
          </w:p>
        </w:tc>
        <w:tc>
          <w:tcPr>
            <w:tcW w:w="6946" w:type="dxa"/>
            <w:shd w:val="clear" w:color="auto" w:fill="9CC2E5" w:themeFill="accent5" w:themeFillTint="99"/>
            <w:vAlign w:val="center"/>
          </w:tcPr>
          <w:p w14:paraId="224DAAD4" w14:textId="77777777" w:rsidR="00FF2DBF" w:rsidRPr="009C391A" w:rsidRDefault="00FF2DBF" w:rsidP="00FA7777">
            <w:pPr>
              <w:jc w:val="center"/>
              <w:rPr>
                <w:rFonts w:cstheme="minorHAnsi"/>
                <w:b/>
                <w:bCs/>
                <w:sz w:val="22"/>
                <w:szCs w:val="22"/>
                <w:lang w:val="en-GB"/>
              </w:rPr>
            </w:pPr>
            <w:r w:rsidRPr="009C391A">
              <w:rPr>
                <w:rFonts w:cstheme="minorHAnsi"/>
                <w:b/>
                <w:bCs/>
                <w:sz w:val="22"/>
                <w:szCs w:val="22"/>
                <w:lang w:val="en-GB"/>
              </w:rPr>
              <w:t>Procedure</w:t>
            </w:r>
          </w:p>
        </w:tc>
        <w:tc>
          <w:tcPr>
            <w:tcW w:w="1428" w:type="dxa"/>
            <w:shd w:val="clear" w:color="auto" w:fill="9CC2E5" w:themeFill="accent5" w:themeFillTint="99"/>
            <w:vAlign w:val="center"/>
          </w:tcPr>
          <w:p w14:paraId="189F5E16" w14:textId="77777777" w:rsidR="00FF2DBF" w:rsidRPr="009C391A" w:rsidRDefault="00FF2DBF" w:rsidP="00FA7777">
            <w:pPr>
              <w:jc w:val="center"/>
              <w:rPr>
                <w:rFonts w:cstheme="minorHAnsi"/>
                <w:b/>
                <w:bCs/>
                <w:sz w:val="22"/>
                <w:szCs w:val="22"/>
                <w:lang w:val="en-GB"/>
              </w:rPr>
            </w:pPr>
            <w:r w:rsidRPr="009C391A">
              <w:rPr>
                <w:rFonts w:cstheme="minorHAnsi"/>
                <w:b/>
                <w:bCs/>
                <w:sz w:val="22"/>
                <w:szCs w:val="22"/>
                <w:lang w:val="en-GB"/>
              </w:rPr>
              <w:t>Time and interaction</w:t>
            </w:r>
          </w:p>
        </w:tc>
      </w:tr>
      <w:tr w:rsidR="00FF2DBF" w:rsidRPr="009C391A" w14:paraId="0A1A285D" w14:textId="77777777" w:rsidTr="00FA7777">
        <w:trPr>
          <w:trHeight w:val="91"/>
        </w:trPr>
        <w:tc>
          <w:tcPr>
            <w:tcW w:w="1696" w:type="dxa"/>
            <w:shd w:val="clear" w:color="auto" w:fill="auto"/>
          </w:tcPr>
          <w:p w14:paraId="6FB0F9DE" w14:textId="77777777" w:rsidR="00FF2DBF" w:rsidRPr="009C391A" w:rsidRDefault="00FF2DBF" w:rsidP="00FA7777">
            <w:pPr>
              <w:jc w:val="center"/>
              <w:rPr>
                <w:rFonts w:cstheme="minorHAnsi"/>
                <w:b/>
                <w:bCs/>
                <w:sz w:val="22"/>
                <w:szCs w:val="22"/>
                <w:lang w:val="en-GB"/>
              </w:rPr>
            </w:pPr>
            <w:r w:rsidRPr="009C391A">
              <w:rPr>
                <w:rFonts w:cstheme="minorHAnsi"/>
                <w:b/>
                <w:bCs/>
                <w:sz w:val="22"/>
                <w:szCs w:val="22"/>
                <w:lang w:val="en-GB"/>
              </w:rPr>
              <w:t>Warm up</w:t>
            </w:r>
          </w:p>
          <w:p w14:paraId="736EA05F" w14:textId="77777777" w:rsidR="00FF2DBF" w:rsidRPr="009C391A" w:rsidRDefault="00FF2DBF" w:rsidP="00FA7777">
            <w:pPr>
              <w:rPr>
                <w:rFonts w:cstheme="minorHAnsi"/>
                <w:sz w:val="22"/>
                <w:szCs w:val="22"/>
                <w:lang w:val="en-GB"/>
              </w:rPr>
            </w:pPr>
          </w:p>
        </w:tc>
        <w:tc>
          <w:tcPr>
            <w:tcW w:w="6946" w:type="dxa"/>
            <w:shd w:val="clear" w:color="auto" w:fill="auto"/>
          </w:tcPr>
          <w:p w14:paraId="760B5DE9"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 explains the purposes, class objectives and evaluation criteria.</w:t>
            </w:r>
          </w:p>
          <w:p w14:paraId="2D1EA829"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 and Ss establish the Pedagogical agreements for the class development.</w:t>
            </w:r>
          </w:p>
          <w:p w14:paraId="0C25F1C2" w14:textId="77777777" w:rsidR="00FF2DBF" w:rsidRPr="009C391A" w:rsidRDefault="00FF2DBF" w:rsidP="00FA7777">
            <w:pPr>
              <w:jc w:val="both"/>
              <w:rPr>
                <w:rFonts w:cstheme="minorHAnsi"/>
                <w:sz w:val="22"/>
                <w:szCs w:val="22"/>
                <w:lang w:val="en-GB"/>
              </w:rPr>
            </w:pPr>
          </w:p>
          <w:p w14:paraId="26B8502F"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Ss get in groups of 4 or 5 and look at a map of a neighbourhood and try to answer the questions. SS may use dictionaries during the task. </w:t>
            </w:r>
          </w:p>
          <w:p w14:paraId="07E8D11A" w14:textId="77777777" w:rsidR="00FF2DBF" w:rsidRPr="009C391A" w:rsidRDefault="00FF2DBF" w:rsidP="00FA7777">
            <w:pPr>
              <w:jc w:val="both"/>
              <w:rPr>
                <w:rFonts w:cstheme="minorHAnsi"/>
                <w:sz w:val="22"/>
                <w:szCs w:val="22"/>
                <w:lang w:val="en-GB"/>
              </w:rPr>
            </w:pPr>
          </w:p>
          <w:p w14:paraId="09AA8480"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 can you buy groceries?</w:t>
            </w:r>
          </w:p>
          <w:p w14:paraId="6DA9E2DC"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 can you play basketball?</w:t>
            </w:r>
          </w:p>
          <w:p w14:paraId="29711340"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 can you buy medicine?</w:t>
            </w:r>
          </w:p>
          <w:p w14:paraId="71FC4581"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 can you get money?</w:t>
            </w:r>
          </w:p>
          <w:p w14:paraId="76035C19"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 can you buy books?</w:t>
            </w:r>
          </w:p>
          <w:p w14:paraId="79F11D32"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 can you see a film?</w:t>
            </w:r>
          </w:p>
          <w:p w14:paraId="31F9F995"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 can you buy bread?</w:t>
            </w:r>
          </w:p>
          <w:p w14:paraId="5DE88AB1" w14:textId="77777777" w:rsidR="00FF2DBF" w:rsidRPr="009C391A" w:rsidRDefault="00FF2DBF" w:rsidP="00FA7777">
            <w:pPr>
              <w:jc w:val="both"/>
              <w:rPr>
                <w:rFonts w:cstheme="minorHAnsi"/>
                <w:sz w:val="22"/>
                <w:szCs w:val="22"/>
                <w:lang w:val="en-GB"/>
              </w:rPr>
            </w:pPr>
          </w:p>
          <w:p w14:paraId="3D1D7FAB"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The group that guesses the highest number of questions will be the winner.</w:t>
            </w:r>
          </w:p>
        </w:tc>
        <w:tc>
          <w:tcPr>
            <w:tcW w:w="1428" w:type="dxa"/>
            <w:shd w:val="clear" w:color="auto" w:fill="auto"/>
          </w:tcPr>
          <w:p w14:paraId="2FB79505"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20 minutes</w:t>
            </w:r>
          </w:p>
          <w:p w14:paraId="30DCA8C0"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1C428F9D" w14:textId="77777777" w:rsidR="00FF2DBF" w:rsidRPr="009C391A" w:rsidRDefault="00FF2DBF" w:rsidP="00FA7777">
            <w:pPr>
              <w:jc w:val="center"/>
              <w:rPr>
                <w:rFonts w:cstheme="minorHAnsi"/>
                <w:sz w:val="22"/>
                <w:szCs w:val="22"/>
                <w:lang w:val="en-GB"/>
              </w:rPr>
            </w:pPr>
          </w:p>
          <w:p w14:paraId="408C46E9"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SS-SS</w:t>
            </w:r>
          </w:p>
          <w:p w14:paraId="6089406B" w14:textId="77777777" w:rsidR="00FF2DBF" w:rsidRPr="009C391A" w:rsidRDefault="00FF2DBF" w:rsidP="00FA7777">
            <w:pPr>
              <w:jc w:val="center"/>
              <w:rPr>
                <w:rFonts w:cstheme="minorHAnsi"/>
                <w:sz w:val="22"/>
                <w:szCs w:val="22"/>
                <w:lang w:val="en-GB"/>
              </w:rPr>
            </w:pPr>
          </w:p>
          <w:p w14:paraId="0C7938AB" w14:textId="77777777" w:rsidR="00FF2DBF" w:rsidRPr="009C391A" w:rsidRDefault="00FF2DBF" w:rsidP="00FA7777">
            <w:pPr>
              <w:jc w:val="center"/>
              <w:rPr>
                <w:rFonts w:cstheme="minorHAnsi"/>
                <w:sz w:val="22"/>
                <w:szCs w:val="22"/>
                <w:lang w:val="en-GB"/>
              </w:rPr>
            </w:pPr>
          </w:p>
          <w:p w14:paraId="217FABE6"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Group work</w:t>
            </w:r>
          </w:p>
          <w:p w14:paraId="39F25DBD" w14:textId="77777777" w:rsidR="00FF2DBF" w:rsidRPr="009C391A" w:rsidRDefault="00FF2DBF" w:rsidP="00FA7777">
            <w:pPr>
              <w:jc w:val="center"/>
              <w:rPr>
                <w:rFonts w:cstheme="minorHAnsi"/>
                <w:sz w:val="22"/>
                <w:szCs w:val="22"/>
                <w:lang w:val="en-GB"/>
              </w:rPr>
            </w:pPr>
          </w:p>
          <w:p w14:paraId="2202E491" w14:textId="77777777" w:rsidR="00FF2DBF" w:rsidRPr="009C391A" w:rsidRDefault="00FF2DBF" w:rsidP="00FA7777">
            <w:pPr>
              <w:jc w:val="center"/>
              <w:rPr>
                <w:rFonts w:cstheme="minorHAnsi"/>
                <w:sz w:val="22"/>
                <w:szCs w:val="22"/>
                <w:lang w:val="en-GB"/>
              </w:rPr>
            </w:pPr>
          </w:p>
          <w:p w14:paraId="64075E66" w14:textId="77777777" w:rsidR="00FF2DBF" w:rsidRPr="009C391A" w:rsidRDefault="00FF2DBF" w:rsidP="00FA7777">
            <w:pPr>
              <w:jc w:val="center"/>
              <w:rPr>
                <w:rFonts w:cstheme="minorHAnsi"/>
                <w:sz w:val="22"/>
                <w:szCs w:val="22"/>
                <w:lang w:val="en-GB"/>
              </w:rPr>
            </w:pPr>
          </w:p>
          <w:p w14:paraId="09BD5316" w14:textId="77777777" w:rsidR="00FF2DBF" w:rsidRPr="009C391A" w:rsidRDefault="00FF2DBF" w:rsidP="00FA7777">
            <w:pPr>
              <w:jc w:val="center"/>
              <w:rPr>
                <w:rFonts w:cstheme="minorHAnsi"/>
                <w:sz w:val="22"/>
                <w:szCs w:val="22"/>
                <w:lang w:val="en-GB"/>
              </w:rPr>
            </w:pPr>
          </w:p>
          <w:p w14:paraId="3F293946" w14:textId="77777777" w:rsidR="00FF2DBF" w:rsidRPr="009C391A" w:rsidRDefault="00FF2DBF" w:rsidP="00FA7777">
            <w:pPr>
              <w:jc w:val="center"/>
              <w:rPr>
                <w:rFonts w:cstheme="minorHAnsi"/>
                <w:sz w:val="22"/>
                <w:szCs w:val="22"/>
                <w:lang w:val="en-GB"/>
              </w:rPr>
            </w:pPr>
          </w:p>
          <w:p w14:paraId="2B871ACE" w14:textId="77777777" w:rsidR="00FF2DBF" w:rsidRPr="009C391A" w:rsidRDefault="00FF2DBF" w:rsidP="00FA7777">
            <w:pPr>
              <w:jc w:val="center"/>
              <w:rPr>
                <w:rFonts w:cstheme="minorHAnsi"/>
                <w:sz w:val="22"/>
                <w:szCs w:val="22"/>
                <w:lang w:val="en-GB"/>
              </w:rPr>
            </w:pPr>
          </w:p>
          <w:p w14:paraId="791C2BA5" w14:textId="77777777" w:rsidR="00FF2DBF" w:rsidRPr="009C391A" w:rsidRDefault="00FF2DBF" w:rsidP="00FA7777">
            <w:pPr>
              <w:jc w:val="center"/>
              <w:rPr>
                <w:rFonts w:cstheme="minorHAnsi"/>
                <w:sz w:val="22"/>
                <w:szCs w:val="22"/>
                <w:lang w:val="en-GB"/>
              </w:rPr>
            </w:pPr>
          </w:p>
          <w:p w14:paraId="48C35ED7"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tc>
      </w:tr>
      <w:tr w:rsidR="00FF2DBF" w:rsidRPr="009C391A" w14:paraId="6E83AF9D" w14:textId="77777777" w:rsidTr="00FA7777">
        <w:trPr>
          <w:trHeight w:val="51"/>
        </w:trPr>
        <w:tc>
          <w:tcPr>
            <w:tcW w:w="1696" w:type="dxa"/>
            <w:shd w:val="clear" w:color="auto" w:fill="auto"/>
          </w:tcPr>
          <w:p w14:paraId="288B2B7D" w14:textId="77777777" w:rsidR="00FF2DBF" w:rsidRPr="009C391A" w:rsidRDefault="00FF2DBF" w:rsidP="00FA7777">
            <w:pPr>
              <w:rPr>
                <w:rFonts w:cstheme="minorHAnsi"/>
                <w:b/>
                <w:sz w:val="22"/>
                <w:szCs w:val="22"/>
                <w:lang w:val="en-GB"/>
              </w:rPr>
            </w:pPr>
          </w:p>
          <w:p w14:paraId="7E101A9F" w14:textId="77777777" w:rsidR="00FF2DBF" w:rsidRPr="009C391A" w:rsidRDefault="00FF2DBF" w:rsidP="00FA7777">
            <w:pPr>
              <w:jc w:val="center"/>
              <w:rPr>
                <w:rFonts w:cstheme="minorHAnsi"/>
                <w:sz w:val="22"/>
                <w:szCs w:val="22"/>
                <w:lang w:val="en-GB"/>
              </w:rPr>
            </w:pPr>
            <w:r w:rsidRPr="009C391A">
              <w:rPr>
                <w:rFonts w:cstheme="minorHAnsi"/>
                <w:b/>
                <w:sz w:val="22"/>
                <w:szCs w:val="22"/>
                <w:lang w:val="en-GB"/>
              </w:rPr>
              <w:t>Engage Phase</w:t>
            </w:r>
          </w:p>
        </w:tc>
        <w:tc>
          <w:tcPr>
            <w:tcW w:w="6946" w:type="dxa"/>
            <w:shd w:val="clear" w:color="auto" w:fill="auto"/>
          </w:tcPr>
          <w:p w14:paraId="4ADA3927" w14:textId="77777777" w:rsidR="00FF2DBF" w:rsidRPr="009C391A" w:rsidRDefault="00FF2DBF" w:rsidP="00FA7777">
            <w:pPr>
              <w:pStyle w:val="Prrafodelista"/>
              <w:jc w:val="both"/>
              <w:rPr>
                <w:rFonts w:cstheme="minorHAnsi"/>
                <w:sz w:val="22"/>
                <w:szCs w:val="22"/>
                <w:lang w:val="en-GB"/>
              </w:rPr>
            </w:pPr>
          </w:p>
          <w:p w14:paraId="30CF5C85"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After participating in the game and activating some vocabulary and places information, Ss return to their places and take out the book Way to Go 6</w:t>
            </w:r>
            <w:r w:rsidRPr="009C391A">
              <w:rPr>
                <w:rFonts w:cstheme="minorHAnsi"/>
                <w:sz w:val="22"/>
                <w:szCs w:val="22"/>
                <w:vertAlign w:val="superscript"/>
                <w:lang w:val="en-GB"/>
              </w:rPr>
              <w:t>th</w:t>
            </w:r>
            <w:r w:rsidRPr="009C391A">
              <w:rPr>
                <w:rFonts w:cstheme="minorHAnsi"/>
                <w:sz w:val="22"/>
                <w:szCs w:val="22"/>
                <w:lang w:val="en-GB"/>
              </w:rPr>
              <w:t xml:space="preserve"> grade. Then, Ss refer to exercise 1 on page 100 and match the previous questions to the places shown in a map:</w:t>
            </w:r>
          </w:p>
          <w:p w14:paraId="1E1D1B82" w14:textId="77777777" w:rsidR="00FF2DBF" w:rsidRPr="009C391A" w:rsidRDefault="00FF2DBF" w:rsidP="00FA7777">
            <w:pPr>
              <w:jc w:val="center"/>
              <w:rPr>
                <w:rFonts w:cstheme="minorHAnsi"/>
                <w:sz w:val="22"/>
                <w:szCs w:val="22"/>
                <w:lang w:val="en-GB"/>
              </w:rPr>
            </w:pPr>
            <w:r w:rsidRPr="009C391A">
              <w:rPr>
                <w:noProof/>
                <w:sz w:val="22"/>
                <w:szCs w:val="22"/>
                <w:lang w:val="en-GB" w:eastAsia="es-CO"/>
              </w:rPr>
              <w:drawing>
                <wp:inline distT="0" distB="0" distL="0" distR="0" wp14:anchorId="17B2D4A7" wp14:editId="4F2EBA9F">
                  <wp:extent cx="3713259" cy="3662496"/>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6920" cy="3715424"/>
                          </a:xfrm>
                          <a:prstGeom prst="rect">
                            <a:avLst/>
                          </a:prstGeom>
                        </pic:spPr>
                      </pic:pic>
                    </a:graphicData>
                  </a:graphic>
                </wp:inline>
              </w:drawing>
            </w:r>
          </w:p>
          <w:p w14:paraId="5DB4FEC0"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Taken from Way to Go 6</w:t>
            </w:r>
          </w:p>
          <w:p w14:paraId="039DF242" w14:textId="77777777" w:rsidR="00FF2DBF" w:rsidRPr="009C391A" w:rsidRDefault="00FF2DBF" w:rsidP="00FA7777">
            <w:pPr>
              <w:jc w:val="both"/>
              <w:rPr>
                <w:rFonts w:cstheme="minorHAnsi"/>
                <w:sz w:val="22"/>
                <w:szCs w:val="22"/>
                <w:lang w:val="en-GB"/>
              </w:rPr>
            </w:pPr>
          </w:p>
          <w:p w14:paraId="5D636DAB"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 asks some questions about the places.</w:t>
            </w:r>
          </w:p>
          <w:p w14:paraId="4A7332F4"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Can they name some of the places? </w:t>
            </w:r>
          </w:p>
          <w:p w14:paraId="4076A1D1"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Which places are there in your neighbourhoods?</w:t>
            </w:r>
          </w:p>
          <w:p w14:paraId="222AAD56"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Which places do you visit frequently? </w:t>
            </w:r>
          </w:p>
          <w:p w14:paraId="5A4890FC" w14:textId="77777777" w:rsidR="00FF2DBF" w:rsidRPr="009C391A" w:rsidRDefault="00FF2DBF" w:rsidP="00FA7777">
            <w:pPr>
              <w:jc w:val="both"/>
              <w:rPr>
                <w:rFonts w:cstheme="minorHAnsi"/>
                <w:sz w:val="22"/>
                <w:szCs w:val="22"/>
                <w:lang w:val="en-GB"/>
              </w:rPr>
            </w:pPr>
          </w:p>
          <w:p w14:paraId="2CEEFE19"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 asks which places are key (important) in case of an emergency (the hospital, the police station, etc.). T locates emergency places on the map. (The police station’s on River Avenue / Oak Street. The fire station’s on Pine Street. The hospital’s on Hill Avenue.)</w:t>
            </w:r>
          </w:p>
          <w:p w14:paraId="6796C3CC" w14:textId="77777777" w:rsidR="00FF2DBF" w:rsidRPr="009C391A" w:rsidRDefault="00FF2DBF" w:rsidP="00FA7777">
            <w:pPr>
              <w:jc w:val="both"/>
              <w:rPr>
                <w:rFonts w:cstheme="minorHAnsi"/>
                <w:sz w:val="22"/>
                <w:szCs w:val="22"/>
                <w:lang w:val="en-GB"/>
              </w:rPr>
            </w:pPr>
          </w:p>
          <w:p w14:paraId="1DE24439"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Ss go over the different names of the streets on the map.</w:t>
            </w:r>
          </w:p>
          <w:p w14:paraId="0C6013C1"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T provides an example, such as Where’s the school? It’s on River Avenue. </w:t>
            </w:r>
          </w:p>
          <w:p w14:paraId="5B7CD93A"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T asks Ss other similar questions and write them on the board. Ss write the location of some places in their notebooks. For example: The pharmacy is on Hill Avenue. </w:t>
            </w:r>
          </w:p>
          <w:p w14:paraId="5CE28CCE" w14:textId="4EBA4884" w:rsidR="006150E2" w:rsidRPr="009C391A" w:rsidRDefault="006150E2" w:rsidP="00FA7777">
            <w:pPr>
              <w:jc w:val="both"/>
              <w:rPr>
                <w:rFonts w:cstheme="minorHAnsi"/>
                <w:sz w:val="22"/>
                <w:szCs w:val="22"/>
                <w:lang w:val="en-GB"/>
              </w:rPr>
            </w:pPr>
          </w:p>
        </w:tc>
        <w:tc>
          <w:tcPr>
            <w:tcW w:w="1428" w:type="dxa"/>
            <w:shd w:val="clear" w:color="auto" w:fill="auto"/>
          </w:tcPr>
          <w:p w14:paraId="7A40B5CA" w14:textId="77777777" w:rsidR="00FF2DBF" w:rsidRPr="009C391A" w:rsidRDefault="00FF2DBF" w:rsidP="00FA7777">
            <w:pPr>
              <w:jc w:val="center"/>
              <w:rPr>
                <w:rFonts w:cstheme="minorHAnsi"/>
                <w:sz w:val="22"/>
                <w:szCs w:val="22"/>
                <w:lang w:val="en-GB"/>
              </w:rPr>
            </w:pPr>
          </w:p>
          <w:p w14:paraId="1F8B095C"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10 minutes</w:t>
            </w:r>
          </w:p>
          <w:p w14:paraId="33F2D561"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05F0C49B" w14:textId="77777777" w:rsidR="00FF2DBF" w:rsidRPr="009C391A" w:rsidRDefault="00FF2DBF" w:rsidP="00FA7777">
            <w:pPr>
              <w:jc w:val="center"/>
              <w:rPr>
                <w:rFonts w:cstheme="minorHAnsi"/>
                <w:sz w:val="22"/>
                <w:szCs w:val="22"/>
                <w:lang w:val="en-GB"/>
              </w:rPr>
            </w:pPr>
          </w:p>
          <w:p w14:paraId="00B32409"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Individual work</w:t>
            </w:r>
          </w:p>
          <w:p w14:paraId="737A29CF" w14:textId="77777777" w:rsidR="00FF2DBF" w:rsidRPr="009C391A" w:rsidRDefault="00FF2DBF" w:rsidP="00FA7777">
            <w:pPr>
              <w:rPr>
                <w:rFonts w:cstheme="minorHAnsi"/>
                <w:sz w:val="22"/>
                <w:szCs w:val="22"/>
                <w:lang w:val="en-GB"/>
              </w:rPr>
            </w:pPr>
          </w:p>
          <w:p w14:paraId="30A2E16A"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SS</w:t>
            </w:r>
          </w:p>
          <w:p w14:paraId="73AE5E38" w14:textId="77777777" w:rsidR="00FF2DBF" w:rsidRPr="009C391A" w:rsidRDefault="00FF2DBF" w:rsidP="00FA7777">
            <w:pPr>
              <w:jc w:val="center"/>
              <w:rPr>
                <w:rFonts w:cstheme="minorHAnsi"/>
                <w:sz w:val="22"/>
                <w:szCs w:val="22"/>
                <w:lang w:val="en-GB"/>
              </w:rPr>
            </w:pPr>
          </w:p>
          <w:p w14:paraId="03618BD3" w14:textId="77777777" w:rsidR="00FF2DBF" w:rsidRPr="009C391A" w:rsidRDefault="00FF2DBF" w:rsidP="00FA7777">
            <w:pPr>
              <w:jc w:val="center"/>
              <w:rPr>
                <w:rFonts w:cstheme="minorHAnsi"/>
                <w:sz w:val="22"/>
                <w:szCs w:val="22"/>
                <w:lang w:val="en-GB"/>
              </w:rPr>
            </w:pPr>
          </w:p>
          <w:p w14:paraId="503DCC55" w14:textId="77777777" w:rsidR="00FF2DBF" w:rsidRPr="009C391A" w:rsidRDefault="00FF2DBF" w:rsidP="00FA7777">
            <w:pPr>
              <w:jc w:val="center"/>
              <w:rPr>
                <w:rFonts w:cstheme="minorHAnsi"/>
                <w:sz w:val="22"/>
                <w:szCs w:val="22"/>
                <w:lang w:val="en-GB"/>
              </w:rPr>
            </w:pPr>
          </w:p>
          <w:p w14:paraId="6DD4B8EF" w14:textId="77777777" w:rsidR="00FF2DBF" w:rsidRPr="009C391A" w:rsidRDefault="00FF2DBF" w:rsidP="00FA7777">
            <w:pPr>
              <w:jc w:val="center"/>
              <w:rPr>
                <w:rFonts w:cstheme="minorHAnsi"/>
                <w:sz w:val="22"/>
                <w:szCs w:val="22"/>
                <w:lang w:val="en-GB"/>
              </w:rPr>
            </w:pPr>
          </w:p>
          <w:p w14:paraId="14C7A3C9" w14:textId="77777777" w:rsidR="00FF2DBF" w:rsidRPr="009C391A" w:rsidRDefault="00FF2DBF" w:rsidP="00FA7777">
            <w:pPr>
              <w:jc w:val="center"/>
              <w:rPr>
                <w:rFonts w:cstheme="minorHAnsi"/>
                <w:sz w:val="22"/>
                <w:szCs w:val="22"/>
                <w:lang w:val="en-GB"/>
              </w:rPr>
            </w:pPr>
          </w:p>
          <w:p w14:paraId="49E30C58" w14:textId="77777777" w:rsidR="00FF2DBF" w:rsidRPr="009C391A" w:rsidRDefault="00FF2DBF" w:rsidP="00FA7777">
            <w:pPr>
              <w:jc w:val="center"/>
              <w:rPr>
                <w:rFonts w:cstheme="minorHAnsi"/>
                <w:sz w:val="22"/>
                <w:szCs w:val="22"/>
                <w:lang w:val="en-GB"/>
              </w:rPr>
            </w:pPr>
          </w:p>
          <w:p w14:paraId="265D59E5" w14:textId="77777777" w:rsidR="00FF2DBF" w:rsidRPr="009C391A" w:rsidRDefault="00FF2DBF" w:rsidP="00FA7777">
            <w:pPr>
              <w:jc w:val="center"/>
              <w:rPr>
                <w:rFonts w:cstheme="minorHAnsi"/>
                <w:sz w:val="22"/>
                <w:szCs w:val="22"/>
                <w:lang w:val="en-GB"/>
              </w:rPr>
            </w:pPr>
          </w:p>
          <w:p w14:paraId="664E7C6F" w14:textId="77777777" w:rsidR="00FF2DBF" w:rsidRPr="009C391A" w:rsidRDefault="00FF2DBF" w:rsidP="00FA7777">
            <w:pPr>
              <w:jc w:val="center"/>
              <w:rPr>
                <w:rFonts w:cstheme="minorHAnsi"/>
                <w:sz w:val="22"/>
                <w:szCs w:val="22"/>
                <w:lang w:val="en-GB"/>
              </w:rPr>
            </w:pPr>
          </w:p>
          <w:p w14:paraId="6C088AC9" w14:textId="77777777" w:rsidR="00FF2DBF" w:rsidRPr="009C391A" w:rsidRDefault="00FF2DBF" w:rsidP="00FA7777">
            <w:pPr>
              <w:jc w:val="center"/>
              <w:rPr>
                <w:rFonts w:cstheme="minorHAnsi"/>
                <w:sz w:val="22"/>
                <w:szCs w:val="22"/>
                <w:lang w:val="en-GB"/>
              </w:rPr>
            </w:pPr>
          </w:p>
          <w:p w14:paraId="1EC12068" w14:textId="77777777" w:rsidR="00FF2DBF" w:rsidRPr="009C391A" w:rsidRDefault="00FF2DBF" w:rsidP="00FA7777">
            <w:pPr>
              <w:jc w:val="center"/>
              <w:rPr>
                <w:rFonts w:cstheme="minorHAnsi"/>
                <w:sz w:val="22"/>
                <w:szCs w:val="22"/>
                <w:lang w:val="en-GB"/>
              </w:rPr>
            </w:pPr>
          </w:p>
          <w:p w14:paraId="7204F219" w14:textId="77777777" w:rsidR="00FF2DBF" w:rsidRPr="009C391A" w:rsidRDefault="00FF2DBF" w:rsidP="00FA7777">
            <w:pPr>
              <w:jc w:val="center"/>
              <w:rPr>
                <w:rFonts w:cstheme="minorHAnsi"/>
                <w:sz w:val="22"/>
                <w:szCs w:val="22"/>
                <w:lang w:val="en-GB"/>
              </w:rPr>
            </w:pPr>
          </w:p>
          <w:p w14:paraId="42C88B63" w14:textId="77777777" w:rsidR="00FF2DBF" w:rsidRPr="009C391A" w:rsidRDefault="00FF2DBF" w:rsidP="00FA7777">
            <w:pPr>
              <w:jc w:val="center"/>
              <w:rPr>
                <w:rFonts w:cstheme="minorHAnsi"/>
                <w:sz w:val="22"/>
                <w:szCs w:val="22"/>
                <w:lang w:val="en-GB"/>
              </w:rPr>
            </w:pPr>
          </w:p>
          <w:p w14:paraId="22983ACB" w14:textId="77777777" w:rsidR="00FF2DBF" w:rsidRPr="009C391A" w:rsidRDefault="00FF2DBF" w:rsidP="00FA7777">
            <w:pPr>
              <w:jc w:val="center"/>
              <w:rPr>
                <w:rFonts w:cstheme="minorHAnsi"/>
                <w:sz w:val="22"/>
                <w:szCs w:val="22"/>
                <w:lang w:val="en-GB"/>
              </w:rPr>
            </w:pPr>
          </w:p>
          <w:p w14:paraId="451451D1" w14:textId="77777777" w:rsidR="00FF2DBF" w:rsidRPr="009C391A" w:rsidRDefault="00FF2DBF" w:rsidP="00FA7777">
            <w:pPr>
              <w:jc w:val="center"/>
              <w:rPr>
                <w:rFonts w:cstheme="minorHAnsi"/>
                <w:sz w:val="22"/>
                <w:szCs w:val="22"/>
                <w:lang w:val="en-GB"/>
              </w:rPr>
            </w:pPr>
          </w:p>
          <w:p w14:paraId="3793911F" w14:textId="77777777" w:rsidR="00FF2DBF" w:rsidRPr="009C391A" w:rsidRDefault="00FF2DBF" w:rsidP="00FA7777">
            <w:pPr>
              <w:jc w:val="center"/>
              <w:rPr>
                <w:rFonts w:cstheme="minorHAnsi"/>
                <w:sz w:val="22"/>
                <w:szCs w:val="22"/>
                <w:lang w:val="en-GB"/>
              </w:rPr>
            </w:pPr>
          </w:p>
          <w:p w14:paraId="33333611" w14:textId="77777777" w:rsidR="00FF2DBF" w:rsidRPr="009C391A" w:rsidRDefault="00FF2DBF" w:rsidP="00FA7777">
            <w:pPr>
              <w:jc w:val="center"/>
              <w:rPr>
                <w:rFonts w:cstheme="minorHAnsi"/>
                <w:sz w:val="22"/>
                <w:szCs w:val="22"/>
                <w:lang w:val="en-GB"/>
              </w:rPr>
            </w:pPr>
          </w:p>
          <w:p w14:paraId="4EAE01EB" w14:textId="77777777" w:rsidR="00FF2DBF" w:rsidRPr="009C391A" w:rsidRDefault="00FF2DBF" w:rsidP="00FA7777">
            <w:pPr>
              <w:jc w:val="center"/>
              <w:rPr>
                <w:rFonts w:cstheme="minorHAnsi"/>
                <w:sz w:val="22"/>
                <w:szCs w:val="22"/>
                <w:lang w:val="en-GB"/>
              </w:rPr>
            </w:pPr>
          </w:p>
          <w:p w14:paraId="048C62C0" w14:textId="77777777" w:rsidR="00FF2DBF" w:rsidRPr="009C391A" w:rsidRDefault="00FF2DBF" w:rsidP="00FA7777">
            <w:pPr>
              <w:jc w:val="center"/>
              <w:rPr>
                <w:rFonts w:cstheme="minorHAnsi"/>
                <w:sz w:val="22"/>
                <w:szCs w:val="22"/>
                <w:lang w:val="en-GB"/>
              </w:rPr>
            </w:pPr>
          </w:p>
          <w:p w14:paraId="18B51314" w14:textId="77777777" w:rsidR="00FF2DBF" w:rsidRPr="009C391A" w:rsidRDefault="00FF2DBF" w:rsidP="00FA7777">
            <w:pPr>
              <w:jc w:val="center"/>
              <w:rPr>
                <w:rFonts w:cstheme="minorHAnsi"/>
                <w:sz w:val="22"/>
                <w:szCs w:val="22"/>
                <w:lang w:val="en-GB"/>
              </w:rPr>
            </w:pPr>
          </w:p>
          <w:p w14:paraId="75A9A9FF" w14:textId="77777777" w:rsidR="00FF2DBF" w:rsidRPr="009C391A" w:rsidRDefault="00FF2DBF" w:rsidP="00FA7777">
            <w:pPr>
              <w:jc w:val="center"/>
              <w:rPr>
                <w:rFonts w:cstheme="minorHAnsi"/>
                <w:sz w:val="22"/>
                <w:szCs w:val="22"/>
                <w:lang w:val="en-GB"/>
              </w:rPr>
            </w:pPr>
          </w:p>
          <w:p w14:paraId="1E512F13" w14:textId="77777777" w:rsidR="00FF2DBF" w:rsidRPr="009C391A" w:rsidRDefault="00FF2DBF" w:rsidP="00FA7777">
            <w:pPr>
              <w:jc w:val="center"/>
              <w:rPr>
                <w:rFonts w:cstheme="minorHAnsi"/>
                <w:sz w:val="22"/>
                <w:szCs w:val="22"/>
                <w:lang w:val="en-GB"/>
              </w:rPr>
            </w:pPr>
          </w:p>
          <w:p w14:paraId="2B87A06E" w14:textId="77777777" w:rsidR="00FF2DBF" w:rsidRPr="009C391A" w:rsidRDefault="00FF2DBF" w:rsidP="00FA7777">
            <w:pPr>
              <w:jc w:val="center"/>
              <w:rPr>
                <w:rFonts w:cstheme="minorHAnsi"/>
                <w:sz w:val="22"/>
                <w:szCs w:val="22"/>
                <w:lang w:val="en-GB"/>
              </w:rPr>
            </w:pPr>
          </w:p>
          <w:p w14:paraId="0D225C1A"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7A341780" w14:textId="77777777" w:rsidR="00FF2DBF" w:rsidRPr="009C391A" w:rsidRDefault="00FF2DBF" w:rsidP="00FA7777">
            <w:pPr>
              <w:jc w:val="center"/>
              <w:rPr>
                <w:rFonts w:cstheme="minorHAnsi"/>
                <w:sz w:val="22"/>
                <w:szCs w:val="22"/>
                <w:lang w:val="en-GB"/>
              </w:rPr>
            </w:pPr>
          </w:p>
          <w:p w14:paraId="3B768356" w14:textId="77777777" w:rsidR="00FF2DBF" w:rsidRPr="009C391A" w:rsidRDefault="00FF2DBF" w:rsidP="00FA7777">
            <w:pPr>
              <w:jc w:val="center"/>
              <w:rPr>
                <w:rFonts w:cstheme="minorHAnsi"/>
                <w:sz w:val="22"/>
                <w:szCs w:val="22"/>
                <w:lang w:val="en-GB"/>
              </w:rPr>
            </w:pPr>
          </w:p>
          <w:p w14:paraId="4C993B34" w14:textId="77777777" w:rsidR="00FF2DBF" w:rsidRPr="009C391A" w:rsidRDefault="00FF2DBF" w:rsidP="00FA7777">
            <w:pPr>
              <w:jc w:val="center"/>
              <w:rPr>
                <w:rFonts w:cstheme="minorHAnsi"/>
                <w:sz w:val="22"/>
                <w:szCs w:val="22"/>
                <w:lang w:val="en-GB"/>
              </w:rPr>
            </w:pPr>
          </w:p>
          <w:p w14:paraId="2D81263D" w14:textId="77777777" w:rsidR="00FF2DBF" w:rsidRPr="009C391A" w:rsidRDefault="00FF2DBF" w:rsidP="00FA7777">
            <w:pPr>
              <w:jc w:val="center"/>
              <w:rPr>
                <w:rFonts w:cstheme="minorHAnsi"/>
                <w:sz w:val="22"/>
                <w:szCs w:val="22"/>
                <w:lang w:val="en-GB"/>
              </w:rPr>
            </w:pPr>
          </w:p>
          <w:p w14:paraId="4EA4BEA9"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213344B2" w14:textId="77777777" w:rsidR="00FF2DBF" w:rsidRPr="009C391A" w:rsidRDefault="00FF2DBF" w:rsidP="00FA7777">
            <w:pPr>
              <w:jc w:val="center"/>
              <w:rPr>
                <w:rFonts w:cstheme="minorHAnsi"/>
                <w:sz w:val="22"/>
                <w:szCs w:val="22"/>
                <w:lang w:val="en-GB"/>
              </w:rPr>
            </w:pPr>
          </w:p>
          <w:p w14:paraId="46DF1856" w14:textId="77777777" w:rsidR="00FF2DBF" w:rsidRPr="009C391A" w:rsidRDefault="00FF2DBF" w:rsidP="00FA7777">
            <w:pPr>
              <w:jc w:val="center"/>
              <w:rPr>
                <w:rFonts w:cstheme="minorHAnsi"/>
                <w:sz w:val="22"/>
                <w:szCs w:val="22"/>
                <w:lang w:val="en-GB"/>
              </w:rPr>
            </w:pPr>
          </w:p>
          <w:p w14:paraId="77B57381" w14:textId="77777777" w:rsidR="00FF2DBF" w:rsidRPr="009C391A" w:rsidRDefault="00FF2DBF" w:rsidP="00FA7777">
            <w:pPr>
              <w:rPr>
                <w:rFonts w:cstheme="minorHAnsi"/>
                <w:sz w:val="22"/>
                <w:szCs w:val="22"/>
                <w:lang w:val="en-GB"/>
              </w:rPr>
            </w:pPr>
          </w:p>
          <w:p w14:paraId="071D1B05" w14:textId="77777777" w:rsidR="00FF2DBF" w:rsidRPr="009C391A" w:rsidRDefault="00FF2DBF" w:rsidP="00FA7777">
            <w:pPr>
              <w:rPr>
                <w:rFonts w:cstheme="minorHAnsi"/>
                <w:sz w:val="22"/>
                <w:szCs w:val="22"/>
                <w:lang w:val="en-GB"/>
              </w:rPr>
            </w:pPr>
          </w:p>
          <w:p w14:paraId="02A24BBD"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10 minutes</w:t>
            </w:r>
          </w:p>
          <w:p w14:paraId="274038A0"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65C916FC" w14:textId="77777777" w:rsidR="00FF2DBF" w:rsidRPr="009C391A" w:rsidRDefault="00FF2DBF" w:rsidP="00FA7777">
            <w:pPr>
              <w:jc w:val="center"/>
              <w:rPr>
                <w:rFonts w:cstheme="minorHAnsi"/>
                <w:sz w:val="22"/>
                <w:szCs w:val="22"/>
                <w:lang w:val="en-GB"/>
              </w:rPr>
            </w:pPr>
          </w:p>
        </w:tc>
      </w:tr>
      <w:tr w:rsidR="00FF2DBF" w:rsidRPr="009C391A" w14:paraId="3AC3FF04" w14:textId="77777777" w:rsidTr="00FA7777">
        <w:trPr>
          <w:trHeight w:val="953"/>
        </w:trPr>
        <w:tc>
          <w:tcPr>
            <w:tcW w:w="1696" w:type="dxa"/>
            <w:shd w:val="clear" w:color="auto" w:fill="auto"/>
          </w:tcPr>
          <w:p w14:paraId="4CF513B8" w14:textId="77777777" w:rsidR="00FF2DBF" w:rsidRPr="009C391A" w:rsidRDefault="00FF2DBF" w:rsidP="00FA7777">
            <w:pPr>
              <w:jc w:val="center"/>
              <w:rPr>
                <w:rFonts w:cstheme="minorHAnsi"/>
                <w:b/>
                <w:sz w:val="22"/>
                <w:szCs w:val="22"/>
                <w:lang w:val="en-GB"/>
              </w:rPr>
            </w:pPr>
            <w:r w:rsidRPr="009C391A">
              <w:rPr>
                <w:rFonts w:cstheme="minorHAnsi"/>
                <w:b/>
                <w:sz w:val="22"/>
                <w:szCs w:val="22"/>
                <w:lang w:val="en-GB"/>
              </w:rPr>
              <w:lastRenderedPageBreak/>
              <w:t>Study Phase</w:t>
            </w:r>
          </w:p>
          <w:p w14:paraId="71025315" w14:textId="77777777" w:rsidR="00FF2DBF" w:rsidRPr="009C391A" w:rsidRDefault="00FF2DBF" w:rsidP="00FA7777">
            <w:pPr>
              <w:jc w:val="center"/>
              <w:rPr>
                <w:rFonts w:cstheme="minorHAnsi"/>
                <w:b/>
                <w:sz w:val="22"/>
                <w:szCs w:val="22"/>
                <w:lang w:val="en-GB"/>
              </w:rPr>
            </w:pPr>
          </w:p>
          <w:p w14:paraId="013A3349" w14:textId="77777777" w:rsidR="00FF2DBF" w:rsidRPr="009C391A" w:rsidRDefault="00FF2DBF" w:rsidP="00FA7777">
            <w:pPr>
              <w:jc w:val="center"/>
              <w:rPr>
                <w:rFonts w:cstheme="minorHAnsi"/>
                <w:b/>
                <w:sz w:val="22"/>
                <w:szCs w:val="22"/>
                <w:lang w:val="en-GB"/>
              </w:rPr>
            </w:pPr>
          </w:p>
          <w:p w14:paraId="30CE254D" w14:textId="77777777" w:rsidR="00FF2DBF" w:rsidRPr="009C391A" w:rsidRDefault="00FF2DBF" w:rsidP="00FA7777">
            <w:pPr>
              <w:jc w:val="center"/>
              <w:rPr>
                <w:rFonts w:cstheme="minorHAnsi"/>
                <w:b/>
                <w:sz w:val="22"/>
                <w:szCs w:val="22"/>
                <w:lang w:val="en-GB"/>
              </w:rPr>
            </w:pPr>
          </w:p>
          <w:p w14:paraId="6F79D423" w14:textId="77777777" w:rsidR="00FF2DBF" w:rsidRPr="009C391A" w:rsidRDefault="00FF2DBF" w:rsidP="00FA7777">
            <w:pPr>
              <w:jc w:val="center"/>
              <w:rPr>
                <w:rFonts w:cstheme="minorHAnsi"/>
                <w:b/>
                <w:sz w:val="22"/>
                <w:szCs w:val="22"/>
                <w:lang w:val="en-GB"/>
              </w:rPr>
            </w:pPr>
          </w:p>
          <w:p w14:paraId="2FCC2DE7" w14:textId="77777777" w:rsidR="00FF2DBF" w:rsidRPr="009C391A" w:rsidRDefault="00FF2DBF" w:rsidP="00FA7777">
            <w:pPr>
              <w:jc w:val="center"/>
              <w:rPr>
                <w:rFonts w:cstheme="minorHAnsi"/>
                <w:b/>
                <w:sz w:val="22"/>
                <w:szCs w:val="22"/>
                <w:lang w:val="en-GB"/>
              </w:rPr>
            </w:pPr>
          </w:p>
          <w:p w14:paraId="4709B76E" w14:textId="77777777" w:rsidR="00FF2DBF" w:rsidRPr="009C391A" w:rsidRDefault="00FF2DBF" w:rsidP="00FA7777">
            <w:pPr>
              <w:jc w:val="center"/>
              <w:rPr>
                <w:rFonts w:cstheme="minorHAnsi"/>
                <w:b/>
                <w:sz w:val="22"/>
                <w:szCs w:val="22"/>
                <w:lang w:val="en-GB"/>
              </w:rPr>
            </w:pPr>
          </w:p>
          <w:p w14:paraId="5ACEDFDC" w14:textId="77777777" w:rsidR="00FF2DBF" w:rsidRPr="009C391A" w:rsidRDefault="00FF2DBF" w:rsidP="00FA7777">
            <w:pPr>
              <w:jc w:val="center"/>
              <w:rPr>
                <w:rFonts w:cstheme="minorHAnsi"/>
                <w:b/>
                <w:sz w:val="22"/>
                <w:szCs w:val="22"/>
                <w:lang w:val="en-GB"/>
              </w:rPr>
            </w:pPr>
          </w:p>
          <w:p w14:paraId="4D6EE026" w14:textId="77777777" w:rsidR="00FF2DBF" w:rsidRPr="009C391A" w:rsidRDefault="00FF2DBF" w:rsidP="00FA7777">
            <w:pPr>
              <w:jc w:val="center"/>
              <w:rPr>
                <w:rFonts w:cstheme="minorHAnsi"/>
                <w:b/>
                <w:sz w:val="22"/>
                <w:szCs w:val="22"/>
                <w:lang w:val="en-GB"/>
              </w:rPr>
            </w:pPr>
          </w:p>
          <w:p w14:paraId="3199FADB" w14:textId="77777777" w:rsidR="00FF2DBF" w:rsidRPr="009C391A" w:rsidRDefault="00FF2DBF" w:rsidP="00FA7777">
            <w:pPr>
              <w:jc w:val="center"/>
              <w:rPr>
                <w:rFonts w:cstheme="minorHAnsi"/>
                <w:b/>
                <w:sz w:val="22"/>
                <w:szCs w:val="22"/>
                <w:lang w:val="en-GB"/>
              </w:rPr>
            </w:pPr>
          </w:p>
          <w:p w14:paraId="7B39705B" w14:textId="77777777" w:rsidR="00FF2DBF" w:rsidRPr="009C391A" w:rsidRDefault="00FF2DBF" w:rsidP="00FA7777">
            <w:pPr>
              <w:jc w:val="center"/>
              <w:rPr>
                <w:rFonts w:cstheme="minorHAnsi"/>
                <w:b/>
                <w:sz w:val="22"/>
                <w:szCs w:val="22"/>
                <w:lang w:val="en-GB"/>
              </w:rPr>
            </w:pPr>
          </w:p>
          <w:p w14:paraId="65985A3A" w14:textId="77777777" w:rsidR="00FF2DBF" w:rsidRPr="009C391A" w:rsidRDefault="00FF2DBF" w:rsidP="00FA7777">
            <w:pPr>
              <w:jc w:val="center"/>
              <w:rPr>
                <w:rFonts w:cstheme="minorHAnsi"/>
                <w:b/>
                <w:sz w:val="22"/>
                <w:szCs w:val="22"/>
                <w:lang w:val="en-GB"/>
              </w:rPr>
            </w:pPr>
          </w:p>
          <w:p w14:paraId="20CA56FD" w14:textId="77777777" w:rsidR="00FF2DBF" w:rsidRPr="009C391A" w:rsidRDefault="00FF2DBF" w:rsidP="00FA7777">
            <w:pPr>
              <w:jc w:val="center"/>
              <w:rPr>
                <w:rFonts w:cstheme="minorHAnsi"/>
                <w:b/>
                <w:sz w:val="22"/>
                <w:szCs w:val="22"/>
                <w:lang w:val="en-GB"/>
              </w:rPr>
            </w:pPr>
          </w:p>
          <w:p w14:paraId="0D77DB50" w14:textId="77777777" w:rsidR="00FF2DBF" w:rsidRPr="009C391A" w:rsidRDefault="00FF2DBF" w:rsidP="00FA7777">
            <w:pPr>
              <w:jc w:val="center"/>
              <w:rPr>
                <w:rFonts w:cstheme="minorHAnsi"/>
                <w:b/>
                <w:sz w:val="22"/>
                <w:szCs w:val="22"/>
                <w:lang w:val="en-GB"/>
              </w:rPr>
            </w:pPr>
          </w:p>
          <w:p w14:paraId="4A2556C4" w14:textId="77777777" w:rsidR="00FF2DBF" w:rsidRPr="009C391A" w:rsidRDefault="00FF2DBF" w:rsidP="00FA7777">
            <w:pPr>
              <w:jc w:val="center"/>
              <w:rPr>
                <w:rFonts w:cstheme="minorHAnsi"/>
                <w:b/>
                <w:sz w:val="22"/>
                <w:szCs w:val="22"/>
                <w:lang w:val="en-GB"/>
              </w:rPr>
            </w:pPr>
          </w:p>
          <w:p w14:paraId="157E7AB7" w14:textId="77777777" w:rsidR="00FF2DBF" w:rsidRPr="009C391A" w:rsidRDefault="00FF2DBF" w:rsidP="00FA7777">
            <w:pPr>
              <w:jc w:val="center"/>
              <w:rPr>
                <w:rFonts w:cstheme="minorHAnsi"/>
                <w:b/>
                <w:sz w:val="22"/>
                <w:szCs w:val="22"/>
                <w:lang w:val="en-GB"/>
              </w:rPr>
            </w:pPr>
          </w:p>
          <w:p w14:paraId="30368C55" w14:textId="77777777" w:rsidR="00FF2DBF" w:rsidRPr="009C391A" w:rsidRDefault="00FF2DBF" w:rsidP="00FA7777">
            <w:pPr>
              <w:jc w:val="center"/>
              <w:rPr>
                <w:rFonts w:cstheme="minorHAnsi"/>
                <w:b/>
                <w:sz w:val="22"/>
                <w:szCs w:val="22"/>
                <w:lang w:val="en-GB"/>
              </w:rPr>
            </w:pPr>
          </w:p>
          <w:p w14:paraId="37B26827" w14:textId="77777777" w:rsidR="00FF2DBF" w:rsidRPr="009C391A" w:rsidRDefault="00FF2DBF" w:rsidP="00FA7777">
            <w:pPr>
              <w:jc w:val="center"/>
              <w:rPr>
                <w:rFonts w:cstheme="minorHAnsi"/>
                <w:b/>
                <w:sz w:val="22"/>
                <w:szCs w:val="22"/>
                <w:lang w:val="en-GB"/>
              </w:rPr>
            </w:pPr>
          </w:p>
          <w:p w14:paraId="525280C0" w14:textId="77777777" w:rsidR="00FF2DBF" w:rsidRPr="009C391A" w:rsidRDefault="00FF2DBF" w:rsidP="00FA7777">
            <w:pPr>
              <w:jc w:val="center"/>
              <w:rPr>
                <w:rFonts w:cstheme="minorHAnsi"/>
                <w:b/>
                <w:sz w:val="22"/>
                <w:szCs w:val="22"/>
                <w:lang w:val="en-GB"/>
              </w:rPr>
            </w:pPr>
          </w:p>
          <w:p w14:paraId="422224C2" w14:textId="77777777" w:rsidR="00FF2DBF" w:rsidRPr="009C391A" w:rsidRDefault="00FF2DBF" w:rsidP="00FA7777">
            <w:pPr>
              <w:jc w:val="center"/>
              <w:rPr>
                <w:rFonts w:cstheme="minorHAnsi"/>
                <w:b/>
                <w:sz w:val="22"/>
                <w:szCs w:val="22"/>
                <w:lang w:val="en-GB"/>
              </w:rPr>
            </w:pPr>
          </w:p>
          <w:p w14:paraId="32E90C9B" w14:textId="77777777" w:rsidR="00FF2DBF" w:rsidRPr="009C391A" w:rsidRDefault="00FF2DBF" w:rsidP="00FA7777">
            <w:pPr>
              <w:jc w:val="center"/>
              <w:rPr>
                <w:rFonts w:cstheme="minorHAnsi"/>
                <w:b/>
                <w:sz w:val="22"/>
                <w:szCs w:val="22"/>
                <w:lang w:val="en-GB"/>
              </w:rPr>
            </w:pPr>
          </w:p>
          <w:p w14:paraId="31955FE4" w14:textId="77777777" w:rsidR="00FF2DBF" w:rsidRPr="009C391A" w:rsidRDefault="00FF2DBF" w:rsidP="00FA7777">
            <w:pPr>
              <w:jc w:val="center"/>
              <w:rPr>
                <w:rFonts w:cstheme="minorHAnsi"/>
                <w:b/>
                <w:sz w:val="22"/>
                <w:szCs w:val="22"/>
                <w:lang w:val="en-GB"/>
              </w:rPr>
            </w:pPr>
          </w:p>
          <w:p w14:paraId="4A8C6F8A" w14:textId="77777777" w:rsidR="00FF2DBF" w:rsidRPr="009C391A" w:rsidRDefault="00FF2DBF" w:rsidP="00FA7777">
            <w:pPr>
              <w:jc w:val="center"/>
              <w:rPr>
                <w:rFonts w:cstheme="minorHAnsi"/>
                <w:b/>
                <w:sz w:val="22"/>
                <w:szCs w:val="22"/>
                <w:lang w:val="en-GB"/>
              </w:rPr>
            </w:pPr>
          </w:p>
          <w:p w14:paraId="089FE671" w14:textId="77777777" w:rsidR="00FF2DBF" w:rsidRPr="009C391A" w:rsidRDefault="00FF2DBF" w:rsidP="00FA7777">
            <w:pPr>
              <w:jc w:val="center"/>
              <w:rPr>
                <w:rFonts w:cstheme="minorHAnsi"/>
                <w:b/>
                <w:sz w:val="22"/>
                <w:szCs w:val="22"/>
                <w:lang w:val="en-GB"/>
              </w:rPr>
            </w:pPr>
          </w:p>
          <w:p w14:paraId="79582057" w14:textId="77777777" w:rsidR="00FF2DBF" w:rsidRPr="009C391A" w:rsidRDefault="00FF2DBF" w:rsidP="00FA7777">
            <w:pPr>
              <w:jc w:val="center"/>
              <w:rPr>
                <w:rFonts w:cstheme="minorHAnsi"/>
                <w:b/>
                <w:sz w:val="22"/>
                <w:szCs w:val="22"/>
                <w:lang w:val="en-GB"/>
              </w:rPr>
            </w:pPr>
          </w:p>
          <w:p w14:paraId="44DD98A6" w14:textId="77777777" w:rsidR="00FF2DBF" w:rsidRPr="009C391A" w:rsidRDefault="00FF2DBF" w:rsidP="00FA7777">
            <w:pPr>
              <w:jc w:val="center"/>
              <w:rPr>
                <w:rFonts w:cstheme="minorHAnsi"/>
                <w:b/>
                <w:sz w:val="22"/>
                <w:szCs w:val="22"/>
                <w:lang w:val="en-GB"/>
              </w:rPr>
            </w:pPr>
          </w:p>
          <w:p w14:paraId="0435F9A4" w14:textId="77777777" w:rsidR="00FF2DBF" w:rsidRPr="009C391A" w:rsidRDefault="00FF2DBF" w:rsidP="00FA7777">
            <w:pPr>
              <w:jc w:val="center"/>
              <w:rPr>
                <w:rFonts w:cstheme="minorHAnsi"/>
                <w:b/>
                <w:sz w:val="22"/>
                <w:szCs w:val="22"/>
                <w:lang w:val="en-GB"/>
              </w:rPr>
            </w:pPr>
          </w:p>
          <w:p w14:paraId="25B6BA2F" w14:textId="77777777" w:rsidR="00FF2DBF" w:rsidRPr="009C391A" w:rsidRDefault="00FF2DBF" w:rsidP="00FA7777">
            <w:pPr>
              <w:jc w:val="center"/>
              <w:rPr>
                <w:rFonts w:cstheme="minorHAnsi"/>
                <w:b/>
                <w:sz w:val="22"/>
                <w:szCs w:val="22"/>
                <w:lang w:val="en-GB"/>
              </w:rPr>
            </w:pPr>
          </w:p>
          <w:p w14:paraId="6E1159FD" w14:textId="77777777" w:rsidR="00FF2DBF" w:rsidRPr="009C391A" w:rsidRDefault="00FF2DBF" w:rsidP="00FA7777">
            <w:pPr>
              <w:jc w:val="center"/>
              <w:rPr>
                <w:rFonts w:cstheme="minorHAnsi"/>
                <w:b/>
                <w:sz w:val="22"/>
                <w:szCs w:val="22"/>
                <w:lang w:val="en-GB"/>
              </w:rPr>
            </w:pPr>
          </w:p>
          <w:p w14:paraId="2AB6329A" w14:textId="77777777" w:rsidR="00FF2DBF" w:rsidRPr="009C391A" w:rsidRDefault="00FF2DBF" w:rsidP="00FA7777">
            <w:pPr>
              <w:jc w:val="center"/>
              <w:rPr>
                <w:rFonts w:cstheme="minorHAnsi"/>
                <w:b/>
                <w:sz w:val="22"/>
                <w:szCs w:val="22"/>
                <w:lang w:val="en-GB"/>
              </w:rPr>
            </w:pPr>
          </w:p>
          <w:p w14:paraId="2AC002CE" w14:textId="77777777" w:rsidR="00FF2DBF" w:rsidRPr="009C391A" w:rsidRDefault="00FF2DBF" w:rsidP="00FA7777">
            <w:pPr>
              <w:jc w:val="center"/>
              <w:rPr>
                <w:rFonts w:cstheme="minorHAnsi"/>
                <w:b/>
                <w:sz w:val="22"/>
                <w:szCs w:val="22"/>
                <w:lang w:val="en-GB"/>
              </w:rPr>
            </w:pPr>
            <w:r w:rsidRPr="009C391A">
              <w:rPr>
                <w:rFonts w:cstheme="minorHAnsi"/>
                <w:b/>
                <w:sz w:val="22"/>
                <w:szCs w:val="22"/>
                <w:lang w:val="en-GB"/>
              </w:rPr>
              <w:t>Context</w:t>
            </w:r>
          </w:p>
          <w:p w14:paraId="23386FE8" w14:textId="77777777" w:rsidR="00FF2DBF" w:rsidRPr="009C391A" w:rsidRDefault="00FF2DBF" w:rsidP="00FA7777">
            <w:pPr>
              <w:jc w:val="center"/>
              <w:rPr>
                <w:rFonts w:cstheme="minorHAnsi"/>
                <w:b/>
                <w:sz w:val="22"/>
                <w:szCs w:val="22"/>
                <w:lang w:val="en-GB"/>
              </w:rPr>
            </w:pPr>
          </w:p>
          <w:p w14:paraId="4729CD4E" w14:textId="77777777" w:rsidR="00FF2DBF" w:rsidRPr="009C391A" w:rsidRDefault="00FF2DBF" w:rsidP="00FA7777">
            <w:pPr>
              <w:jc w:val="center"/>
              <w:rPr>
                <w:rFonts w:cstheme="minorHAnsi"/>
                <w:b/>
                <w:sz w:val="22"/>
                <w:szCs w:val="22"/>
                <w:lang w:val="en-GB"/>
              </w:rPr>
            </w:pPr>
          </w:p>
          <w:p w14:paraId="29B601C1" w14:textId="77777777" w:rsidR="00FF2DBF" w:rsidRPr="009C391A" w:rsidRDefault="00FF2DBF" w:rsidP="00FA7777">
            <w:pPr>
              <w:jc w:val="center"/>
              <w:rPr>
                <w:rFonts w:cstheme="minorHAnsi"/>
                <w:b/>
                <w:sz w:val="22"/>
                <w:szCs w:val="22"/>
                <w:lang w:val="en-GB"/>
              </w:rPr>
            </w:pPr>
          </w:p>
          <w:p w14:paraId="466E097A" w14:textId="77777777" w:rsidR="00FF2DBF" w:rsidRPr="009C391A" w:rsidRDefault="00FF2DBF" w:rsidP="00FA7777">
            <w:pPr>
              <w:jc w:val="center"/>
              <w:rPr>
                <w:rFonts w:cstheme="minorHAnsi"/>
                <w:b/>
                <w:sz w:val="22"/>
                <w:szCs w:val="22"/>
                <w:lang w:val="en-GB"/>
              </w:rPr>
            </w:pPr>
          </w:p>
          <w:p w14:paraId="066E6849" w14:textId="77777777" w:rsidR="00FF2DBF" w:rsidRPr="009C391A" w:rsidRDefault="00FF2DBF" w:rsidP="00FA7777">
            <w:pPr>
              <w:jc w:val="center"/>
              <w:rPr>
                <w:rFonts w:cstheme="minorHAnsi"/>
                <w:b/>
                <w:sz w:val="22"/>
                <w:szCs w:val="22"/>
                <w:lang w:val="en-GB"/>
              </w:rPr>
            </w:pPr>
          </w:p>
          <w:p w14:paraId="54A37FA0" w14:textId="77777777" w:rsidR="00FF2DBF" w:rsidRPr="009C391A" w:rsidRDefault="00FF2DBF" w:rsidP="00FA7777">
            <w:pPr>
              <w:jc w:val="center"/>
              <w:rPr>
                <w:rFonts w:cstheme="minorHAnsi"/>
                <w:b/>
                <w:sz w:val="22"/>
                <w:szCs w:val="22"/>
                <w:lang w:val="en-GB"/>
              </w:rPr>
            </w:pPr>
          </w:p>
          <w:p w14:paraId="1F64056D" w14:textId="77777777" w:rsidR="00FF2DBF" w:rsidRPr="009C391A" w:rsidRDefault="00FF2DBF" w:rsidP="00FA7777">
            <w:pPr>
              <w:jc w:val="center"/>
              <w:rPr>
                <w:rFonts w:cstheme="minorHAnsi"/>
                <w:b/>
                <w:sz w:val="22"/>
                <w:szCs w:val="22"/>
                <w:lang w:val="en-GB"/>
              </w:rPr>
            </w:pPr>
          </w:p>
          <w:p w14:paraId="5B30FA71" w14:textId="77777777" w:rsidR="00FF2DBF" w:rsidRPr="009C391A" w:rsidRDefault="00FF2DBF" w:rsidP="00FA7777">
            <w:pPr>
              <w:jc w:val="center"/>
              <w:rPr>
                <w:rFonts w:cstheme="minorHAnsi"/>
                <w:b/>
                <w:sz w:val="22"/>
                <w:szCs w:val="22"/>
                <w:lang w:val="en-GB"/>
              </w:rPr>
            </w:pPr>
          </w:p>
          <w:p w14:paraId="0104A4B6" w14:textId="77777777" w:rsidR="00FF2DBF" w:rsidRPr="009C391A" w:rsidRDefault="00FF2DBF" w:rsidP="00FA7777">
            <w:pPr>
              <w:jc w:val="center"/>
              <w:rPr>
                <w:rFonts w:cstheme="minorHAnsi"/>
                <w:b/>
                <w:sz w:val="22"/>
                <w:szCs w:val="22"/>
                <w:lang w:val="en-GB"/>
              </w:rPr>
            </w:pPr>
          </w:p>
          <w:p w14:paraId="2A2F7D8F" w14:textId="77777777" w:rsidR="00FF2DBF" w:rsidRPr="009C391A" w:rsidRDefault="00FF2DBF" w:rsidP="00FA7777">
            <w:pPr>
              <w:jc w:val="center"/>
              <w:rPr>
                <w:rFonts w:cstheme="minorHAnsi"/>
                <w:b/>
                <w:sz w:val="22"/>
                <w:szCs w:val="22"/>
                <w:lang w:val="en-GB"/>
              </w:rPr>
            </w:pPr>
          </w:p>
          <w:p w14:paraId="7AF0AD90" w14:textId="77777777" w:rsidR="00FF2DBF" w:rsidRPr="009C391A" w:rsidRDefault="00FF2DBF" w:rsidP="00FA7777">
            <w:pPr>
              <w:jc w:val="center"/>
              <w:rPr>
                <w:rFonts w:cstheme="minorHAnsi"/>
                <w:b/>
                <w:sz w:val="22"/>
                <w:szCs w:val="22"/>
                <w:lang w:val="en-GB"/>
              </w:rPr>
            </w:pPr>
          </w:p>
          <w:p w14:paraId="7E3F781D" w14:textId="77777777" w:rsidR="00FF2DBF" w:rsidRPr="009C391A" w:rsidRDefault="00FF2DBF" w:rsidP="00FA7777">
            <w:pPr>
              <w:jc w:val="center"/>
              <w:rPr>
                <w:rFonts w:cstheme="minorHAnsi"/>
                <w:b/>
                <w:sz w:val="22"/>
                <w:szCs w:val="22"/>
                <w:lang w:val="en-GB"/>
              </w:rPr>
            </w:pPr>
          </w:p>
          <w:p w14:paraId="63EFF070" w14:textId="77777777" w:rsidR="00FF2DBF" w:rsidRPr="009C391A" w:rsidRDefault="00FF2DBF" w:rsidP="00FA7777">
            <w:pPr>
              <w:jc w:val="center"/>
              <w:rPr>
                <w:rFonts w:cstheme="minorHAnsi"/>
                <w:b/>
                <w:sz w:val="22"/>
                <w:szCs w:val="22"/>
                <w:lang w:val="en-GB"/>
              </w:rPr>
            </w:pPr>
          </w:p>
          <w:p w14:paraId="06E7D4EE" w14:textId="77777777" w:rsidR="00FF2DBF" w:rsidRPr="009C391A" w:rsidRDefault="00FF2DBF" w:rsidP="00FA7777">
            <w:pPr>
              <w:jc w:val="center"/>
              <w:rPr>
                <w:rFonts w:cstheme="minorHAnsi"/>
                <w:b/>
                <w:sz w:val="22"/>
                <w:szCs w:val="22"/>
                <w:lang w:val="en-GB"/>
              </w:rPr>
            </w:pPr>
          </w:p>
          <w:p w14:paraId="06E05295" w14:textId="77777777" w:rsidR="00FF2DBF" w:rsidRPr="009C391A" w:rsidRDefault="00FF2DBF" w:rsidP="00FA7777">
            <w:pPr>
              <w:jc w:val="center"/>
              <w:rPr>
                <w:rFonts w:cstheme="minorHAnsi"/>
                <w:b/>
                <w:sz w:val="22"/>
                <w:szCs w:val="22"/>
                <w:lang w:val="en-GB"/>
              </w:rPr>
            </w:pPr>
          </w:p>
          <w:p w14:paraId="66CCC05E" w14:textId="77777777" w:rsidR="00FF2DBF" w:rsidRPr="009C391A" w:rsidRDefault="00FF2DBF" w:rsidP="00FA7777">
            <w:pPr>
              <w:jc w:val="center"/>
              <w:rPr>
                <w:rFonts w:cstheme="minorHAnsi"/>
                <w:b/>
                <w:sz w:val="22"/>
                <w:szCs w:val="22"/>
                <w:lang w:val="en-GB"/>
              </w:rPr>
            </w:pPr>
          </w:p>
          <w:p w14:paraId="57FCD6B9" w14:textId="77777777" w:rsidR="00FF2DBF" w:rsidRPr="009C391A" w:rsidRDefault="00FF2DBF" w:rsidP="00FA7777">
            <w:pPr>
              <w:jc w:val="center"/>
              <w:rPr>
                <w:rFonts w:cstheme="minorHAnsi"/>
                <w:b/>
                <w:sz w:val="22"/>
                <w:szCs w:val="22"/>
                <w:lang w:val="en-GB"/>
              </w:rPr>
            </w:pPr>
          </w:p>
          <w:p w14:paraId="19C66BB9" w14:textId="77777777" w:rsidR="00FF2DBF" w:rsidRPr="009C391A" w:rsidRDefault="00FF2DBF" w:rsidP="00FA7777">
            <w:pPr>
              <w:jc w:val="center"/>
              <w:rPr>
                <w:rFonts w:cstheme="minorHAnsi"/>
                <w:b/>
                <w:sz w:val="22"/>
                <w:szCs w:val="22"/>
                <w:lang w:val="en-GB"/>
              </w:rPr>
            </w:pPr>
          </w:p>
          <w:p w14:paraId="6C1F5CFD" w14:textId="77777777" w:rsidR="00FF2DBF" w:rsidRPr="009C391A" w:rsidRDefault="00FF2DBF" w:rsidP="00FA7777">
            <w:pPr>
              <w:jc w:val="center"/>
              <w:rPr>
                <w:rFonts w:cstheme="minorHAnsi"/>
                <w:b/>
                <w:sz w:val="22"/>
                <w:szCs w:val="22"/>
                <w:lang w:val="en-GB"/>
              </w:rPr>
            </w:pPr>
          </w:p>
          <w:p w14:paraId="0A3F4C60" w14:textId="77777777" w:rsidR="00FF2DBF" w:rsidRPr="009C391A" w:rsidRDefault="00FF2DBF" w:rsidP="00FA7777">
            <w:pPr>
              <w:jc w:val="center"/>
              <w:rPr>
                <w:rFonts w:cstheme="minorHAnsi"/>
                <w:b/>
                <w:sz w:val="22"/>
                <w:szCs w:val="22"/>
                <w:lang w:val="en-GB"/>
              </w:rPr>
            </w:pPr>
          </w:p>
          <w:p w14:paraId="3961B918" w14:textId="77777777" w:rsidR="00FF2DBF" w:rsidRPr="009C391A" w:rsidRDefault="00FF2DBF" w:rsidP="00FA7777">
            <w:pPr>
              <w:jc w:val="center"/>
              <w:rPr>
                <w:rFonts w:cstheme="minorHAnsi"/>
                <w:b/>
                <w:sz w:val="22"/>
                <w:szCs w:val="22"/>
                <w:lang w:val="en-GB"/>
              </w:rPr>
            </w:pPr>
          </w:p>
          <w:p w14:paraId="7506ACBA" w14:textId="77777777" w:rsidR="00FF2DBF" w:rsidRPr="009C391A" w:rsidRDefault="00FF2DBF" w:rsidP="00FA7777">
            <w:pPr>
              <w:jc w:val="center"/>
              <w:rPr>
                <w:rFonts w:cstheme="minorHAnsi"/>
                <w:b/>
                <w:sz w:val="22"/>
                <w:szCs w:val="22"/>
                <w:lang w:val="en-GB"/>
              </w:rPr>
            </w:pPr>
          </w:p>
          <w:p w14:paraId="1C1D41B3" w14:textId="77777777" w:rsidR="00FF2DBF" w:rsidRPr="009C391A" w:rsidRDefault="00FF2DBF" w:rsidP="00FA7777">
            <w:pPr>
              <w:jc w:val="center"/>
              <w:rPr>
                <w:rFonts w:cstheme="minorHAnsi"/>
                <w:b/>
                <w:sz w:val="22"/>
                <w:szCs w:val="22"/>
                <w:lang w:val="en-GB"/>
              </w:rPr>
            </w:pPr>
          </w:p>
          <w:p w14:paraId="296E39AF" w14:textId="77777777" w:rsidR="00FF2DBF" w:rsidRPr="009C391A" w:rsidRDefault="00FF2DBF" w:rsidP="00FA7777">
            <w:pPr>
              <w:jc w:val="center"/>
              <w:rPr>
                <w:rFonts w:cstheme="minorHAnsi"/>
                <w:b/>
                <w:sz w:val="22"/>
                <w:szCs w:val="22"/>
                <w:lang w:val="en-GB"/>
              </w:rPr>
            </w:pPr>
            <w:r w:rsidRPr="009C391A">
              <w:rPr>
                <w:rFonts w:cstheme="minorHAnsi"/>
                <w:b/>
                <w:sz w:val="22"/>
                <w:szCs w:val="22"/>
                <w:lang w:val="en-GB"/>
              </w:rPr>
              <w:t>Language Reflection</w:t>
            </w:r>
          </w:p>
          <w:p w14:paraId="04A7B742" w14:textId="77777777" w:rsidR="00FF2DBF" w:rsidRPr="009C391A" w:rsidRDefault="00FF2DBF" w:rsidP="00FA7777">
            <w:pPr>
              <w:jc w:val="center"/>
              <w:rPr>
                <w:rFonts w:cstheme="minorHAnsi"/>
                <w:b/>
                <w:sz w:val="22"/>
                <w:szCs w:val="22"/>
                <w:lang w:val="en-GB"/>
              </w:rPr>
            </w:pPr>
          </w:p>
          <w:p w14:paraId="312E19CC" w14:textId="77777777" w:rsidR="00FF2DBF" w:rsidRPr="009C391A" w:rsidRDefault="00FF2DBF" w:rsidP="00FA7777">
            <w:pPr>
              <w:jc w:val="center"/>
              <w:rPr>
                <w:rFonts w:cstheme="minorHAnsi"/>
                <w:b/>
                <w:sz w:val="22"/>
                <w:szCs w:val="22"/>
                <w:lang w:val="en-GB"/>
              </w:rPr>
            </w:pPr>
          </w:p>
          <w:p w14:paraId="50A07123" w14:textId="77777777" w:rsidR="00FF2DBF" w:rsidRPr="009C391A" w:rsidRDefault="00FF2DBF" w:rsidP="00FA7777">
            <w:pPr>
              <w:jc w:val="center"/>
              <w:rPr>
                <w:rFonts w:cstheme="minorHAnsi"/>
                <w:b/>
                <w:sz w:val="22"/>
                <w:szCs w:val="22"/>
                <w:lang w:val="en-GB"/>
              </w:rPr>
            </w:pPr>
          </w:p>
          <w:p w14:paraId="3621373D" w14:textId="77777777" w:rsidR="00FF2DBF" w:rsidRPr="009C391A" w:rsidRDefault="00FF2DBF" w:rsidP="00FA7777">
            <w:pPr>
              <w:jc w:val="center"/>
              <w:rPr>
                <w:rFonts w:cstheme="minorHAnsi"/>
                <w:b/>
                <w:sz w:val="22"/>
                <w:szCs w:val="22"/>
                <w:lang w:val="en-GB"/>
              </w:rPr>
            </w:pPr>
          </w:p>
          <w:p w14:paraId="3350EBBD" w14:textId="77777777" w:rsidR="00FF2DBF" w:rsidRPr="009C391A" w:rsidRDefault="00FF2DBF" w:rsidP="00FA7777">
            <w:pPr>
              <w:jc w:val="center"/>
              <w:rPr>
                <w:rFonts w:cstheme="minorHAnsi"/>
                <w:b/>
                <w:sz w:val="22"/>
                <w:szCs w:val="22"/>
                <w:lang w:val="en-GB"/>
              </w:rPr>
            </w:pPr>
          </w:p>
          <w:p w14:paraId="42707D90" w14:textId="77777777" w:rsidR="00FF2DBF" w:rsidRPr="009C391A" w:rsidRDefault="00FF2DBF" w:rsidP="00FA7777">
            <w:pPr>
              <w:jc w:val="center"/>
              <w:rPr>
                <w:rFonts w:cstheme="minorHAnsi"/>
                <w:b/>
                <w:sz w:val="22"/>
                <w:szCs w:val="22"/>
                <w:lang w:val="en-GB"/>
              </w:rPr>
            </w:pPr>
          </w:p>
          <w:p w14:paraId="708DD739" w14:textId="77777777" w:rsidR="00FF2DBF" w:rsidRPr="009C391A" w:rsidRDefault="00FF2DBF" w:rsidP="00FA7777">
            <w:pPr>
              <w:jc w:val="center"/>
              <w:rPr>
                <w:rFonts w:cstheme="minorHAnsi"/>
                <w:b/>
                <w:sz w:val="22"/>
                <w:szCs w:val="22"/>
                <w:lang w:val="en-GB"/>
              </w:rPr>
            </w:pPr>
          </w:p>
          <w:p w14:paraId="0C86A4B7" w14:textId="77777777" w:rsidR="00FF2DBF" w:rsidRPr="009C391A" w:rsidRDefault="00FF2DBF" w:rsidP="00FA7777">
            <w:pPr>
              <w:jc w:val="center"/>
              <w:rPr>
                <w:rFonts w:cstheme="minorHAnsi"/>
                <w:b/>
                <w:sz w:val="22"/>
                <w:szCs w:val="22"/>
                <w:lang w:val="en-GB"/>
              </w:rPr>
            </w:pPr>
          </w:p>
          <w:p w14:paraId="2469AF76" w14:textId="77777777" w:rsidR="00FF2DBF" w:rsidRPr="009C391A" w:rsidRDefault="00FF2DBF" w:rsidP="00FA7777">
            <w:pPr>
              <w:jc w:val="center"/>
              <w:rPr>
                <w:rFonts w:cstheme="minorHAnsi"/>
                <w:b/>
                <w:sz w:val="22"/>
                <w:szCs w:val="22"/>
                <w:lang w:val="en-GB"/>
              </w:rPr>
            </w:pPr>
          </w:p>
          <w:p w14:paraId="057D1770" w14:textId="77777777" w:rsidR="00FF2DBF" w:rsidRPr="009C391A" w:rsidRDefault="00FF2DBF" w:rsidP="00FA7777">
            <w:pPr>
              <w:jc w:val="center"/>
              <w:rPr>
                <w:rFonts w:cstheme="minorHAnsi"/>
                <w:b/>
                <w:sz w:val="22"/>
                <w:szCs w:val="22"/>
                <w:lang w:val="en-GB"/>
              </w:rPr>
            </w:pPr>
            <w:r w:rsidRPr="009C391A">
              <w:rPr>
                <w:rFonts w:cstheme="minorHAnsi"/>
                <w:b/>
                <w:sz w:val="22"/>
                <w:szCs w:val="22"/>
                <w:lang w:val="en-GB"/>
              </w:rPr>
              <w:t>Language Guided Practice</w:t>
            </w:r>
          </w:p>
          <w:p w14:paraId="2AF8E7CD" w14:textId="77777777" w:rsidR="00FF2DBF" w:rsidRPr="009C391A" w:rsidRDefault="00FF2DBF" w:rsidP="00FA7777">
            <w:pPr>
              <w:jc w:val="center"/>
              <w:rPr>
                <w:rFonts w:cstheme="minorHAnsi"/>
                <w:b/>
                <w:sz w:val="22"/>
                <w:szCs w:val="22"/>
                <w:lang w:val="en-GB"/>
              </w:rPr>
            </w:pPr>
          </w:p>
          <w:p w14:paraId="29E15B39" w14:textId="77777777" w:rsidR="00FF2DBF" w:rsidRPr="009C391A" w:rsidRDefault="00FF2DBF" w:rsidP="00FA7777">
            <w:pPr>
              <w:jc w:val="center"/>
              <w:rPr>
                <w:rFonts w:cstheme="minorHAnsi"/>
                <w:b/>
                <w:sz w:val="22"/>
                <w:szCs w:val="22"/>
                <w:lang w:val="en-GB"/>
              </w:rPr>
            </w:pPr>
          </w:p>
          <w:p w14:paraId="45755294" w14:textId="77777777" w:rsidR="00FF2DBF" w:rsidRPr="009C391A" w:rsidRDefault="00FF2DBF" w:rsidP="00FA7777">
            <w:pPr>
              <w:jc w:val="center"/>
              <w:rPr>
                <w:rFonts w:cstheme="minorHAnsi"/>
                <w:b/>
                <w:sz w:val="22"/>
                <w:szCs w:val="22"/>
                <w:lang w:val="en-GB"/>
              </w:rPr>
            </w:pPr>
          </w:p>
          <w:p w14:paraId="40EDCC6F" w14:textId="77777777" w:rsidR="00FF2DBF" w:rsidRPr="009C391A" w:rsidRDefault="00FF2DBF" w:rsidP="00FA7777">
            <w:pPr>
              <w:jc w:val="center"/>
              <w:rPr>
                <w:rFonts w:cstheme="minorHAnsi"/>
                <w:b/>
                <w:sz w:val="22"/>
                <w:szCs w:val="22"/>
                <w:lang w:val="en-GB"/>
              </w:rPr>
            </w:pPr>
          </w:p>
          <w:p w14:paraId="7DC8A1E7" w14:textId="77777777" w:rsidR="00FF2DBF" w:rsidRPr="009C391A" w:rsidRDefault="00FF2DBF" w:rsidP="00FA7777">
            <w:pPr>
              <w:jc w:val="center"/>
              <w:rPr>
                <w:rFonts w:cstheme="minorHAnsi"/>
                <w:b/>
                <w:sz w:val="22"/>
                <w:szCs w:val="22"/>
                <w:lang w:val="en-GB"/>
              </w:rPr>
            </w:pPr>
          </w:p>
          <w:p w14:paraId="14F8041F" w14:textId="77777777" w:rsidR="00FF2DBF" w:rsidRPr="009C391A" w:rsidRDefault="00FF2DBF" w:rsidP="00FA7777">
            <w:pPr>
              <w:rPr>
                <w:rFonts w:cstheme="minorHAnsi"/>
                <w:b/>
                <w:sz w:val="22"/>
                <w:szCs w:val="22"/>
                <w:lang w:val="en-GB"/>
              </w:rPr>
            </w:pPr>
          </w:p>
          <w:p w14:paraId="09C2CDA4" w14:textId="77777777" w:rsidR="00FF2DBF" w:rsidRPr="009C391A" w:rsidRDefault="00FF2DBF" w:rsidP="00FA7777">
            <w:pPr>
              <w:rPr>
                <w:rFonts w:cstheme="minorHAnsi"/>
                <w:sz w:val="22"/>
                <w:szCs w:val="22"/>
                <w:lang w:val="en-GB"/>
              </w:rPr>
            </w:pPr>
          </w:p>
        </w:tc>
        <w:tc>
          <w:tcPr>
            <w:tcW w:w="6946" w:type="dxa"/>
            <w:shd w:val="clear" w:color="auto" w:fill="auto"/>
          </w:tcPr>
          <w:p w14:paraId="1157BEC9"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lastRenderedPageBreak/>
              <w:t>Next, Students open the book on the page 101 and focus on the activity number 3:</w:t>
            </w:r>
          </w:p>
          <w:p w14:paraId="6E3ECCF4" w14:textId="77777777" w:rsidR="00FF2DBF" w:rsidRPr="009C391A" w:rsidRDefault="00FF2DBF" w:rsidP="00FA7777">
            <w:pPr>
              <w:jc w:val="both"/>
              <w:rPr>
                <w:rFonts w:cstheme="minorHAnsi"/>
                <w:sz w:val="22"/>
                <w:szCs w:val="22"/>
                <w:lang w:val="en-GB"/>
              </w:rPr>
            </w:pPr>
          </w:p>
          <w:p w14:paraId="7A49A5B9" w14:textId="77777777" w:rsidR="00FF2DBF" w:rsidRPr="009C391A" w:rsidRDefault="00FF2DBF" w:rsidP="00FA7777">
            <w:pPr>
              <w:jc w:val="both"/>
              <w:rPr>
                <w:rFonts w:cstheme="minorHAnsi"/>
                <w:sz w:val="22"/>
                <w:szCs w:val="22"/>
                <w:lang w:val="en-GB"/>
              </w:rPr>
            </w:pPr>
            <w:r w:rsidRPr="009C391A">
              <w:rPr>
                <w:noProof/>
                <w:sz w:val="22"/>
                <w:szCs w:val="22"/>
                <w:lang w:val="en-GB" w:eastAsia="es-CO"/>
              </w:rPr>
              <w:drawing>
                <wp:inline distT="0" distB="0" distL="0" distR="0" wp14:anchorId="60FE8FB6" wp14:editId="20DC3487">
                  <wp:extent cx="4273550" cy="271970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3550" cy="2719705"/>
                          </a:xfrm>
                          <a:prstGeom prst="rect">
                            <a:avLst/>
                          </a:prstGeom>
                        </pic:spPr>
                      </pic:pic>
                    </a:graphicData>
                  </a:graphic>
                </wp:inline>
              </w:drawing>
            </w:r>
          </w:p>
          <w:p w14:paraId="7667986C"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Taken from Way to Go 6</w:t>
            </w:r>
          </w:p>
          <w:p w14:paraId="7F4F6EED" w14:textId="77777777" w:rsidR="00FF2DBF" w:rsidRPr="009C391A" w:rsidRDefault="00FF2DBF" w:rsidP="00FA7777">
            <w:pPr>
              <w:jc w:val="both"/>
              <w:rPr>
                <w:rFonts w:cstheme="minorHAnsi"/>
                <w:sz w:val="22"/>
                <w:szCs w:val="22"/>
                <w:lang w:val="en-GB"/>
              </w:rPr>
            </w:pPr>
          </w:p>
          <w:p w14:paraId="255F7881"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Ss check the vocabulary which appears on the map. Ss look at the map and name the places.</w:t>
            </w:r>
          </w:p>
          <w:p w14:paraId="5A9EB0D2"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 asks: “On which street or avenue is the hospital/bank/bookshop?”</w:t>
            </w:r>
          </w:p>
          <w:p w14:paraId="14F25ED4"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Ss read the directions and locate the places paying special attention to the words in red.</w:t>
            </w:r>
          </w:p>
          <w:p w14:paraId="312CAC21" w14:textId="77777777" w:rsidR="00FF2DBF" w:rsidRPr="009C391A" w:rsidRDefault="00FF2DBF" w:rsidP="00FA7777">
            <w:pPr>
              <w:jc w:val="both"/>
              <w:rPr>
                <w:rFonts w:cstheme="minorHAnsi"/>
                <w:sz w:val="22"/>
                <w:szCs w:val="22"/>
                <w:lang w:val="en-GB"/>
              </w:rPr>
            </w:pPr>
          </w:p>
          <w:p w14:paraId="19D441E9" w14:textId="77777777" w:rsidR="00FF2DBF" w:rsidRPr="009C391A" w:rsidRDefault="00FF2DBF" w:rsidP="00FA7777">
            <w:pPr>
              <w:jc w:val="both"/>
              <w:rPr>
                <w:rFonts w:cstheme="minorHAnsi"/>
                <w:sz w:val="22"/>
                <w:szCs w:val="22"/>
                <w:lang w:val="en-GB"/>
              </w:rPr>
            </w:pPr>
            <w:r w:rsidRPr="009C391A">
              <w:rPr>
                <w:noProof/>
                <w:sz w:val="22"/>
                <w:szCs w:val="22"/>
                <w:lang w:val="en-GB" w:eastAsia="es-CO"/>
              </w:rPr>
              <w:lastRenderedPageBreak/>
              <w:drawing>
                <wp:inline distT="0" distB="0" distL="0" distR="0" wp14:anchorId="3AD7D8BD" wp14:editId="05A29F42">
                  <wp:extent cx="4273550" cy="4362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3550" cy="436245"/>
                          </a:xfrm>
                          <a:prstGeom prst="rect">
                            <a:avLst/>
                          </a:prstGeom>
                        </pic:spPr>
                      </pic:pic>
                    </a:graphicData>
                  </a:graphic>
                </wp:inline>
              </w:drawing>
            </w:r>
          </w:p>
          <w:p w14:paraId="7EF14BE7"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Taken from Way to Go 6</w:t>
            </w:r>
          </w:p>
          <w:p w14:paraId="09F9C8F8" w14:textId="77777777" w:rsidR="00FF2DBF" w:rsidRPr="009C391A" w:rsidRDefault="00FF2DBF" w:rsidP="00FA7777">
            <w:pPr>
              <w:jc w:val="both"/>
              <w:rPr>
                <w:rFonts w:cstheme="minorHAnsi"/>
                <w:sz w:val="22"/>
                <w:szCs w:val="22"/>
                <w:lang w:val="en-GB"/>
              </w:rPr>
            </w:pPr>
          </w:p>
          <w:p w14:paraId="4E9F82DF"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 uses objects in the classroom and place them in different locations to practise the different prepositions.</w:t>
            </w:r>
          </w:p>
          <w:p w14:paraId="586C885E" w14:textId="77777777" w:rsidR="00FF2DBF" w:rsidRPr="009C391A" w:rsidRDefault="00FF2DBF" w:rsidP="00FA7777">
            <w:pPr>
              <w:jc w:val="both"/>
              <w:rPr>
                <w:rFonts w:cstheme="minorHAnsi"/>
                <w:sz w:val="22"/>
                <w:szCs w:val="22"/>
                <w:lang w:val="en-GB"/>
              </w:rPr>
            </w:pPr>
          </w:p>
          <w:p w14:paraId="56B85271"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When students feel confident, T asks the following questions about the map in exercise 3:</w:t>
            </w:r>
          </w:p>
          <w:p w14:paraId="783FA026"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What’s behind the cinema?</w:t>
            </w:r>
          </w:p>
          <w:p w14:paraId="3BEFCF9C"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(The department </w:t>
            </w:r>
            <w:proofErr w:type="gramStart"/>
            <w:r w:rsidRPr="009C391A">
              <w:rPr>
                <w:rFonts w:cstheme="minorHAnsi"/>
                <w:sz w:val="22"/>
                <w:szCs w:val="22"/>
                <w:lang w:val="en-GB"/>
              </w:rPr>
              <w:t>store</w:t>
            </w:r>
            <w:proofErr w:type="gramEnd"/>
            <w:r w:rsidRPr="009C391A">
              <w:rPr>
                <w:rFonts w:cstheme="minorHAnsi"/>
                <w:sz w:val="22"/>
                <w:szCs w:val="22"/>
                <w:lang w:val="en-GB"/>
              </w:rPr>
              <w:t>.)</w:t>
            </w:r>
          </w:p>
          <w:p w14:paraId="79FC6C9C"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What’s next to the school?</w:t>
            </w:r>
          </w:p>
          <w:p w14:paraId="63DF8DD0"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(The café.)</w:t>
            </w:r>
          </w:p>
          <w:p w14:paraId="12504932"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What’s opposite the café?</w:t>
            </w:r>
          </w:p>
          <w:p w14:paraId="2D14B478"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(The public library.)</w:t>
            </w:r>
          </w:p>
          <w:p w14:paraId="0E5C2701"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What’s behind the cinema?</w:t>
            </w:r>
          </w:p>
          <w:p w14:paraId="005108D0"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(The department </w:t>
            </w:r>
            <w:proofErr w:type="gramStart"/>
            <w:r w:rsidRPr="009C391A">
              <w:rPr>
                <w:rFonts w:cstheme="minorHAnsi"/>
                <w:sz w:val="22"/>
                <w:szCs w:val="22"/>
                <w:lang w:val="en-GB"/>
              </w:rPr>
              <w:t>store</w:t>
            </w:r>
            <w:proofErr w:type="gramEnd"/>
            <w:r w:rsidRPr="009C391A">
              <w:rPr>
                <w:rFonts w:cstheme="minorHAnsi"/>
                <w:sz w:val="22"/>
                <w:szCs w:val="22"/>
                <w:lang w:val="en-GB"/>
              </w:rPr>
              <w:t>.)</w:t>
            </w:r>
          </w:p>
          <w:p w14:paraId="3FCBD6EC"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 gives more practice by using the map from exercise 1 to locate the different places. T asks the following questions:</w:t>
            </w:r>
          </w:p>
          <w:p w14:paraId="0A0100E5"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Where’s the café? (It’s between the pharmacy and the department store.)</w:t>
            </w:r>
          </w:p>
          <w:p w14:paraId="638BF4EE"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Where’s the school? (It’s next to the public library.)</w:t>
            </w:r>
          </w:p>
          <w:p w14:paraId="0B4040F4"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Where’s the park? (It’s in front of the fire station.)</w:t>
            </w:r>
          </w:p>
          <w:p w14:paraId="3B089919"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Where’s the restaurant? (It’s behind the hospital / next to the bakery.)</w:t>
            </w:r>
          </w:p>
          <w:p w14:paraId="53E6205C" w14:textId="77777777" w:rsidR="00FF2DBF" w:rsidRPr="009C391A" w:rsidRDefault="00FF2DBF" w:rsidP="00FA7777">
            <w:pPr>
              <w:jc w:val="both"/>
              <w:rPr>
                <w:rFonts w:cstheme="minorHAnsi"/>
                <w:sz w:val="22"/>
                <w:szCs w:val="22"/>
                <w:lang w:val="en-GB"/>
              </w:rPr>
            </w:pPr>
          </w:p>
          <w:p w14:paraId="3E743FD1"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Ss read and answer the questions individually; then, they check their answers in pairs.</w:t>
            </w:r>
          </w:p>
          <w:p w14:paraId="0CC0F8F7" w14:textId="77777777" w:rsidR="00FF2DBF" w:rsidRPr="009C391A" w:rsidRDefault="00FF2DBF" w:rsidP="00FA7777">
            <w:pPr>
              <w:jc w:val="both"/>
              <w:rPr>
                <w:rFonts w:cstheme="minorHAnsi"/>
                <w:sz w:val="22"/>
                <w:szCs w:val="22"/>
                <w:lang w:val="en-GB"/>
              </w:rPr>
            </w:pPr>
          </w:p>
          <w:p w14:paraId="621BCC82" w14:textId="77777777" w:rsidR="00FF2DBF" w:rsidRPr="009C391A" w:rsidRDefault="00FF2DBF" w:rsidP="00FA7777">
            <w:pPr>
              <w:jc w:val="both"/>
              <w:rPr>
                <w:rFonts w:cstheme="minorHAnsi"/>
                <w:b/>
                <w:sz w:val="22"/>
                <w:szCs w:val="22"/>
                <w:lang w:val="en-GB"/>
              </w:rPr>
            </w:pPr>
            <w:r w:rsidRPr="009C391A">
              <w:rPr>
                <w:rFonts w:cstheme="minorHAnsi"/>
                <w:sz w:val="22"/>
                <w:szCs w:val="22"/>
                <w:lang w:val="en-GB"/>
              </w:rPr>
              <w:t>T takes some answers from the previous activity to explain the</w:t>
            </w:r>
            <w:r w:rsidRPr="009C391A">
              <w:rPr>
                <w:rFonts w:cstheme="minorHAnsi"/>
                <w:b/>
                <w:sz w:val="22"/>
                <w:szCs w:val="22"/>
                <w:lang w:val="en-GB"/>
              </w:rPr>
              <w:t xml:space="preserve"> Grammar Box: Prepositions of place</w:t>
            </w:r>
          </w:p>
          <w:p w14:paraId="5F817A94" w14:textId="77777777" w:rsidR="00FF2DBF" w:rsidRPr="009C391A" w:rsidRDefault="00FF2DBF" w:rsidP="00FA7777">
            <w:pPr>
              <w:jc w:val="both"/>
              <w:rPr>
                <w:rFonts w:cstheme="minorHAnsi"/>
                <w:sz w:val="22"/>
                <w:szCs w:val="22"/>
                <w:lang w:val="en-GB"/>
              </w:rPr>
            </w:pPr>
          </w:p>
          <w:p w14:paraId="05487A6D"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As SS have already studied the prepositions: at, in, on, T explains that there are other prepositions to describe where something is. These </w:t>
            </w:r>
            <w:proofErr w:type="gramStart"/>
            <w:r w:rsidRPr="009C391A">
              <w:rPr>
                <w:rFonts w:cstheme="minorHAnsi"/>
                <w:sz w:val="22"/>
                <w:szCs w:val="22"/>
                <w:lang w:val="en-GB"/>
              </w:rPr>
              <w:t>include:</w:t>
            </w:r>
            <w:proofErr w:type="gramEnd"/>
            <w:r w:rsidRPr="009C391A">
              <w:rPr>
                <w:rFonts w:cstheme="minorHAnsi"/>
                <w:sz w:val="22"/>
                <w:szCs w:val="22"/>
                <w:lang w:val="en-GB"/>
              </w:rPr>
              <w:t xml:space="preserve"> behind, between, in front of, opposite, next to.</w:t>
            </w:r>
          </w:p>
          <w:p w14:paraId="488D6856" w14:textId="77777777" w:rsidR="00FF2DBF" w:rsidRPr="009C391A" w:rsidRDefault="00FF2DBF" w:rsidP="00FA7777">
            <w:pPr>
              <w:jc w:val="both"/>
              <w:rPr>
                <w:rFonts w:cstheme="minorHAnsi"/>
                <w:sz w:val="22"/>
                <w:szCs w:val="22"/>
                <w:lang w:val="en-GB"/>
              </w:rPr>
            </w:pPr>
          </w:p>
          <w:p w14:paraId="73E882AE"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 also explains the order of the words in a sentence with a preposition: subject + verb + preposition + object.</w:t>
            </w:r>
          </w:p>
          <w:p w14:paraId="39EA4C71"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For example: The restaurant is in front of the bookshop.</w:t>
            </w:r>
          </w:p>
          <w:p w14:paraId="6C834F02" w14:textId="77777777" w:rsidR="00FF2DBF" w:rsidRPr="009C391A" w:rsidRDefault="00FF2DBF" w:rsidP="00FA7777">
            <w:pPr>
              <w:jc w:val="both"/>
              <w:rPr>
                <w:rFonts w:cstheme="minorHAnsi"/>
                <w:sz w:val="22"/>
                <w:szCs w:val="22"/>
                <w:lang w:val="en-GB"/>
              </w:rPr>
            </w:pPr>
          </w:p>
          <w:p w14:paraId="047AF644"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Then, Ss listen to Michael talk to Kaitlin about his neighbourhood and point to the places on the map in exercise 3. Then, listen again and complete the sentences.</w:t>
            </w:r>
          </w:p>
          <w:p w14:paraId="7C464FF6" w14:textId="77777777" w:rsidR="00FF2DBF" w:rsidRPr="009C391A" w:rsidRDefault="00FF2DBF" w:rsidP="00FA7777">
            <w:pPr>
              <w:jc w:val="both"/>
              <w:rPr>
                <w:rFonts w:cstheme="minorHAnsi"/>
                <w:sz w:val="22"/>
                <w:szCs w:val="22"/>
                <w:lang w:val="en-GB"/>
              </w:rPr>
            </w:pPr>
          </w:p>
          <w:p w14:paraId="30769897"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lastRenderedPageBreak/>
              <w:t>Ss listen to the track as many times as necessary to locate the places on the map. Ss complete the text by using the words in the Word Bank. Ss listen again and complete the script.</w:t>
            </w:r>
          </w:p>
          <w:p w14:paraId="50C89506" w14:textId="77777777" w:rsidR="00FF2DBF" w:rsidRPr="009C391A" w:rsidRDefault="00FF2DBF" w:rsidP="00FA7777">
            <w:pPr>
              <w:jc w:val="both"/>
              <w:rPr>
                <w:rFonts w:cstheme="minorHAnsi"/>
                <w:sz w:val="22"/>
                <w:szCs w:val="22"/>
                <w:lang w:val="en-GB"/>
              </w:rPr>
            </w:pPr>
          </w:p>
          <w:p w14:paraId="3A09DB8D" w14:textId="77777777" w:rsidR="00FF2DBF" w:rsidRPr="009C391A" w:rsidRDefault="00FF2DBF" w:rsidP="00992D1B">
            <w:pPr>
              <w:jc w:val="center"/>
              <w:rPr>
                <w:rFonts w:cstheme="minorHAnsi"/>
                <w:sz w:val="22"/>
                <w:szCs w:val="22"/>
                <w:lang w:val="en-GB"/>
              </w:rPr>
            </w:pPr>
            <w:r w:rsidRPr="009C391A">
              <w:rPr>
                <w:noProof/>
                <w:sz w:val="22"/>
                <w:szCs w:val="22"/>
                <w:lang w:val="en-GB" w:eastAsia="es-CO"/>
              </w:rPr>
              <w:drawing>
                <wp:inline distT="0" distB="0" distL="0" distR="0" wp14:anchorId="4AC45D39" wp14:editId="1374B108">
                  <wp:extent cx="4110825" cy="177810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8124" cy="1785583"/>
                          </a:xfrm>
                          <a:prstGeom prst="rect">
                            <a:avLst/>
                          </a:prstGeom>
                        </pic:spPr>
                      </pic:pic>
                    </a:graphicData>
                  </a:graphic>
                </wp:inline>
              </w:drawing>
            </w:r>
          </w:p>
          <w:p w14:paraId="273877EE"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Taken from Way to Go 6</w:t>
            </w:r>
          </w:p>
          <w:p w14:paraId="3C5DB8C8" w14:textId="77777777" w:rsidR="00FF2DBF" w:rsidRPr="009C391A" w:rsidRDefault="00FF2DBF" w:rsidP="00FA7777">
            <w:pPr>
              <w:jc w:val="center"/>
              <w:rPr>
                <w:rFonts w:cstheme="minorHAnsi"/>
                <w:sz w:val="22"/>
                <w:szCs w:val="22"/>
                <w:lang w:val="en-GB"/>
              </w:rPr>
            </w:pPr>
          </w:p>
          <w:p w14:paraId="28520634"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After that, Ss get in pairs and look at the photos on page 102. Ss look at the streets and name the places. T follows the model provided and have students say where the places are on each street. </w:t>
            </w:r>
          </w:p>
          <w:p w14:paraId="6DC4B25C" w14:textId="77777777" w:rsidR="00FF2DBF" w:rsidRPr="009C391A" w:rsidRDefault="00FF2DBF" w:rsidP="00FA7777">
            <w:pPr>
              <w:jc w:val="center"/>
              <w:rPr>
                <w:rFonts w:cstheme="minorHAnsi"/>
                <w:sz w:val="22"/>
                <w:szCs w:val="22"/>
                <w:lang w:val="en-GB"/>
              </w:rPr>
            </w:pPr>
            <w:r w:rsidRPr="009C391A">
              <w:rPr>
                <w:rFonts w:cstheme="minorHAnsi"/>
                <w:noProof/>
                <w:sz w:val="22"/>
                <w:szCs w:val="22"/>
                <w:lang w:val="en-GB" w:eastAsia="es-CO"/>
              </w:rPr>
              <w:drawing>
                <wp:inline distT="0" distB="0" distL="0" distR="0" wp14:anchorId="318083E8" wp14:editId="1122A183">
                  <wp:extent cx="4118776" cy="2438562"/>
                  <wp:effectExtent l="0" t="0" r="0" b="0"/>
                  <wp:docPr id="2" name="Imagen 2" descr="G:\6 10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6 102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4537" cy="2453814"/>
                          </a:xfrm>
                          <a:prstGeom prst="rect">
                            <a:avLst/>
                          </a:prstGeom>
                          <a:noFill/>
                          <a:ln>
                            <a:noFill/>
                          </a:ln>
                        </pic:spPr>
                      </pic:pic>
                    </a:graphicData>
                  </a:graphic>
                </wp:inline>
              </w:drawing>
            </w:r>
          </w:p>
          <w:p w14:paraId="2DFB597A"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Taken from Way to Go 6</w:t>
            </w:r>
          </w:p>
          <w:p w14:paraId="1EA46015" w14:textId="77777777" w:rsidR="00FF2DBF" w:rsidRPr="009C391A" w:rsidRDefault="00FF2DBF" w:rsidP="00FA7777">
            <w:pPr>
              <w:jc w:val="center"/>
              <w:rPr>
                <w:rFonts w:cstheme="minorHAnsi"/>
                <w:sz w:val="22"/>
                <w:szCs w:val="22"/>
                <w:lang w:val="en-GB"/>
              </w:rPr>
            </w:pPr>
          </w:p>
        </w:tc>
        <w:tc>
          <w:tcPr>
            <w:tcW w:w="1428" w:type="dxa"/>
            <w:shd w:val="clear" w:color="auto" w:fill="auto"/>
          </w:tcPr>
          <w:p w14:paraId="2306D967" w14:textId="77777777" w:rsidR="00FF2DBF" w:rsidRPr="009C391A" w:rsidRDefault="00FF2DBF" w:rsidP="00FA7777">
            <w:pPr>
              <w:jc w:val="center"/>
              <w:rPr>
                <w:rFonts w:cstheme="minorHAnsi"/>
                <w:sz w:val="22"/>
                <w:szCs w:val="22"/>
                <w:lang w:val="en-GB"/>
              </w:rPr>
            </w:pPr>
          </w:p>
          <w:p w14:paraId="58CEFABD" w14:textId="77777777" w:rsidR="00FF2DBF" w:rsidRPr="009C391A" w:rsidRDefault="00FF2DBF" w:rsidP="00FA7777">
            <w:pPr>
              <w:jc w:val="center"/>
              <w:rPr>
                <w:rFonts w:cstheme="minorHAnsi"/>
                <w:sz w:val="22"/>
                <w:szCs w:val="22"/>
                <w:lang w:val="en-GB"/>
              </w:rPr>
            </w:pPr>
          </w:p>
          <w:p w14:paraId="177618F4" w14:textId="77777777" w:rsidR="00FF2DBF" w:rsidRPr="009C391A" w:rsidRDefault="00FF2DBF" w:rsidP="00FA7777">
            <w:pPr>
              <w:jc w:val="center"/>
              <w:rPr>
                <w:rFonts w:cstheme="minorHAnsi"/>
                <w:sz w:val="22"/>
                <w:szCs w:val="22"/>
                <w:lang w:val="en-GB"/>
              </w:rPr>
            </w:pPr>
          </w:p>
          <w:p w14:paraId="28A7F886" w14:textId="77777777" w:rsidR="00FF2DBF" w:rsidRPr="009C391A" w:rsidRDefault="00FF2DBF" w:rsidP="00FA7777">
            <w:pPr>
              <w:jc w:val="center"/>
              <w:rPr>
                <w:rFonts w:cstheme="minorHAnsi"/>
                <w:sz w:val="22"/>
                <w:szCs w:val="22"/>
                <w:lang w:val="en-GB"/>
              </w:rPr>
            </w:pPr>
          </w:p>
          <w:p w14:paraId="4EF5E2C7" w14:textId="77777777" w:rsidR="00FF2DBF" w:rsidRPr="009C391A" w:rsidRDefault="00FF2DBF" w:rsidP="00FA7777">
            <w:pPr>
              <w:jc w:val="center"/>
              <w:rPr>
                <w:rFonts w:cstheme="minorHAnsi"/>
                <w:sz w:val="22"/>
                <w:szCs w:val="22"/>
                <w:lang w:val="en-GB"/>
              </w:rPr>
            </w:pPr>
          </w:p>
          <w:p w14:paraId="4A09CBAD" w14:textId="77777777" w:rsidR="00FF2DBF" w:rsidRPr="009C391A" w:rsidRDefault="00FF2DBF" w:rsidP="00FA7777">
            <w:pPr>
              <w:jc w:val="center"/>
              <w:rPr>
                <w:rFonts w:cstheme="minorHAnsi"/>
                <w:sz w:val="22"/>
                <w:szCs w:val="22"/>
                <w:lang w:val="en-GB"/>
              </w:rPr>
            </w:pPr>
          </w:p>
          <w:p w14:paraId="74D78E73" w14:textId="77777777" w:rsidR="00FF2DBF" w:rsidRPr="009C391A" w:rsidRDefault="00FF2DBF" w:rsidP="00FA7777">
            <w:pPr>
              <w:jc w:val="center"/>
              <w:rPr>
                <w:rFonts w:cstheme="minorHAnsi"/>
                <w:sz w:val="22"/>
                <w:szCs w:val="22"/>
                <w:lang w:val="en-GB"/>
              </w:rPr>
            </w:pPr>
          </w:p>
          <w:p w14:paraId="0C80D37B" w14:textId="77777777" w:rsidR="00FF2DBF" w:rsidRPr="009C391A" w:rsidRDefault="00FF2DBF" w:rsidP="00FA7777">
            <w:pPr>
              <w:jc w:val="center"/>
              <w:rPr>
                <w:rFonts w:cstheme="minorHAnsi"/>
                <w:sz w:val="22"/>
                <w:szCs w:val="22"/>
                <w:lang w:val="en-GB"/>
              </w:rPr>
            </w:pPr>
          </w:p>
          <w:p w14:paraId="453DD958" w14:textId="77777777" w:rsidR="00FF2DBF" w:rsidRPr="009C391A" w:rsidRDefault="00FF2DBF" w:rsidP="00FA7777">
            <w:pPr>
              <w:jc w:val="center"/>
              <w:rPr>
                <w:rFonts w:cstheme="minorHAnsi"/>
                <w:sz w:val="22"/>
                <w:szCs w:val="22"/>
                <w:lang w:val="en-GB"/>
              </w:rPr>
            </w:pPr>
          </w:p>
          <w:p w14:paraId="70C7DFA1" w14:textId="77777777" w:rsidR="00FF2DBF" w:rsidRPr="009C391A" w:rsidRDefault="00FF2DBF" w:rsidP="00FA7777">
            <w:pPr>
              <w:jc w:val="center"/>
              <w:rPr>
                <w:rFonts w:cstheme="minorHAnsi"/>
                <w:sz w:val="22"/>
                <w:szCs w:val="22"/>
                <w:lang w:val="en-GB"/>
              </w:rPr>
            </w:pPr>
          </w:p>
          <w:p w14:paraId="3EDB1B73" w14:textId="77777777" w:rsidR="00FF2DBF" w:rsidRPr="009C391A" w:rsidRDefault="00FF2DBF" w:rsidP="00FA7777">
            <w:pPr>
              <w:jc w:val="center"/>
              <w:rPr>
                <w:rFonts w:cstheme="minorHAnsi"/>
                <w:sz w:val="22"/>
                <w:szCs w:val="22"/>
                <w:lang w:val="en-GB"/>
              </w:rPr>
            </w:pPr>
          </w:p>
          <w:p w14:paraId="76B8DD45" w14:textId="77777777" w:rsidR="00FF2DBF" w:rsidRPr="009C391A" w:rsidRDefault="00FF2DBF" w:rsidP="00FA7777">
            <w:pPr>
              <w:jc w:val="center"/>
              <w:rPr>
                <w:rFonts w:cstheme="minorHAnsi"/>
                <w:sz w:val="22"/>
                <w:szCs w:val="22"/>
                <w:lang w:val="en-GB"/>
              </w:rPr>
            </w:pPr>
          </w:p>
          <w:p w14:paraId="2D0D9FBF" w14:textId="77777777" w:rsidR="00FF2DBF" w:rsidRPr="009C391A" w:rsidRDefault="00FF2DBF" w:rsidP="00FA7777">
            <w:pPr>
              <w:jc w:val="center"/>
              <w:rPr>
                <w:rFonts w:cstheme="minorHAnsi"/>
                <w:sz w:val="22"/>
                <w:szCs w:val="22"/>
                <w:lang w:val="en-GB"/>
              </w:rPr>
            </w:pPr>
          </w:p>
          <w:p w14:paraId="7EB629A4" w14:textId="77777777" w:rsidR="00FF2DBF" w:rsidRPr="009C391A" w:rsidRDefault="00FF2DBF" w:rsidP="00FA7777">
            <w:pPr>
              <w:jc w:val="center"/>
              <w:rPr>
                <w:rFonts w:cstheme="minorHAnsi"/>
                <w:sz w:val="22"/>
                <w:szCs w:val="22"/>
                <w:lang w:val="en-GB"/>
              </w:rPr>
            </w:pPr>
          </w:p>
          <w:p w14:paraId="2D686ED1" w14:textId="77777777" w:rsidR="00FF2DBF" w:rsidRPr="009C391A" w:rsidRDefault="00FF2DBF" w:rsidP="00FA7777">
            <w:pPr>
              <w:jc w:val="center"/>
              <w:rPr>
                <w:rFonts w:cstheme="minorHAnsi"/>
                <w:sz w:val="22"/>
                <w:szCs w:val="22"/>
                <w:lang w:val="en-GB"/>
              </w:rPr>
            </w:pPr>
          </w:p>
          <w:p w14:paraId="1A7013AE" w14:textId="77777777" w:rsidR="00FF2DBF" w:rsidRPr="009C391A" w:rsidRDefault="00FF2DBF" w:rsidP="00FA7777">
            <w:pPr>
              <w:jc w:val="center"/>
              <w:rPr>
                <w:rFonts w:cstheme="minorHAnsi"/>
                <w:sz w:val="22"/>
                <w:szCs w:val="22"/>
                <w:lang w:val="en-GB"/>
              </w:rPr>
            </w:pPr>
          </w:p>
          <w:p w14:paraId="58AFC630" w14:textId="77777777" w:rsidR="00FF2DBF" w:rsidRPr="009C391A" w:rsidRDefault="00FF2DBF" w:rsidP="00FA7777">
            <w:pPr>
              <w:jc w:val="center"/>
              <w:rPr>
                <w:rFonts w:cstheme="minorHAnsi"/>
                <w:sz w:val="22"/>
                <w:szCs w:val="22"/>
                <w:lang w:val="en-GB"/>
              </w:rPr>
            </w:pPr>
          </w:p>
          <w:p w14:paraId="6A530051" w14:textId="77777777" w:rsidR="00FF2DBF" w:rsidRPr="009C391A" w:rsidRDefault="00FF2DBF" w:rsidP="00FA7777">
            <w:pPr>
              <w:jc w:val="center"/>
              <w:rPr>
                <w:rFonts w:cstheme="minorHAnsi"/>
                <w:sz w:val="22"/>
                <w:szCs w:val="22"/>
                <w:lang w:val="en-GB"/>
              </w:rPr>
            </w:pPr>
          </w:p>
          <w:p w14:paraId="0D401E50" w14:textId="77777777" w:rsidR="00FF2DBF" w:rsidRPr="009C391A" w:rsidRDefault="00FF2DBF" w:rsidP="00FA7777">
            <w:pPr>
              <w:jc w:val="center"/>
              <w:rPr>
                <w:rFonts w:cstheme="minorHAnsi"/>
                <w:sz w:val="22"/>
                <w:szCs w:val="22"/>
                <w:lang w:val="en-GB"/>
              </w:rPr>
            </w:pPr>
          </w:p>
          <w:p w14:paraId="6FD79257" w14:textId="77777777" w:rsidR="00FF2DBF" w:rsidRPr="009C391A" w:rsidRDefault="00FF2DBF" w:rsidP="00FA7777">
            <w:pPr>
              <w:jc w:val="center"/>
              <w:rPr>
                <w:rFonts w:cstheme="minorHAnsi"/>
                <w:sz w:val="22"/>
                <w:szCs w:val="22"/>
                <w:lang w:val="en-GB"/>
              </w:rPr>
            </w:pPr>
          </w:p>
          <w:p w14:paraId="3C16050C" w14:textId="77777777" w:rsidR="00FF2DBF" w:rsidRPr="009C391A" w:rsidRDefault="00FF2DBF" w:rsidP="00FA7777">
            <w:pPr>
              <w:jc w:val="center"/>
              <w:rPr>
                <w:rFonts w:cstheme="minorHAnsi"/>
                <w:sz w:val="22"/>
                <w:szCs w:val="22"/>
                <w:lang w:val="en-GB"/>
              </w:rPr>
            </w:pPr>
          </w:p>
          <w:p w14:paraId="33CC7780"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20 minutes</w:t>
            </w:r>
          </w:p>
          <w:p w14:paraId="461130AF" w14:textId="77777777" w:rsidR="00FF2DBF" w:rsidRPr="009C391A" w:rsidRDefault="00FF2DBF" w:rsidP="00FA7777">
            <w:pPr>
              <w:jc w:val="center"/>
              <w:rPr>
                <w:rFonts w:cstheme="minorHAnsi"/>
                <w:sz w:val="22"/>
                <w:szCs w:val="22"/>
                <w:lang w:val="en-GB"/>
              </w:rPr>
            </w:pPr>
          </w:p>
          <w:p w14:paraId="1C85727B" w14:textId="77777777" w:rsidR="00FF2DBF" w:rsidRPr="009C391A" w:rsidRDefault="00FF2DBF" w:rsidP="00FA7777">
            <w:pPr>
              <w:jc w:val="center"/>
              <w:rPr>
                <w:rFonts w:cstheme="minorHAnsi"/>
                <w:sz w:val="22"/>
                <w:szCs w:val="22"/>
                <w:lang w:val="en-GB"/>
              </w:rPr>
            </w:pPr>
          </w:p>
          <w:p w14:paraId="4685A868"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109A81D0" w14:textId="77777777" w:rsidR="00FF2DBF" w:rsidRPr="009C391A" w:rsidRDefault="00FF2DBF" w:rsidP="00FA7777">
            <w:pPr>
              <w:jc w:val="center"/>
              <w:rPr>
                <w:rFonts w:cstheme="minorHAnsi"/>
                <w:sz w:val="22"/>
                <w:szCs w:val="22"/>
                <w:lang w:val="en-GB"/>
              </w:rPr>
            </w:pPr>
          </w:p>
          <w:p w14:paraId="1272CED9" w14:textId="77777777" w:rsidR="00FF2DBF" w:rsidRPr="009C391A" w:rsidRDefault="00FF2DBF" w:rsidP="00FA7777">
            <w:pPr>
              <w:jc w:val="center"/>
              <w:rPr>
                <w:rFonts w:cstheme="minorHAnsi"/>
                <w:sz w:val="22"/>
                <w:szCs w:val="22"/>
                <w:lang w:val="en-GB"/>
              </w:rPr>
            </w:pPr>
          </w:p>
          <w:p w14:paraId="59761CD8" w14:textId="77777777" w:rsidR="00FF2DBF" w:rsidRPr="009C391A" w:rsidRDefault="00FF2DBF" w:rsidP="00FA7777">
            <w:pPr>
              <w:jc w:val="center"/>
              <w:rPr>
                <w:rFonts w:cstheme="minorHAnsi"/>
                <w:sz w:val="22"/>
                <w:szCs w:val="22"/>
                <w:lang w:val="en-GB"/>
              </w:rPr>
            </w:pPr>
          </w:p>
          <w:p w14:paraId="233D6549" w14:textId="77777777" w:rsidR="00FF2DBF" w:rsidRPr="009C391A" w:rsidRDefault="00FF2DBF" w:rsidP="00FA7777">
            <w:pPr>
              <w:jc w:val="center"/>
              <w:rPr>
                <w:rFonts w:cstheme="minorHAnsi"/>
                <w:sz w:val="22"/>
                <w:szCs w:val="22"/>
                <w:lang w:val="en-GB"/>
              </w:rPr>
            </w:pPr>
          </w:p>
          <w:p w14:paraId="05635AB2" w14:textId="77777777" w:rsidR="00FF2DBF" w:rsidRPr="009C391A" w:rsidRDefault="00FF2DBF" w:rsidP="00FA7777">
            <w:pPr>
              <w:jc w:val="center"/>
              <w:rPr>
                <w:rFonts w:cstheme="minorHAnsi"/>
                <w:sz w:val="22"/>
                <w:szCs w:val="22"/>
                <w:lang w:val="en-GB"/>
              </w:rPr>
            </w:pPr>
          </w:p>
          <w:p w14:paraId="4F9B027B" w14:textId="77777777" w:rsidR="00FF2DBF" w:rsidRPr="009C391A" w:rsidRDefault="00FF2DBF" w:rsidP="00FA7777">
            <w:pPr>
              <w:jc w:val="center"/>
              <w:rPr>
                <w:rFonts w:cstheme="minorHAnsi"/>
                <w:sz w:val="22"/>
                <w:szCs w:val="22"/>
                <w:lang w:val="en-GB"/>
              </w:rPr>
            </w:pPr>
          </w:p>
          <w:p w14:paraId="08BAFBC8" w14:textId="77777777" w:rsidR="00FF2DBF" w:rsidRPr="009C391A" w:rsidRDefault="00FF2DBF" w:rsidP="00FA7777">
            <w:pPr>
              <w:jc w:val="center"/>
              <w:rPr>
                <w:rFonts w:cstheme="minorHAnsi"/>
                <w:sz w:val="22"/>
                <w:szCs w:val="22"/>
                <w:lang w:val="en-GB"/>
              </w:rPr>
            </w:pPr>
          </w:p>
          <w:p w14:paraId="0859EBFF"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7CBF3BEC" w14:textId="77777777" w:rsidR="00FF2DBF" w:rsidRPr="009C391A" w:rsidRDefault="00FF2DBF" w:rsidP="00FA7777">
            <w:pPr>
              <w:jc w:val="center"/>
              <w:rPr>
                <w:rFonts w:cstheme="minorHAnsi"/>
                <w:sz w:val="22"/>
                <w:szCs w:val="22"/>
                <w:lang w:val="en-GB"/>
              </w:rPr>
            </w:pPr>
          </w:p>
          <w:p w14:paraId="4F6AC5F8" w14:textId="77777777" w:rsidR="00FF2DBF" w:rsidRPr="009C391A" w:rsidRDefault="00FF2DBF" w:rsidP="00FA7777">
            <w:pPr>
              <w:jc w:val="center"/>
              <w:rPr>
                <w:rFonts w:cstheme="minorHAnsi"/>
                <w:sz w:val="22"/>
                <w:szCs w:val="22"/>
                <w:lang w:val="en-GB"/>
              </w:rPr>
            </w:pPr>
          </w:p>
          <w:p w14:paraId="4E399109" w14:textId="77777777" w:rsidR="00FF2DBF" w:rsidRPr="009C391A" w:rsidRDefault="00FF2DBF" w:rsidP="00FA7777">
            <w:pPr>
              <w:jc w:val="center"/>
              <w:rPr>
                <w:rFonts w:cstheme="minorHAnsi"/>
                <w:sz w:val="22"/>
                <w:szCs w:val="22"/>
                <w:lang w:val="en-GB"/>
              </w:rPr>
            </w:pPr>
          </w:p>
          <w:p w14:paraId="117DED39" w14:textId="77777777" w:rsidR="00FF2DBF" w:rsidRPr="009C391A" w:rsidRDefault="00FF2DBF" w:rsidP="00FA7777">
            <w:pPr>
              <w:jc w:val="center"/>
              <w:rPr>
                <w:rFonts w:cstheme="minorHAnsi"/>
                <w:sz w:val="22"/>
                <w:szCs w:val="22"/>
                <w:lang w:val="en-GB"/>
              </w:rPr>
            </w:pPr>
          </w:p>
          <w:p w14:paraId="27026D37" w14:textId="77777777" w:rsidR="00FF2DBF" w:rsidRPr="009C391A" w:rsidRDefault="00FF2DBF" w:rsidP="00FA7777">
            <w:pPr>
              <w:jc w:val="center"/>
              <w:rPr>
                <w:rFonts w:cstheme="minorHAnsi"/>
                <w:sz w:val="22"/>
                <w:szCs w:val="22"/>
                <w:lang w:val="en-GB"/>
              </w:rPr>
            </w:pPr>
          </w:p>
          <w:p w14:paraId="232491BA" w14:textId="77777777" w:rsidR="00FF2DBF" w:rsidRPr="009C391A" w:rsidRDefault="00FF2DBF" w:rsidP="00FA7777">
            <w:pPr>
              <w:jc w:val="center"/>
              <w:rPr>
                <w:rFonts w:cstheme="minorHAnsi"/>
                <w:sz w:val="22"/>
                <w:szCs w:val="22"/>
                <w:lang w:val="en-GB"/>
              </w:rPr>
            </w:pPr>
          </w:p>
          <w:p w14:paraId="4CF74FA1" w14:textId="77777777" w:rsidR="00FF2DBF" w:rsidRPr="009C391A" w:rsidRDefault="00FF2DBF" w:rsidP="00FA7777">
            <w:pPr>
              <w:jc w:val="center"/>
              <w:rPr>
                <w:rFonts w:cstheme="minorHAnsi"/>
                <w:sz w:val="22"/>
                <w:szCs w:val="22"/>
                <w:lang w:val="en-GB"/>
              </w:rPr>
            </w:pPr>
          </w:p>
          <w:p w14:paraId="46B6C322" w14:textId="77777777" w:rsidR="00FF2DBF" w:rsidRPr="009C391A" w:rsidRDefault="00FF2DBF" w:rsidP="00FA7777">
            <w:pPr>
              <w:jc w:val="center"/>
              <w:rPr>
                <w:rFonts w:cstheme="minorHAnsi"/>
                <w:sz w:val="22"/>
                <w:szCs w:val="22"/>
                <w:lang w:val="en-GB"/>
              </w:rPr>
            </w:pPr>
          </w:p>
          <w:p w14:paraId="6C68BB8D" w14:textId="77777777" w:rsidR="00FF2DBF" w:rsidRPr="009C391A" w:rsidRDefault="00FF2DBF" w:rsidP="00FA7777">
            <w:pPr>
              <w:jc w:val="center"/>
              <w:rPr>
                <w:rFonts w:cstheme="minorHAnsi"/>
                <w:sz w:val="22"/>
                <w:szCs w:val="22"/>
                <w:lang w:val="en-GB"/>
              </w:rPr>
            </w:pPr>
          </w:p>
          <w:p w14:paraId="08F00603" w14:textId="77777777" w:rsidR="00FF2DBF" w:rsidRPr="009C391A" w:rsidRDefault="00FF2DBF" w:rsidP="00FA7777">
            <w:pPr>
              <w:jc w:val="center"/>
              <w:rPr>
                <w:rFonts w:cstheme="minorHAnsi"/>
                <w:sz w:val="22"/>
                <w:szCs w:val="22"/>
                <w:lang w:val="en-GB"/>
              </w:rPr>
            </w:pPr>
          </w:p>
          <w:p w14:paraId="7B23693E" w14:textId="77777777" w:rsidR="00FF2DBF" w:rsidRPr="009C391A" w:rsidRDefault="00FF2DBF" w:rsidP="00FA7777">
            <w:pPr>
              <w:jc w:val="center"/>
              <w:rPr>
                <w:rFonts w:cstheme="minorHAnsi"/>
                <w:sz w:val="22"/>
                <w:szCs w:val="22"/>
                <w:lang w:val="en-GB"/>
              </w:rPr>
            </w:pPr>
          </w:p>
          <w:p w14:paraId="18896CA8" w14:textId="77777777" w:rsidR="00FF2DBF" w:rsidRPr="009C391A" w:rsidRDefault="00FF2DBF" w:rsidP="00FA7777">
            <w:pPr>
              <w:jc w:val="center"/>
              <w:rPr>
                <w:rFonts w:cstheme="minorHAnsi"/>
                <w:sz w:val="22"/>
                <w:szCs w:val="22"/>
                <w:lang w:val="en-GB"/>
              </w:rPr>
            </w:pPr>
          </w:p>
          <w:p w14:paraId="6B1A29B1"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10 mins</w:t>
            </w:r>
          </w:p>
          <w:p w14:paraId="65BE6223" w14:textId="77777777" w:rsidR="00FF2DBF" w:rsidRPr="009C391A" w:rsidRDefault="00FF2DBF" w:rsidP="00FA7777">
            <w:pPr>
              <w:jc w:val="center"/>
              <w:rPr>
                <w:rFonts w:cstheme="minorHAnsi"/>
                <w:sz w:val="22"/>
                <w:szCs w:val="22"/>
                <w:lang w:val="en-GB"/>
              </w:rPr>
            </w:pPr>
          </w:p>
          <w:p w14:paraId="53C7B5DA"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2F983D92" w14:textId="77777777" w:rsidR="00FF2DBF" w:rsidRPr="009C391A" w:rsidRDefault="00FF2DBF" w:rsidP="00FA7777">
            <w:pPr>
              <w:jc w:val="center"/>
              <w:rPr>
                <w:rFonts w:cstheme="minorHAnsi"/>
                <w:sz w:val="22"/>
                <w:szCs w:val="22"/>
                <w:lang w:val="en-GB"/>
              </w:rPr>
            </w:pPr>
          </w:p>
          <w:p w14:paraId="7E7EC78D" w14:textId="77777777" w:rsidR="00FF2DBF" w:rsidRPr="009C391A" w:rsidRDefault="00FF2DBF" w:rsidP="00FA7777">
            <w:pPr>
              <w:jc w:val="center"/>
              <w:rPr>
                <w:rFonts w:cstheme="minorHAnsi"/>
                <w:sz w:val="22"/>
                <w:szCs w:val="22"/>
                <w:lang w:val="en-GB"/>
              </w:rPr>
            </w:pPr>
          </w:p>
          <w:p w14:paraId="60BA714B" w14:textId="77777777" w:rsidR="00FF2DBF" w:rsidRPr="009C391A" w:rsidRDefault="00FF2DBF" w:rsidP="00FA7777">
            <w:pPr>
              <w:jc w:val="center"/>
              <w:rPr>
                <w:rFonts w:cstheme="minorHAnsi"/>
                <w:sz w:val="22"/>
                <w:szCs w:val="22"/>
                <w:lang w:val="en-GB"/>
              </w:rPr>
            </w:pPr>
          </w:p>
          <w:p w14:paraId="6B993ADC" w14:textId="77777777" w:rsidR="00FF2DBF" w:rsidRPr="009C391A" w:rsidRDefault="00FF2DBF" w:rsidP="00FA7777">
            <w:pPr>
              <w:jc w:val="center"/>
              <w:rPr>
                <w:rFonts w:cstheme="minorHAnsi"/>
                <w:sz w:val="22"/>
                <w:szCs w:val="22"/>
                <w:lang w:val="en-GB"/>
              </w:rPr>
            </w:pPr>
          </w:p>
          <w:p w14:paraId="70740A59" w14:textId="77777777" w:rsidR="00FF2DBF" w:rsidRPr="009C391A" w:rsidRDefault="00FF2DBF" w:rsidP="00FA7777">
            <w:pPr>
              <w:jc w:val="center"/>
              <w:rPr>
                <w:rFonts w:cstheme="minorHAnsi"/>
                <w:sz w:val="22"/>
                <w:szCs w:val="22"/>
                <w:lang w:val="en-GB"/>
              </w:rPr>
            </w:pPr>
          </w:p>
          <w:p w14:paraId="2EBDDF0F" w14:textId="77777777" w:rsidR="00FF2DBF" w:rsidRPr="009C391A" w:rsidRDefault="00FF2DBF" w:rsidP="00FA7777">
            <w:pPr>
              <w:jc w:val="center"/>
              <w:rPr>
                <w:rFonts w:cstheme="minorHAnsi"/>
                <w:sz w:val="22"/>
                <w:szCs w:val="22"/>
                <w:lang w:val="en-GB"/>
              </w:rPr>
            </w:pPr>
          </w:p>
          <w:p w14:paraId="45231D7D"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6F2F127C" w14:textId="77777777" w:rsidR="00FF2DBF" w:rsidRPr="009C391A" w:rsidRDefault="00FF2DBF" w:rsidP="00FA7777">
            <w:pPr>
              <w:jc w:val="center"/>
              <w:rPr>
                <w:rFonts w:cstheme="minorHAnsi"/>
                <w:sz w:val="22"/>
                <w:szCs w:val="22"/>
                <w:lang w:val="en-GB"/>
              </w:rPr>
            </w:pPr>
          </w:p>
          <w:p w14:paraId="7BE50339" w14:textId="77777777" w:rsidR="00FF2DBF" w:rsidRPr="009C391A" w:rsidRDefault="00FF2DBF" w:rsidP="00FA7777">
            <w:pPr>
              <w:jc w:val="center"/>
              <w:rPr>
                <w:rFonts w:cstheme="minorHAnsi"/>
                <w:sz w:val="22"/>
                <w:szCs w:val="22"/>
                <w:lang w:val="en-GB"/>
              </w:rPr>
            </w:pPr>
          </w:p>
          <w:p w14:paraId="1BB99C5E" w14:textId="77777777" w:rsidR="00FF2DBF" w:rsidRPr="009C391A" w:rsidRDefault="00FF2DBF" w:rsidP="00FA7777">
            <w:pPr>
              <w:jc w:val="center"/>
              <w:rPr>
                <w:rFonts w:cstheme="minorHAnsi"/>
                <w:sz w:val="22"/>
                <w:szCs w:val="22"/>
                <w:lang w:val="en-GB"/>
              </w:rPr>
            </w:pPr>
          </w:p>
          <w:p w14:paraId="3AB082F6" w14:textId="77777777" w:rsidR="00FF2DBF" w:rsidRPr="009C391A" w:rsidRDefault="00FF2DBF" w:rsidP="00FA7777">
            <w:pPr>
              <w:jc w:val="center"/>
              <w:rPr>
                <w:rFonts w:cstheme="minorHAnsi"/>
                <w:sz w:val="22"/>
                <w:szCs w:val="22"/>
                <w:lang w:val="en-GB"/>
              </w:rPr>
            </w:pPr>
          </w:p>
          <w:p w14:paraId="209CF5C7" w14:textId="77777777" w:rsidR="00FF2DBF" w:rsidRPr="009C391A" w:rsidRDefault="00FF2DBF" w:rsidP="00FA7777">
            <w:pPr>
              <w:jc w:val="center"/>
              <w:rPr>
                <w:rFonts w:cstheme="minorHAnsi"/>
                <w:sz w:val="22"/>
                <w:szCs w:val="22"/>
                <w:lang w:val="en-GB"/>
              </w:rPr>
            </w:pPr>
          </w:p>
          <w:p w14:paraId="408DA80A" w14:textId="77777777" w:rsidR="00FF2DBF" w:rsidRPr="009C391A" w:rsidRDefault="00FF2DBF" w:rsidP="00FA7777">
            <w:pPr>
              <w:jc w:val="center"/>
              <w:rPr>
                <w:rFonts w:cstheme="minorHAnsi"/>
                <w:sz w:val="22"/>
                <w:szCs w:val="22"/>
                <w:lang w:val="en-GB"/>
              </w:rPr>
            </w:pPr>
          </w:p>
          <w:p w14:paraId="15744BD2" w14:textId="77777777" w:rsidR="00FF2DBF" w:rsidRPr="009C391A" w:rsidRDefault="00FF2DBF" w:rsidP="00FA7777">
            <w:pPr>
              <w:jc w:val="center"/>
              <w:rPr>
                <w:rFonts w:cstheme="minorHAnsi"/>
                <w:sz w:val="22"/>
                <w:szCs w:val="22"/>
                <w:lang w:val="en-GB"/>
              </w:rPr>
            </w:pPr>
          </w:p>
          <w:p w14:paraId="298D7601" w14:textId="77777777" w:rsidR="00FF2DBF" w:rsidRPr="009C391A" w:rsidRDefault="00FF2DBF" w:rsidP="00FA7777">
            <w:pPr>
              <w:jc w:val="center"/>
              <w:rPr>
                <w:rFonts w:cstheme="minorHAnsi"/>
                <w:sz w:val="22"/>
                <w:szCs w:val="22"/>
                <w:lang w:val="en-GB"/>
              </w:rPr>
            </w:pPr>
          </w:p>
          <w:p w14:paraId="32F4DF7A" w14:textId="77777777" w:rsidR="00FF2DBF" w:rsidRPr="009C391A" w:rsidRDefault="00FF2DBF" w:rsidP="00FA7777">
            <w:pPr>
              <w:jc w:val="center"/>
              <w:rPr>
                <w:rFonts w:cstheme="minorHAnsi"/>
                <w:sz w:val="22"/>
                <w:szCs w:val="22"/>
                <w:lang w:val="en-GB"/>
              </w:rPr>
            </w:pPr>
          </w:p>
          <w:p w14:paraId="772E205C" w14:textId="77777777" w:rsidR="00FF2DBF" w:rsidRPr="009C391A" w:rsidRDefault="00FF2DBF" w:rsidP="00FA7777">
            <w:pPr>
              <w:jc w:val="center"/>
              <w:rPr>
                <w:rFonts w:cstheme="minorHAnsi"/>
                <w:sz w:val="22"/>
                <w:szCs w:val="22"/>
                <w:lang w:val="en-GB"/>
              </w:rPr>
            </w:pPr>
          </w:p>
          <w:p w14:paraId="3F9C6FD8"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10 mins</w:t>
            </w:r>
          </w:p>
          <w:p w14:paraId="6F7B8636"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70D8B02A" w14:textId="77777777" w:rsidR="00FF2DBF" w:rsidRPr="009C391A" w:rsidRDefault="00FF2DBF" w:rsidP="00FA7777">
            <w:pPr>
              <w:jc w:val="center"/>
              <w:rPr>
                <w:rFonts w:cstheme="minorHAnsi"/>
                <w:sz w:val="22"/>
                <w:szCs w:val="22"/>
                <w:lang w:val="en-GB"/>
              </w:rPr>
            </w:pPr>
          </w:p>
          <w:p w14:paraId="43EB207C" w14:textId="77777777" w:rsidR="00FF2DBF" w:rsidRPr="009C391A" w:rsidRDefault="00FF2DBF" w:rsidP="00FA7777">
            <w:pPr>
              <w:jc w:val="center"/>
              <w:rPr>
                <w:rFonts w:cstheme="minorHAnsi"/>
                <w:sz w:val="22"/>
                <w:szCs w:val="22"/>
                <w:lang w:val="en-GB"/>
              </w:rPr>
            </w:pPr>
          </w:p>
          <w:p w14:paraId="2E4A1E2C" w14:textId="77777777" w:rsidR="00FF2DBF" w:rsidRPr="009C391A" w:rsidRDefault="00FF2DBF" w:rsidP="00FA7777">
            <w:pPr>
              <w:jc w:val="center"/>
              <w:rPr>
                <w:rFonts w:cstheme="minorHAnsi"/>
                <w:sz w:val="22"/>
                <w:szCs w:val="22"/>
                <w:lang w:val="en-GB"/>
              </w:rPr>
            </w:pPr>
          </w:p>
          <w:p w14:paraId="6C7451C0" w14:textId="77777777" w:rsidR="00FF2DBF" w:rsidRPr="009C391A" w:rsidRDefault="00FF2DBF" w:rsidP="00FA7777">
            <w:pPr>
              <w:jc w:val="center"/>
              <w:rPr>
                <w:rFonts w:cstheme="minorHAnsi"/>
                <w:sz w:val="22"/>
                <w:szCs w:val="22"/>
                <w:lang w:val="en-GB"/>
              </w:rPr>
            </w:pPr>
          </w:p>
          <w:p w14:paraId="457135CD" w14:textId="77777777" w:rsidR="00FF2DBF" w:rsidRPr="009C391A" w:rsidRDefault="00FF2DBF" w:rsidP="00FA7777">
            <w:pPr>
              <w:jc w:val="center"/>
              <w:rPr>
                <w:rFonts w:cstheme="minorHAnsi"/>
                <w:sz w:val="22"/>
                <w:szCs w:val="22"/>
                <w:lang w:val="en-GB"/>
              </w:rPr>
            </w:pPr>
          </w:p>
          <w:p w14:paraId="2329C77A" w14:textId="77777777" w:rsidR="00FF2DBF" w:rsidRPr="009C391A" w:rsidRDefault="00FF2DBF" w:rsidP="00FA7777">
            <w:pPr>
              <w:jc w:val="center"/>
              <w:rPr>
                <w:rFonts w:cstheme="minorHAnsi"/>
                <w:sz w:val="22"/>
                <w:szCs w:val="22"/>
                <w:lang w:val="en-GB"/>
              </w:rPr>
            </w:pPr>
          </w:p>
          <w:p w14:paraId="14D64A2C" w14:textId="77777777" w:rsidR="00FF2DBF" w:rsidRPr="009C391A" w:rsidRDefault="00FF2DBF" w:rsidP="00FA7777">
            <w:pPr>
              <w:jc w:val="center"/>
              <w:rPr>
                <w:rFonts w:cstheme="minorHAnsi"/>
                <w:sz w:val="22"/>
                <w:szCs w:val="22"/>
                <w:lang w:val="en-GB"/>
              </w:rPr>
            </w:pPr>
          </w:p>
          <w:p w14:paraId="7BE82BF5" w14:textId="77777777" w:rsidR="00FF2DBF" w:rsidRPr="009C391A" w:rsidRDefault="00FF2DBF" w:rsidP="00FA7777">
            <w:pPr>
              <w:jc w:val="center"/>
              <w:rPr>
                <w:rFonts w:cstheme="minorHAnsi"/>
                <w:sz w:val="22"/>
                <w:szCs w:val="22"/>
                <w:lang w:val="en-GB"/>
              </w:rPr>
            </w:pPr>
          </w:p>
          <w:p w14:paraId="14EB5C21" w14:textId="77777777" w:rsidR="00FF2DBF" w:rsidRPr="009C391A" w:rsidRDefault="00FF2DBF" w:rsidP="00FA7777">
            <w:pPr>
              <w:jc w:val="center"/>
              <w:rPr>
                <w:rFonts w:cstheme="minorHAnsi"/>
                <w:sz w:val="22"/>
                <w:szCs w:val="22"/>
                <w:lang w:val="en-GB"/>
              </w:rPr>
            </w:pPr>
          </w:p>
          <w:p w14:paraId="243A16DC" w14:textId="77777777" w:rsidR="00FF2DBF" w:rsidRPr="009C391A" w:rsidRDefault="00FF2DBF" w:rsidP="00FA7777">
            <w:pPr>
              <w:jc w:val="center"/>
              <w:rPr>
                <w:rFonts w:cstheme="minorHAnsi"/>
                <w:sz w:val="22"/>
                <w:szCs w:val="22"/>
                <w:lang w:val="en-GB"/>
              </w:rPr>
            </w:pPr>
          </w:p>
          <w:p w14:paraId="638BCA97" w14:textId="77777777" w:rsidR="00FF2DBF" w:rsidRPr="009C391A" w:rsidRDefault="00FF2DBF" w:rsidP="00FA7777">
            <w:pPr>
              <w:jc w:val="center"/>
              <w:rPr>
                <w:rFonts w:cstheme="minorHAnsi"/>
                <w:sz w:val="22"/>
                <w:szCs w:val="22"/>
                <w:lang w:val="en-GB"/>
              </w:rPr>
            </w:pPr>
          </w:p>
          <w:p w14:paraId="04E7E670" w14:textId="77777777" w:rsidR="00FF2DBF" w:rsidRPr="009C391A" w:rsidRDefault="00FF2DBF" w:rsidP="00FA7777">
            <w:pPr>
              <w:jc w:val="center"/>
              <w:rPr>
                <w:rFonts w:cstheme="minorHAnsi"/>
                <w:sz w:val="22"/>
                <w:szCs w:val="22"/>
                <w:lang w:val="en-GB"/>
              </w:rPr>
            </w:pPr>
          </w:p>
          <w:p w14:paraId="4F801986" w14:textId="77777777" w:rsidR="00FF2DBF" w:rsidRPr="009C391A" w:rsidRDefault="00FF2DBF" w:rsidP="00FA7777">
            <w:pPr>
              <w:jc w:val="center"/>
              <w:rPr>
                <w:rFonts w:cstheme="minorHAnsi"/>
                <w:sz w:val="22"/>
                <w:szCs w:val="22"/>
                <w:lang w:val="en-GB"/>
              </w:rPr>
            </w:pPr>
          </w:p>
          <w:p w14:paraId="0060046C" w14:textId="77777777" w:rsidR="00FF2DBF" w:rsidRPr="009C391A" w:rsidRDefault="00FF2DBF" w:rsidP="00FA7777">
            <w:pPr>
              <w:jc w:val="center"/>
              <w:rPr>
                <w:rFonts w:cstheme="minorHAnsi"/>
                <w:sz w:val="22"/>
                <w:szCs w:val="22"/>
                <w:lang w:val="en-GB"/>
              </w:rPr>
            </w:pPr>
          </w:p>
          <w:p w14:paraId="7E96556F" w14:textId="77777777" w:rsidR="00FF2DBF" w:rsidRPr="009C391A" w:rsidRDefault="00FF2DBF" w:rsidP="00FA7777">
            <w:pPr>
              <w:jc w:val="center"/>
              <w:rPr>
                <w:rFonts w:cstheme="minorHAnsi"/>
                <w:sz w:val="22"/>
                <w:szCs w:val="22"/>
                <w:lang w:val="en-GB"/>
              </w:rPr>
            </w:pPr>
          </w:p>
          <w:p w14:paraId="685877FD" w14:textId="77777777" w:rsidR="00FF2DBF" w:rsidRPr="009C391A" w:rsidRDefault="00FF2DBF" w:rsidP="00FA7777">
            <w:pPr>
              <w:jc w:val="center"/>
              <w:rPr>
                <w:rFonts w:cstheme="minorHAnsi"/>
                <w:sz w:val="22"/>
                <w:szCs w:val="22"/>
                <w:lang w:val="en-GB"/>
              </w:rPr>
            </w:pPr>
          </w:p>
          <w:p w14:paraId="25000618" w14:textId="77777777" w:rsidR="00FF2DBF" w:rsidRPr="009C391A" w:rsidRDefault="00FF2DBF" w:rsidP="00FA7777">
            <w:pPr>
              <w:jc w:val="center"/>
              <w:rPr>
                <w:rFonts w:cstheme="minorHAnsi"/>
                <w:sz w:val="22"/>
                <w:szCs w:val="22"/>
                <w:lang w:val="en-GB"/>
              </w:rPr>
            </w:pPr>
          </w:p>
          <w:p w14:paraId="0CF690C0" w14:textId="77777777" w:rsidR="00FF2DBF" w:rsidRPr="009C391A" w:rsidRDefault="00FF2DBF" w:rsidP="00FA7777">
            <w:pPr>
              <w:jc w:val="center"/>
              <w:rPr>
                <w:rFonts w:cstheme="minorHAnsi"/>
                <w:sz w:val="22"/>
                <w:szCs w:val="22"/>
                <w:lang w:val="en-GB"/>
              </w:rPr>
            </w:pPr>
          </w:p>
          <w:p w14:paraId="6A1BDAE8" w14:textId="77777777" w:rsidR="00FF2DBF" w:rsidRPr="009C391A" w:rsidRDefault="00FF2DBF" w:rsidP="00FA7777">
            <w:pPr>
              <w:jc w:val="center"/>
              <w:rPr>
                <w:rFonts w:cstheme="minorHAnsi"/>
                <w:sz w:val="22"/>
                <w:szCs w:val="22"/>
                <w:lang w:val="en-GB"/>
              </w:rPr>
            </w:pPr>
          </w:p>
          <w:p w14:paraId="49A9E939" w14:textId="77777777" w:rsidR="00FF2DBF" w:rsidRPr="009C391A" w:rsidRDefault="00FF2DBF" w:rsidP="00FA7777">
            <w:pPr>
              <w:jc w:val="center"/>
              <w:rPr>
                <w:rFonts w:cstheme="minorHAnsi"/>
                <w:sz w:val="22"/>
                <w:szCs w:val="22"/>
                <w:lang w:val="en-GB"/>
              </w:rPr>
            </w:pPr>
          </w:p>
          <w:p w14:paraId="1664FB9D" w14:textId="77777777" w:rsidR="00FF2DBF" w:rsidRPr="009C391A" w:rsidRDefault="00FF2DBF" w:rsidP="00FA7777">
            <w:pPr>
              <w:jc w:val="center"/>
              <w:rPr>
                <w:rFonts w:cstheme="minorHAnsi"/>
                <w:sz w:val="22"/>
                <w:szCs w:val="22"/>
                <w:lang w:val="en-GB"/>
              </w:rPr>
            </w:pPr>
          </w:p>
          <w:p w14:paraId="3B156996" w14:textId="40BF924E" w:rsidR="00FF2DBF" w:rsidRPr="009C391A" w:rsidRDefault="00FF2DBF" w:rsidP="00FA7777">
            <w:pPr>
              <w:jc w:val="center"/>
              <w:rPr>
                <w:rFonts w:cstheme="minorHAnsi"/>
                <w:sz w:val="22"/>
                <w:szCs w:val="22"/>
                <w:lang w:val="en-GB"/>
              </w:rPr>
            </w:pPr>
          </w:p>
          <w:p w14:paraId="3F807822"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10 mins</w:t>
            </w:r>
          </w:p>
          <w:p w14:paraId="3E8D859F"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564BF35C" w14:textId="77777777" w:rsidR="00FF2DBF" w:rsidRPr="009C391A" w:rsidRDefault="00FF2DBF" w:rsidP="00FA7777">
            <w:pPr>
              <w:rPr>
                <w:rFonts w:cstheme="minorHAnsi"/>
                <w:sz w:val="22"/>
                <w:szCs w:val="22"/>
                <w:lang w:val="en-GB"/>
              </w:rPr>
            </w:pPr>
          </w:p>
        </w:tc>
      </w:tr>
      <w:tr w:rsidR="00FF2DBF" w:rsidRPr="009C391A" w14:paraId="014BFC21" w14:textId="77777777" w:rsidTr="00FA7777">
        <w:trPr>
          <w:trHeight w:val="91"/>
        </w:trPr>
        <w:tc>
          <w:tcPr>
            <w:tcW w:w="1696" w:type="dxa"/>
            <w:shd w:val="clear" w:color="auto" w:fill="auto"/>
          </w:tcPr>
          <w:p w14:paraId="0C1B1A31" w14:textId="77777777" w:rsidR="00FF2DBF" w:rsidRPr="009C391A" w:rsidRDefault="00FF2DBF" w:rsidP="00FA7777">
            <w:pPr>
              <w:rPr>
                <w:rFonts w:cstheme="minorHAnsi"/>
                <w:b/>
                <w:sz w:val="22"/>
                <w:szCs w:val="22"/>
                <w:lang w:val="en-GB"/>
              </w:rPr>
            </w:pPr>
          </w:p>
          <w:p w14:paraId="06C88632" w14:textId="77777777" w:rsidR="00FF2DBF" w:rsidRPr="009C391A" w:rsidRDefault="00FF2DBF" w:rsidP="00FA7777">
            <w:pPr>
              <w:jc w:val="center"/>
              <w:rPr>
                <w:rFonts w:cstheme="minorHAnsi"/>
                <w:sz w:val="22"/>
                <w:szCs w:val="22"/>
                <w:lang w:val="en-GB"/>
              </w:rPr>
            </w:pPr>
            <w:r w:rsidRPr="009C391A">
              <w:rPr>
                <w:rFonts w:cstheme="minorHAnsi"/>
                <w:b/>
                <w:sz w:val="22"/>
                <w:szCs w:val="22"/>
                <w:lang w:val="en-GB"/>
              </w:rPr>
              <w:t>Activate Phase (Free practice)</w:t>
            </w:r>
          </w:p>
        </w:tc>
        <w:tc>
          <w:tcPr>
            <w:tcW w:w="6946" w:type="dxa"/>
            <w:shd w:val="clear" w:color="auto" w:fill="auto"/>
          </w:tcPr>
          <w:p w14:paraId="55D0EF13" w14:textId="5E2C2E10"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After Ss practice in controlled and semi-controlled practice, they do a free-practice task. Ss work in groups to create a scale model of </w:t>
            </w:r>
            <w:r w:rsidR="00550B14" w:rsidRPr="009C391A">
              <w:rPr>
                <w:rFonts w:cstheme="minorHAnsi"/>
                <w:sz w:val="22"/>
                <w:szCs w:val="22"/>
                <w:lang w:val="en-GB"/>
              </w:rPr>
              <w:t>their</w:t>
            </w:r>
            <w:r w:rsidRPr="009C391A">
              <w:rPr>
                <w:rFonts w:cstheme="minorHAnsi"/>
                <w:sz w:val="22"/>
                <w:szCs w:val="22"/>
                <w:lang w:val="en-GB"/>
              </w:rPr>
              <w:t xml:space="preserve"> neighbourhood by using recycled items such as bottles, used boxes, etc. If </w:t>
            </w:r>
            <w:proofErr w:type="spellStart"/>
            <w:r w:rsidRPr="009C391A">
              <w:rPr>
                <w:rFonts w:cstheme="minorHAnsi"/>
                <w:sz w:val="22"/>
                <w:szCs w:val="22"/>
                <w:lang w:val="en-GB"/>
              </w:rPr>
              <w:t>T</w:t>
            </w:r>
            <w:proofErr w:type="spellEnd"/>
            <w:r w:rsidRPr="009C391A">
              <w:rPr>
                <w:rFonts w:cstheme="minorHAnsi"/>
                <w:sz w:val="22"/>
                <w:szCs w:val="22"/>
                <w:lang w:val="en-GB"/>
              </w:rPr>
              <w:t xml:space="preserve"> wants, he/she can have students paint the boxes and containers and write the names </w:t>
            </w:r>
            <w:r w:rsidR="00FB53B0" w:rsidRPr="009C391A">
              <w:rPr>
                <w:rFonts w:cstheme="minorHAnsi"/>
                <w:sz w:val="22"/>
                <w:szCs w:val="22"/>
                <w:lang w:val="en-GB"/>
              </w:rPr>
              <w:t>of the</w:t>
            </w:r>
            <w:r w:rsidRPr="009C391A">
              <w:rPr>
                <w:rFonts w:cstheme="minorHAnsi"/>
                <w:sz w:val="22"/>
                <w:szCs w:val="22"/>
                <w:lang w:val="en-GB"/>
              </w:rPr>
              <w:t xml:space="preserve"> different places in town. T tells them to locate the places and describe where they are. T can have students from different groups say where a place </w:t>
            </w:r>
            <w:proofErr w:type="gramStart"/>
            <w:r w:rsidRPr="009C391A">
              <w:rPr>
                <w:rFonts w:cstheme="minorHAnsi"/>
                <w:sz w:val="22"/>
                <w:szCs w:val="22"/>
                <w:lang w:val="en-GB"/>
              </w:rPr>
              <w:t>is located in</w:t>
            </w:r>
            <w:proofErr w:type="gramEnd"/>
            <w:r w:rsidRPr="009C391A">
              <w:rPr>
                <w:rFonts w:cstheme="minorHAnsi"/>
                <w:sz w:val="22"/>
                <w:szCs w:val="22"/>
                <w:lang w:val="en-GB"/>
              </w:rPr>
              <w:t xml:space="preserve"> another group’s neighbourhood.</w:t>
            </w:r>
          </w:p>
          <w:p w14:paraId="4B708D9C" w14:textId="77777777" w:rsidR="00FF2DBF" w:rsidRPr="009C391A" w:rsidRDefault="00FF2DBF" w:rsidP="00FA7777">
            <w:pPr>
              <w:jc w:val="both"/>
              <w:rPr>
                <w:rFonts w:cstheme="minorHAnsi"/>
                <w:sz w:val="22"/>
                <w:szCs w:val="22"/>
                <w:lang w:val="en-GB"/>
              </w:rPr>
            </w:pPr>
          </w:p>
          <w:p w14:paraId="5D8E4392" w14:textId="7EB8462F" w:rsidR="00FF2DBF" w:rsidRPr="009C391A" w:rsidRDefault="00FF2DBF" w:rsidP="00992D1B">
            <w:pPr>
              <w:jc w:val="both"/>
              <w:rPr>
                <w:rFonts w:cstheme="minorHAnsi"/>
                <w:sz w:val="22"/>
                <w:szCs w:val="22"/>
                <w:lang w:val="en-GB"/>
              </w:rPr>
            </w:pPr>
            <w:r w:rsidRPr="009C391A">
              <w:rPr>
                <w:rFonts w:cstheme="minorHAnsi"/>
                <w:sz w:val="22"/>
                <w:szCs w:val="22"/>
                <w:lang w:val="en-GB"/>
              </w:rPr>
              <w:t>Note: the disposable materials are brought in advance.</w:t>
            </w:r>
          </w:p>
        </w:tc>
        <w:tc>
          <w:tcPr>
            <w:tcW w:w="1428" w:type="dxa"/>
            <w:shd w:val="clear" w:color="auto" w:fill="auto"/>
          </w:tcPr>
          <w:p w14:paraId="35C32D9A"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60 minutes</w:t>
            </w:r>
          </w:p>
          <w:p w14:paraId="1BB94690"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Group work</w:t>
            </w:r>
          </w:p>
          <w:p w14:paraId="2DD4BF15"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SS-SS</w:t>
            </w:r>
          </w:p>
          <w:p w14:paraId="55B34804" w14:textId="77777777" w:rsidR="00FF2DBF" w:rsidRPr="009C391A" w:rsidRDefault="00FF2DBF" w:rsidP="00FA7777">
            <w:pPr>
              <w:jc w:val="center"/>
              <w:rPr>
                <w:rFonts w:cstheme="minorHAnsi"/>
                <w:sz w:val="22"/>
                <w:szCs w:val="22"/>
                <w:lang w:val="en-GB"/>
              </w:rPr>
            </w:pPr>
          </w:p>
          <w:p w14:paraId="59DEB4EB" w14:textId="77777777" w:rsidR="00FF2DBF" w:rsidRPr="009C391A" w:rsidRDefault="00FF2DBF" w:rsidP="00FA7777">
            <w:pPr>
              <w:jc w:val="center"/>
              <w:rPr>
                <w:rFonts w:cstheme="minorHAnsi"/>
                <w:sz w:val="22"/>
                <w:szCs w:val="22"/>
                <w:lang w:val="en-GB"/>
              </w:rPr>
            </w:pPr>
          </w:p>
          <w:p w14:paraId="4FCF71B0" w14:textId="77777777" w:rsidR="00FF2DBF" w:rsidRPr="009C391A" w:rsidRDefault="00FF2DBF" w:rsidP="00FA7777">
            <w:pPr>
              <w:jc w:val="center"/>
              <w:rPr>
                <w:rFonts w:cstheme="minorHAnsi"/>
                <w:sz w:val="22"/>
                <w:szCs w:val="22"/>
                <w:lang w:val="en-GB"/>
              </w:rPr>
            </w:pPr>
          </w:p>
          <w:p w14:paraId="6449505E" w14:textId="77777777" w:rsidR="00FF2DBF" w:rsidRPr="009C391A" w:rsidRDefault="00FF2DBF" w:rsidP="00FA7777">
            <w:pPr>
              <w:jc w:val="center"/>
              <w:rPr>
                <w:rFonts w:cstheme="minorHAnsi"/>
                <w:sz w:val="22"/>
                <w:szCs w:val="22"/>
                <w:lang w:val="en-GB"/>
              </w:rPr>
            </w:pPr>
          </w:p>
          <w:p w14:paraId="6B9D0169" w14:textId="77777777" w:rsidR="00FF2DBF" w:rsidRPr="009C391A" w:rsidRDefault="00FF2DBF" w:rsidP="00FA7777">
            <w:pPr>
              <w:jc w:val="center"/>
              <w:rPr>
                <w:rFonts w:cstheme="minorHAnsi"/>
                <w:sz w:val="22"/>
                <w:szCs w:val="22"/>
                <w:lang w:val="en-GB"/>
              </w:rPr>
            </w:pPr>
          </w:p>
        </w:tc>
      </w:tr>
      <w:tr w:rsidR="00FF2DBF" w:rsidRPr="009C391A" w14:paraId="34BB7CE3" w14:textId="77777777" w:rsidTr="00FA7777">
        <w:trPr>
          <w:trHeight w:val="51"/>
        </w:trPr>
        <w:tc>
          <w:tcPr>
            <w:tcW w:w="1696" w:type="dxa"/>
            <w:shd w:val="clear" w:color="auto" w:fill="auto"/>
          </w:tcPr>
          <w:p w14:paraId="5B142F84" w14:textId="77777777" w:rsidR="00FF2DBF" w:rsidRPr="009C391A" w:rsidRDefault="00FF2DBF" w:rsidP="00FA7777">
            <w:pPr>
              <w:rPr>
                <w:rFonts w:cstheme="minorHAnsi"/>
                <w:sz w:val="22"/>
                <w:szCs w:val="22"/>
                <w:lang w:val="en-GB"/>
              </w:rPr>
            </w:pPr>
          </w:p>
          <w:p w14:paraId="306FB744" w14:textId="77777777" w:rsidR="00FF2DBF" w:rsidRPr="009C391A" w:rsidRDefault="00FF2DBF" w:rsidP="00FA7777">
            <w:pPr>
              <w:jc w:val="center"/>
              <w:rPr>
                <w:rFonts w:cstheme="minorHAnsi"/>
                <w:b/>
                <w:bCs/>
                <w:sz w:val="22"/>
                <w:szCs w:val="22"/>
                <w:lang w:val="en-GB"/>
              </w:rPr>
            </w:pPr>
            <w:r w:rsidRPr="009C391A">
              <w:rPr>
                <w:rFonts w:cstheme="minorHAnsi"/>
                <w:b/>
                <w:bCs/>
                <w:sz w:val="22"/>
                <w:szCs w:val="22"/>
                <w:lang w:val="en-GB"/>
              </w:rPr>
              <w:t>Wrap-up and Assessment</w:t>
            </w:r>
          </w:p>
        </w:tc>
        <w:tc>
          <w:tcPr>
            <w:tcW w:w="6946" w:type="dxa"/>
            <w:shd w:val="clear" w:color="auto" w:fill="auto"/>
          </w:tcPr>
          <w:p w14:paraId="48D6889D"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When Ss finish presenting the neighbourhood, Ss and T do the formative assessment task:</w:t>
            </w:r>
          </w:p>
          <w:p w14:paraId="6943D1DD"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a) </w:t>
            </w:r>
            <w:r w:rsidRPr="009C391A">
              <w:rPr>
                <w:rFonts w:cstheme="minorHAnsi"/>
                <w:b/>
                <w:sz w:val="22"/>
                <w:szCs w:val="22"/>
                <w:lang w:val="en-GB"/>
              </w:rPr>
              <w:t>Peer-Assessment.</w:t>
            </w:r>
            <w:r w:rsidRPr="009C391A">
              <w:rPr>
                <w:rFonts w:cstheme="minorHAnsi"/>
                <w:sz w:val="22"/>
                <w:szCs w:val="22"/>
                <w:lang w:val="en-GB"/>
              </w:rPr>
              <w:t xml:space="preserve"> Ss make some comments about their classmates’ neighbourhood using the strategy: </w:t>
            </w:r>
            <w:r w:rsidRPr="009C391A">
              <w:rPr>
                <w:rFonts w:cstheme="minorHAnsi"/>
                <w:b/>
                <w:sz w:val="22"/>
                <w:szCs w:val="22"/>
                <w:lang w:val="en-GB"/>
              </w:rPr>
              <w:t>Two stars and a wish.</w:t>
            </w:r>
          </w:p>
          <w:p w14:paraId="69D6FB87" w14:textId="77777777" w:rsidR="00FF2DBF" w:rsidRPr="009C391A" w:rsidRDefault="00FF2DBF" w:rsidP="00FA7777">
            <w:pPr>
              <w:jc w:val="both"/>
              <w:rPr>
                <w:rFonts w:cstheme="minorHAnsi"/>
                <w:sz w:val="22"/>
                <w:szCs w:val="22"/>
                <w:lang w:val="en-GB"/>
              </w:rPr>
            </w:pPr>
          </w:p>
          <w:p w14:paraId="777C47A0"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Ss identify two positive aspects of the neighbourhoods of their peers and then express a wish about what the peers might do next time in order to improve another aspect of the</w:t>
            </w:r>
            <w:r w:rsidRPr="009C391A">
              <w:rPr>
                <w:sz w:val="22"/>
                <w:szCs w:val="22"/>
                <w:lang w:val="en-GB"/>
              </w:rPr>
              <w:t xml:space="preserve"> </w:t>
            </w:r>
            <w:r w:rsidRPr="009C391A">
              <w:rPr>
                <w:rFonts w:cstheme="minorHAnsi"/>
                <w:sz w:val="22"/>
                <w:szCs w:val="22"/>
                <w:lang w:val="en-GB"/>
              </w:rPr>
              <w:t xml:space="preserve">neighbourhood. T may use the following link as a reference: </w:t>
            </w:r>
          </w:p>
          <w:p w14:paraId="75D4C04E" w14:textId="77777777" w:rsidR="00FF2DBF" w:rsidRPr="009C391A" w:rsidRDefault="00E77903" w:rsidP="00FA7777">
            <w:pPr>
              <w:jc w:val="both"/>
              <w:rPr>
                <w:rFonts w:cstheme="minorHAnsi"/>
                <w:sz w:val="22"/>
                <w:szCs w:val="22"/>
                <w:lang w:val="en-GB"/>
              </w:rPr>
            </w:pPr>
            <w:hyperlink r:id="rId13" w:history="1">
              <w:r w:rsidR="00FF2DBF" w:rsidRPr="009C391A">
                <w:rPr>
                  <w:rStyle w:val="Hipervnculo"/>
                  <w:rFonts w:cstheme="minorHAnsi"/>
                  <w:sz w:val="22"/>
                  <w:szCs w:val="22"/>
                  <w:lang w:val="en-GB"/>
                </w:rPr>
                <w:t>https://i.pinimg.com/originals/f8/ec/e9/f8ece9160b45e531f54d2bfe40169311.png</w:t>
              </w:r>
            </w:hyperlink>
            <w:r w:rsidR="00FF2DBF" w:rsidRPr="009C391A">
              <w:rPr>
                <w:rFonts w:cstheme="minorHAnsi"/>
                <w:sz w:val="22"/>
                <w:szCs w:val="22"/>
                <w:lang w:val="en-GB"/>
              </w:rPr>
              <w:t xml:space="preserve"> </w:t>
            </w:r>
          </w:p>
          <w:p w14:paraId="7DE261D9" w14:textId="77777777" w:rsidR="00FF2DBF" w:rsidRPr="009C391A" w:rsidRDefault="00FF2DBF" w:rsidP="00FA7777">
            <w:pPr>
              <w:jc w:val="both"/>
              <w:rPr>
                <w:rFonts w:cstheme="minorHAnsi"/>
                <w:sz w:val="22"/>
                <w:szCs w:val="22"/>
                <w:lang w:val="en-GB"/>
              </w:rPr>
            </w:pPr>
          </w:p>
          <w:p w14:paraId="70D0C93A"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b) Ss do self-assessment by using the strategy “</w:t>
            </w:r>
            <w:r w:rsidRPr="009C391A">
              <w:rPr>
                <w:rFonts w:cstheme="minorHAnsi"/>
                <w:b/>
                <w:sz w:val="22"/>
                <w:szCs w:val="22"/>
                <w:lang w:val="en-GB"/>
              </w:rPr>
              <w:t>Three things</w:t>
            </w:r>
            <w:r w:rsidRPr="009C391A">
              <w:rPr>
                <w:rFonts w:cstheme="minorHAnsi"/>
                <w:sz w:val="22"/>
                <w:szCs w:val="22"/>
                <w:lang w:val="en-GB"/>
              </w:rPr>
              <w:t>”</w:t>
            </w:r>
            <w:r w:rsidRPr="009C391A">
              <w:rPr>
                <w:sz w:val="22"/>
                <w:szCs w:val="22"/>
                <w:lang w:val="en-GB"/>
              </w:rPr>
              <w:t xml:space="preserve">. </w:t>
            </w:r>
            <w:r w:rsidRPr="009C391A">
              <w:rPr>
                <w:rFonts w:cstheme="minorHAnsi"/>
                <w:sz w:val="22"/>
                <w:szCs w:val="22"/>
                <w:lang w:val="en-GB"/>
              </w:rPr>
              <w:t xml:space="preserve">At the end of the lesson, T asks Ss to make a list of two things they learned, and one thing they still need to learn. </w:t>
            </w:r>
          </w:p>
          <w:p w14:paraId="14C4989B" w14:textId="77777777" w:rsidR="00FF2DBF" w:rsidRPr="009C391A" w:rsidRDefault="00FF2DBF" w:rsidP="00FA7777">
            <w:pPr>
              <w:jc w:val="both"/>
              <w:rPr>
                <w:rFonts w:cstheme="minorHAnsi"/>
                <w:sz w:val="22"/>
                <w:szCs w:val="22"/>
                <w:lang w:val="en-GB"/>
              </w:rPr>
            </w:pPr>
          </w:p>
          <w:p w14:paraId="551F2063"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T writes on the board these prompts… </w:t>
            </w:r>
          </w:p>
          <w:p w14:paraId="262A6B01"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1. Two things I learned today are… </w:t>
            </w:r>
          </w:p>
          <w:p w14:paraId="4457D490"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 xml:space="preserve">2. One thing I still need to learn is... </w:t>
            </w:r>
          </w:p>
          <w:p w14:paraId="788271EC" w14:textId="77777777" w:rsidR="00FF2DBF" w:rsidRPr="009C391A" w:rsidRDefault="00FF2DBF" w:rsidP="00FA7777">
            <w:pPr>
              <w:jc w:val="both"/>
              <w:rPr>
                <w:rFonts w:cstheme="minorHAnsi"/>
                <w:sz w:val="22"/>
                <w:szCs w:val="22"/>
                <w:lang w:val="en-GB"/>
              </w:rPr>
            </w:pPr>
            <w:r w:rsidRPr="009C391A">
              <w:rPr>
                <w:rFonts w:cstheme="minorHAnsi"/>
                <w:sz w:val="22"/>
                <w:szCs w:val="22"/>
                <w:lang w:val="en-GB"/>
              </w:rPr>
              <w:t>Ss complete the prompts in their notebooks.</w:t>
            </w:r>
          </w:p>
          <w:p w14:paraId="3F59743A" w14:textId="77777777" w:rsidR="00FF2DBF" w:rsidRPr="009C391A" w:rsidRDefault="00FF2DBF" w:rsidP="00FA7777">
            <w:pPr>
              <w:jc w:val="both"/>
              <w:rPr>
                <w:rFonts w:cstheme="minorHAnsi"/>
                <w:sz w:val="22"/>
                <w:szCs w:val="22"/>
                <w:lang w:val="en-GB"/>
              </w:rPr>
            </w:pPr>
          </w:p>
        </w:tc>
        <w:tc>
          <w:tcPr>
            <w:tcW w:w="1428" w:type="dxa"/>
            <w:shd w:val="clear" w:color="auto" w:fill="auto"/>
          </w:tcPr>
          <w:p w14:paraId="65CCBAE5"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20 mins</w:t>
            </w:r>
          </w:p>
          <w:p w14:paraId="7A2ADD9F"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59851552" w14:textId="77777777" w:rsidR="00FF2DBF" w:rsidRPr="009C391A" w:rsidRDefault="00FF2DBF" w:rsidP="00FA7777">
            <w:pPr>
              <w:jc w:val="center"/>
              <w:rPr>
                <w:rFonts w:cstheme="minorHAnsi"/>
                <w:sz w:val="22"/>
                <w:szCs w:val="22"/>
                <w:lang w:val="en-GB"/>
              </w:rPr>
            </w:pPr>
          </w:p>
          <w:p w14:paraId="618FCEAB" w14:textId="77777777" w:rsidR="00FF2DBF" w:rsidRPr="009C391A" w:rsidRDefault="00FF2DBF" w:rsidP="00FA7777">
            <w:pPr>
              <w:jc w:val="center"/>
              <w:rPr>
                <w:rFonts w:cstheme="minorHAnsi"/>
                <w:sz w:val="22"/>
                <w:szCs w:val="22"/>
                <w:lang w:val="en-GB"/>
              </w:rPr>
            </w:pPr>
          </w:p>
          <w:p w14:paraId="64F854D4" w14:textId="77777777" w:rsidR="00FF2DBF" w:rsidRPr="009C391A" w:rsidRDefault="00FF2DBF" w:rsidP="00FA7777">
            <w:pPr>
              <w:jc w:val="center"/>
              <w:rPr>
                <w:rFonts w:cstheme="minorHAnsi"/>
                <w:sz w:val="22"/>
                <w:szCs w:val="22"/>
                <w:lang w:val="en-GB"/>
              </w:rPr>
            </w:pPr>
          </w:p>
          <w:p w14:paraId="25DB39A3" w14:textId="77777777" w:rsidR="00FF2DBF" w:rsidRPr="009C391A" w:rsidRDefault="00FF2DBF" w:rsidP="00FA7777">
            <w:pPr>
              <w:jc w:val="center"/>
              <w:rPr>
                <w:rFonts w:cstheme="minorHAnsi"/>
                <w:sz w:val="22"/>
                <w:szCs w:val="22"/>
                <w:lang w:val="en-GB"/>
              </w:rPr>
            </w:pPr>
          </w:p>
          <w:p w14:paraId="663ED5EA" w14:textId="77777777" w:rsidR="00FF2DBF" w:rsidRPr="009C391A" w:rsidRDefault="00FF2DBF" w:rsidP="00FA7777">
            <w:pPr>
              <w:jc w:val="center"/>
              <w:rPr>
                <w:rFonts w:cstheme="minorHAnsi"/>
                <w:sz w:val="22"/>
                <w:szCs w:val="22"/>
                <w:lang w:val="en-GB"/>
              </w:rPr>
            </w:pPr>
          </w:p>
          <w:p w14:paraId="13A15896" w14:textId="77777777" w:rsidR="00FF2DBF" w:rsidRPr="009C391A" w:rsidRDefault="00FF2DBF" w:rsidP="00FA7777">
            <w:pPr>
              <w:jc w:val="center"/>
              <w:rPr>
                <w:rFonts w:cstheme="minorHAnsi"/>
                <w:sz w:val="22"/>
                <w:szCs w:val="22"/>
                <w:lang w:val="en-GB"/>
              </w:rPr>
            </w:pPr>
          </w:p>
          <w:p w14:paraId="2FD03F85" w14:textId="77777777" w:rsidR="00FF2DBF" w:rsidRPr="009C391A" w:rsidRDefault="00FF2DBF" w:rsidP="00FA7777">
            <w:pPr>
              <w:jc w:val="center"/>
              <w:rPr>
                <w:rFonts w:cstheme="minorHAnsi"/>
                <w:sz w:val="22"/>
                <w:szCs w:val="22"/>
                <w:lang w:val="en-GB"/>
              </w:rPr>
            </w:pPr>
          </w:p>
          <w:p w14:paraId="6321A0AA" w14:textId="77777777" w:rsidR="00FF2DBF" w:rsidRPr="009C391A" w:rsidRDefault="00FF2DBF" w:rsidP="00FA7777">
            <w:pPr>
              <w:jc w:val="center"/>
              <w:rPr>
                <w:rFonts w:cstheme="minorHAnsi"/>
                <w:sz w:val="22"/>
                <w:szCs w:val="22"/>
                <w:lang w:val="en-GB"/>
              </w:rPr>
            </w:pPr>
          </w:p>
          <w:p w14:paraId="1C1D8150" w14:textId="77777777" w:rsidR="00FF2DBF" w:rsidRPr="009C391A" w:rsidRDefault="00FF2DBF" w:rsidP="00FA7777">
            <w:pPr>
              <w:jc w:val="center"/>
              <w:rPr>
                <w:rFonts w:cstheme="minorHAnsi"/>
                <w:sz w:val="22"/>
                <w:szCs w:val="22"/>
                <w:lang w:val="en-GB"/>
              </w:rPr>
            </w:pPr>
          </w:p>
          <w:p w14:paraId="32F68E97" w14:textId="77777777" w:rsidR="00FF2DBF" w:rsidRPr="009C391A" w:rsidRDefault="00FF2DBF" w:rsidP="00FA7777">
            <w:pPr>
              <w:jc w:val="center"/>
              <w:rPr>
                <w:rFonts w:cstheme="minorHAnsi"/>
                <w:sz w:val="22"/>
                <w:szCs w:val="22"/>
                <w:lang w:val="en-GB"/>
              </w:rPr>
            </w:pPr>
          </w:p>
          <w:p w14:paraId="37C8F6FF" w14:textId="77777777" w:rsidR="00FF2DBF" w:rsidRPr="009C391A" w:rsidRDefault="00FF2DBF" w:rsidP="00FA7777">
            <w:pPr>
              <w:jc w:val="center"/>
              <w:rPr>
                <w:rFonts w:cstheme="minorHAnsi"/>
                <w:sz w:val="22"/>
                <w:szCs w:val="22"/>
                <w:lang w:val="en-GB"/>
              </w:rPr>
            </w:pPr>
          </w:p>
          <w:p w14:paraId="33B85AB2" w14:textId="77777777" w:rsidR="00FF2DBF" w:rsidRPr="009C391A" w:rsidRDefault="00FF2DBF" w:rsidP="00FA7777">
            <w:pPr>
              <w:jc w:val="center"/>
              <w:rPr>
                <w:rFonts w:cstheme="minorHAnsi"/>
                <w:sz w:val="22"/>
                <w:szCs w:val="22"/>
                <w:lang w:val="en-GB"/>
              </w:rPr>
            </w:pPr>
          </w:p>
          <w:p w14:paraId="427C3222"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10 mins</w:t>
            </w:r>
          </w:p>
          <w:p w14:paraId="319C2987" w14:textId="77777777" w:rsidR="00FF2DBF" w:rsidRPr="009C391A" w:rsidRDefault="00FF2DBF" w:rsidP="00FA7777">
            <w:pPr>
              <w:jc w:val="center"/>
              <w:rPr>
                <w:rFonts w:cstheme="minorHAnsi"/>
                <w:sz w:val="22"/>
                <w:szCs w:val="22"/>
                <w:lang w:val="en-GB"/>
              </w:rPr>
            </w:pPr>
            <w:r w:rsidRPr="009C391A">
              <w:rPr>
                <w:rFonts w:cstheme="minorHAnsi"/>
                <w:sz w:val="22"/>
                <w:szCs w:val="22"/>
                <w:lang w:val="en-GB"/>
              </w:rPr>
              <w:t>T-SS</w:t>
            </w:r>
          </w:p>
          <w:p w14:paraId="4EF1FE74" w14:textId="77777777" w:rsidR="00FF2DBF" w:rsidRPr="009C391A" w:rsidRDefault="00FF2DBF" w:rsidP="00FA7777">
            <w:pPr>
              <w:jc w:val="center"/>
              <w:rPr>
                <w:rFonts w:cstheme="minorHAnsi"/>
                <w:sz w:val="22"/>
                <w:szCs w:val="22"/>
                <w:lang w:val="en-GB"/>
              </w:rPr>
            </w:pPr>
          </w:p>
        </w:tc>
      </w:tr>
    </w:tbl>
    <w:p w14:paraId="0224A80A" w14:textId="77777777" w:rsidR="00FF2DBF" w:rsidRPr="009C391A" w:rsidRDefault="00FF2DBF" w:rsidP="00D20FA8">
      <w:pPr>
        <w:rPr>
          <w:sz w:val="22"/>
          <w:szCs w:val="22"/>
          <w:lang w:val="en-GB"/>
        </w:rPr>
      </w:pPr>
    </w:p>
    <w:p w14:paraId="61524845" w14:textId="44C3DC20" w:rsidR="00A468E5" w:rsidRPr="009C391A" w:rsidRDefault="00761A01">
      <w:pPr>
        <w:rPr>
          <w:i/>
          <w:color w:val="7F7F7F" w:themeColor="text1" w:themeTint="80"/>
          <w:sz w:val="22"/>
          <w:szCs w:val="22"/>
          <w:lang w:val="en-GB"/>
        </w:rPr>
      </w:pPr>
      <w:r w:rsidRPr="009C391A">
        <w:rPr>
          <w:i/>
          <w:color w:val="7F7F7F" w:themeColor="text1" w:themeTint="80"/>
          <w:sz w:val="22"/>
          <w:szCs w:val="22"/>
          <w:lang w:val="en-GB"/>
        </w:rPr>
        <w:t xml:space="preserve">List a series of </w:t>
      </w:r>
      <w:r w:rsidR="00427117" w:rsidRPr="009C391A">
        <w:rPr>
          <w:i/>
          <w:color w:val="7F7F7F" w:themeColor="text1" w:themeTint="80"/>
          <w:sz w:val="22"/>
          <w:szCs w:val="22"/>
          <w:lang w:val="en-GB"/>
        </w:rPr>
        <w:t>ideas</w:t>
      </w:r>
      <w:r w:rsidRPr="009C391A">
        <w:rPr>
          <w:i/>
          <w:color w:val="7F7F7F" w:themeColor="text1" w:themeTint="80"/>
          <w:sz w:val="22"/>
          <w:szCs w:val="22"/>
          <w:lang w:val="en-GB"/>
        </w:rPr>
        <w:t xml:space="preserve"> of how this plan can be </w:t>
      </w:r>
      <w:r w:rsidR="00427117" w:rsidRPr="009C391A">
        <w:rPr>
          <w:i/>
          <w:color w:val="7F7F7F" w:themeColor="text1" w:themeTint="80"/>
          <w:sz w:val="22"/>
          <w:szCs w:val="22"/>
          <w:lang w:val="en-GB"/>
        </w:rPr>
        <w:t xml:space="preserve">methodologically </w:t>
      </w:r>
      <w:r w:rsidRPr="009C391A">
        <w:rPr>
          <w:i/>
          <w:color w:val="7F7F7F" w:themeColor="text1" w:themeTint="80"/>
          <w:sz w:val="22"/>
          <w:szCs w:val="22"/>
          <w:lang w:val="en-GB"/>
        </w:rPr>
        <w:t>adapted so other teachers can implement</w:t>
      </w:r>
      <w:r w:rsidR="00624F97" w:rsidRPr="009C391A">
        <w:rPr>
          <w:i/>
          <w:color w:val="7F7F7F" w:themeColor="text1" w:themeTint="80"/>
          <w:sz w:val="22"/>
          <w:szCs w:val="22"/>
          <w:lang w:val="en-GB"/>
        </w:rPr>
        <w:t xml:space="preserve"> it</w:t>
      </w:r>
      <w:r w:rsidRPr="009C391A">
        <w:rPr>
          <w:i/>
          <w:color w:val="7F7F7F" w:themeColor="text1" w:themeTint="80"/>
          <w:sz w:val="22"/>
          <w:szCs w:val="22"/>
          <w:lang w:val="en-GB"/>
        </w:rPr>
        <w:t xml:space="preserve"> in their own educational context.</w:t>
      </w:r>
    </w:p>
    <w:tbl>
      <w:tblPr>
        <w:tblW w:w="5000" w:type="pct"/>
        <w:tblLook w:val="00A0" w:firstRow="1" w:lastRow="0" w:firstColumn="1" w:lastColumn="0" w:noHBand="0" w:noVBand="0"/>
      </w:tblPr>
      <w:tblGrid>
        <w:gridCol w:w="10070"/>
      </w:tblGrid>
      <w:tr w:rsidR="00D20FA8" w:rsidRPr="009C391A" w14:paraId="491BC9B6" w14:textId="77777777" w:rsidTr="00427117">
        <w:tc>
          <w:tcPr>
            <w:tcW w:w="5000" w:type="pct"/>
            <w:tcBorders>
              <w:top w:val="single" w:sz="4" w:space="0" w:color="auto"/>
              <w:left w:val="single" w:sz="4" w:space="0" w:color="auto"/>
              <w:right w:val="single" w:sz="4" w:space="0" w:color="auto"/>
            </w:tcBorders>
            <w:shd w:val="clear" w:color="auto" w:fill="BDD6EE" w:themeFill="accent5" w:themeFillTint="66"/>
          </w:tcPr>
          <w:p w14:paraId="35639A1B" w14:textId="2D9BF32D" w:rsidR="00D20FA8" w:rsidRPr="009C391A" w:rsidRDefault="00624F97" w:rsidP="00BB7E63">
            <w:pPr>
              <w:jc w:val="center"/>
              <w:rPr>
                <w:b/>
                <w:bCs/>
                <w:sz w:val="22"/>
                <w:szCs w:val="22"/>
                <w:lang w:val="en-GB"/>
              </w:rPr>
            </w:pPr>
            <w:r w:rsidRPr="009C391A">
              <w:rPr>
                <w:b/>
                <w:bCs/>
                <w:sz w:val="22"/>
                <w:szCs w:val="22"/>
                <w:lang w:val="en-GB"/>
              </w:rPr>
              <w:t>Implementation alternatives</w:t>
            </w:r>
          </w:p>
        </w:tc>
      </w:tr>
      <w:tr w:rsidR="008C7A03" w:rsidRPr="009C391A" w14:paraId="4E977C8C" w14:textId="77777777" w:rsidTr="008C7A03">
        <w:trPr>
          <w:trHeight w:val="1014"/>
        </w:trPr>
        <w:tc>
          <w:tcPr>
            <w:tcW w:w="5000" w:type="pct"/>
            <w:tcBorders>
              <w:left w:val="single" w:sz="4" w:space="0" w:color="auto"/>
              <w:bottom w:val="single" w:sz="4" w:space="0" w:color="auto"/>
              <w:right w:val="single" w:sz="4" w:space="0" w:color="auto"/>
            </w:tcBorders>
          </w:tcPr>
          <w:p w14:paraId="50FF8495" w14:textId="4F12A443" w:rsidR="008C7A03" w:rsidRPr="009C391A" w:rsidRDefault="008C7A03" w:rsidP="008C7A03">
            <w:pPr>
              <w:pStyle w:val="Prrafodelista"/>
              <w:numPr>
                <w:ilvl w:val="0"/>
                <w:numId w:val="6"/>
              </w:numPr>
              <w:ind w:left="454"/>
              <w:jc w:val="both"/>
              <w:rPr>
                <w:rFonts w:cstheme="minorHAnsi"/>
                <w:sz w:val="22"/>
                <w:szCs w:val="22"/>
                <w:lang w:val="en-GB"/>
              </w:rPr>
            </w:pPr>
            <w:r w:rsidRPr="009C391A">
              <w:rPr>
                <w:rFonts w:cstheme="minorHAnsi"/>
                <w:sz w:val="22"/>
                <w:szCs w:val="22"/>
                <w:lang w:val="en-GB"/>
              </w:rPr>
              <w:t>For this class, T could use real pictures of Ss’ neighbourhood</w:t>
            </w:r>
            <w:r w:rsidR="00BB19AD" w:rsidRPr="009C391A">
              <w:rPr>
                <w:rFonts w:cstheme="minorHAnsi"/>
                <w:sz w:val="22"/>
                <w:szCs w:val="22"/>
                <w:lang w:val="en-GB"/>
              </w:rPr>
              <w:t xml:space="preserve"> to contextualize the topic.</w:t>
            </w:r>
          </w:p>
          <w:p w14:paraId="758E21AA" w14:textId="021080F9" w:rsidR="008C7A03" w:rsidRPr="009C391A" w:rsidRDefault="008C7A03" w:rsidP="008C7A03">
            <w:pPr>
              <w:pStyle w:val="Prrafodelista"/>
              <w:numPr>
                <w:ilvl w:val="0"/>
                <w:numId w:val="6"/>
              </w:numPr>
              <w:ind w:left="454"/>
              <w:jc w:val="both"/>
              <w:rPr>
                <w:rFonts w:cstheme="minorHAnsi"/>
                <w:sz w:val="22"/>
                <w:szCs w:val="22"/>
                <w:lang w:val="en-GB"/>
              </w:rPr>
            </w:pPr>
            <w:r w:rsidRPr="009C391A">
              <w:rPr>
                <w:rFonts w:cstheme="minorHAnsi"/>
                <w:sz w:val="22"/>
                <w:szCs w:val="22"/>
                <w:lang w:val="en-GB"/>
              </w:rPr>
              <w:t xml:space="preserve">T could ask Ss to make a map of </w:t>
            </w:r>
            <w:r w:rsidR="00FD3F2F" w:rsidRPr="009C391A">
              <w:rPr>
                <w:rFonts w:cstheme="minorHAnsi"/>
                <w:sz w:val="22"/>
                <w:szCs w:val="22"/>
                <w:lang w:val="en-GB"/>
              </w:rPr>
              <w:t>their ideal neighbourhood out of disposable material.</w:t>
            </w:r>
          </w:p>
          <w:p w14:paraId="68AE7948" w14:textId="2F0D96AD" w:rsidR="008C7A03" w:rsidRPr="009C391A" w:rsidRDefault="008C7A03" w:rsidP="008C7A03">
            <w:pPr>
              <w:pStyle w:val="Prrafodelista"/>
              <w:numPr>
                <w:ilvl w:val="0"/>
                <w:numId w:val="6"/>
              </w:numPr>
              <w:ind w:left="454"/>
              <w:jc w:val="both"/>
              <w:rPr>
                <w:rFonts w:cstheme="minorHAnsi"/>
                <w:sz w:val="22"/>
                <w:szCs w:val="22"/>
                <w:lang w:val="en-GB"/>
              </w:rPr>
            </w:pPr>
            <w:r w:rsidRPr="009C391A">
              <w:rPr>
                <w:rFonts w:cstheme="minorHAnsi"/>
                <w:sz w:val="22"/>
                <w:szCs w:val="22"/>
                <w:lang w:val="en-GB"/>
              </w:rPr>
              <w:t xml:space="preserve">SS could also make </w:t>
            </w:r>
            <w:r w:rsidR="00FD3F2F" w:rsidRPr="009C391A">
              <w:rPr>
                <w:rFonts w:cstheme="minorHAnsi"/>
                <w:sz w:val="22"/>
                <w:szCs w:val="22"/>
                <w:lang w:val="en-GB"/>
              </w:rPr>
              <w:t xml:space="preserve">a poster with real pictures of their neighbourhood or have a photography gallery. </w:t>
            </w:r>
          </w:p>
          <w:p w14:paraId="4A162508" w14:textId="0608798F" w:rsidR="008C7A03" w:rsidRPr="009C391A" w:rsidRDefault="008C7A03" w:rsidP="008C7A03">
            <w:pPr>
              <w:rPr>
                <w:sz w:val="22"/>
                <w:szCs w:val="22"/>
                <w:lang w:val="en-GB"/>
              </w:rPr>
            </w:pPr>
          </w:p>
        </w:tc>
      </w:tr>
    </w:tbl>
    <w:p w14:paraId="47C6EC43" w14:textId="5C41BF16" w:rsidR="00687D61" w:rsidRPr="009C391A" w:rsidRDefault="00687D61">
      <w:pPr>
        <w:rPr>
          <w:sz w:val="22"/>
          <w:szCs w:val="22"/>
          <w:lang w:val="en-GB"/>
        </w:rPr>
      </w:pPr>
    </w:p>
    <w:p w14:paraId="614CA0E2" w14:textId="53C4DB89" w:rsidR="00DD26F4" w:rsidRPr="009C391A" w:rsidRDefault="00DD26F4">
      <w:pPr>
        <w:rPr>
          <w:sz w:val="22"/>
          <w:szCs w:val="22"/>
          <w:lang w:val="en-GB"/>
        </w:rPr>
      </w:pPr>
    </w:p>
    <w:p w14:paraId="6DD1E0D9" w14:textId="77777777" w:rsidR="00DD26F4" w:rsidRPr="009C391A" w:rsidRDefault="00DD26F4" w:rsidP="00DD26F4">
      <w:pPr>
        <w:rPr>
          <w:i/>
          <w:color w:val="7F7F7F" w:themeColor="text1" w:themeTint="80"/>
          <w:sz w:val="22"/>
          <w:szCs w:val="22"/>
          <w:lang w:val="en-GB"/>
        </w:rPr>
      </w:pPr>
      <w:r w:rsidRPr="009C391A">
        <w:rPr>
          <w:i/>
          <w:color w:val="7F7F7F" w:themeColor="text1" w:themeTint="80"/>
          <w:sz w:val="22"/>
          <w:szCs w:val="22"/>
          <w:lang w:val="en-GB"/>
        </w:rPr>
        <w:t>Write the key word for each category based on the content of this plan. For example:</w:t>
      </w:r>
    </w:p>
    <w:p w14:paraId="27ABC50B" w14:textId="77777777" w:rsidR="00DD26F4" w:rsidRPr="009C391A" w:rsidRDefault="00DD26F4" w:rsidP="00DD26F4">
      <w:pPr>
        <w:rPr>
          <w:i/>
          <w:color w:val="7F7F7F" w:themeColor="text1" w:themeTint="80"/>
          <w:sz w:val="22"/>
          <w:szCs w:val="22"/>
          <w:lang w:val="en-GB"/>
        </w:rPr>
      </w:pPr>
      <w:r w:rsidRPr="009C391A">
        <w:rPr>
          <w:i/>
          <w:color w:val="7F7F7F" w:themeColor="text1" w:themeTint="80"/>
          <w:sz w:val="22"/>
          <w:szCs w:val="22"/>
          <w:lang w:val="en-GB"/>
        </w:rPr>
        <w:t>Topic: environment</w:t>
      </w:r>
      <w:r w:rsidRPr="009C391A">
        <w:rPr>
          <w:i/>
          <w:color w:val="7F7F7F" w:themeColor="text1" w:themeTint="80"/>
          <w:sz w:val="22"/>
          <w:szCs w:val="22"/>
          <w:lang w:val="en-GB"/>
        </w:rPr>
        <w:tab/>
        <w:t>Skill: reading</w:t>
      </w:r>
      <w:r w:rsidRPr="009C391A">
        <w:rPr>
          <w:i/>
          <w:color w:val="7F7F7F" w:themeColor="text1" w:themeTint="80"/>
          <w:sz w:val="22"/>
          <w:szCs w:val="22"/>
          <w:lang w:val="en-GB"/>
        </w:rPr>
        <w:tab/>
      </w:r>
      <w:r w:rsidRPr="009C391A">
        <w:rPr>
          <w:i/>
          <w:color w:val="7F7F7F" w:themeColor="text1" w:themeTint="80"/>
          <w:sz w:val="22"/>
          <w:szCs w:val="22"/>
          <w:lang w:val="en-GB"/>
        </w:rPr>
        <w:tab/>
        <w:t>Linguistic: should</w:t>
      </w:r>
      <w:r w:rsidRPr="009C391A">
        <w:rPr>
          <w:i/>
          <w:color w:val="7F7F7F" w:themeColor="text1" w:themeTint="80"/>
          <w:sz w:val="22"/>
          <w:szCs w:val="22"/>
          <w:lang w:val="en-GB"/>
        </w:rPr>
        <w:tab/>
        <w:t>Vocabulary: animals, environment</w:t>
      </w:r>
    </w:p>
    <w:tbl>
      <w:tblPr>
        <w:tblW w:w="5000" w:type="pct"/>
        <w:tblLook w:val="00A0" w:firstRow="1" w:lastRow="0" w:firstColumn="1" w:lastColumn="0" w:noHBand="0" w:noVBand="0"/>
      </w:tblPr>
      <w:tblGrid>
        <w:gridCol w:w="2014"/>
        <w:gridCol w:w="2014"/>
        <w:gridCol w:w="2014"/>
        <w:gridCol w:w="2014"/>
        <w:gridCol w:w="2014"/>
      </w:tblGrid>
      <w:tr w:rsidR="00DD26F4" w:rsidRPr="009C391A" w14:paraId="032766A2" w14:textId="77777777" w:rsidTr="004C4D06">
        <w:tc>
          <w:tcPr>
            <w:tcW w:w="5000" w:type="pct"/>
            <w:gridSpan w:val="5"/>
            <w:tcBorders>
              <w:top w:val="single" w:sz="4" w:space="0" w:color="auto"/>
              <w:left w:val="single" w:sz="4" w:space="0" w:color="auto"/>
              <w:right w:val="single" w:sz="4" w:space="0" w:color="auto"/>
            </w:tcBorders>
            <w:shd w:val="clear" w:color="auto" w:fill="BDD6EE" w:themeFill="accent5" w:themeFillTint="66"/>
          </w:tcPr>
          <w:p w14:paraId="03B2F32B" w14:textId="77777777" w:rsidR="00DD26F4" w:rsidRPr="009C391A" w:rsidRDefault="00DD26F4" w:rsidP="004C4D06">
            <w:pPr>
              <w:jc w:val="center"/>
              <w:rPr>
                <w:b/>
                <w:bCs/>
                <w:sz w:val="22"/>
                <w:szCs w:val="22"/>
                <w:lang w:val="en-GB"/>
              </w:rPr>
            </w:pPr>
            <w:r w:rsidRPr="009C391A">
              <w:rPr>
                <w:b/>
                <w:bCs/>
                <w:sz w:val="22"/>
                <w:szCs w:val="22"/>
                <w:lang w:val="en-GB"/>
              </w:rPr>
              <w:t>Key words</w:t>
            </w:r>
          </w:p>
        </w:tc>
      </w:tr>
      <w:tr w:rsidR="00DD26F4" w:rsidRPr="009C391A" w14:paraId="731749A8" w14:textId="77777777" w:rsidTr="004C4D06">
        <w:tc>
          <w:tcPr>
            <w:tcW w:w="1000" w:type="pct"/>
            <w:tcBorders>
              <w:top w:val="single" w:sz="4" w:space="0" w:color="auto"/>
              <w:left w:val="single" w:sz="4" w:space="0" w:color="auto"/>
              <w:right w:val="single" w:sz="4" w:space="0" w:color="auto"/>
            </w:tcBorders>
            <w:shd w:val="clear" w:color="auto" w:fill="BDD6EE" w:themeFill="accent5" w:themeFillTint="66"/>
            <w:vAlign w:val="center"/>
          </w:tcPr>
          <w:p w14:paraId="1998F633" w14:textId="77777777" w:rsidR="00DD26F4" w:rsidRPr="009C391A" w:rsidRDefault="00DD26F4" w:rsidP="004C4D06">
            <w:pPr>
              <w:jc w:val="center"/>
              <w:rPr>
                <w:b/>
                <w:bCs/>
                <w:sz w:val="22"/>
                <w:szCs w:val="22"/>
                <w:lang w:val="en-GB"/>
              </w:rPr>
            </w:pPr>
            <w:r w:rsidRPr="009C391A">
              <w:rPr>
                <w:b/>
                <w:bCs/>
                <w:sz w:val="22"/>
                <w:szCs w:val="22"/>
                <w:lang w:val="en-GB"/>
              </w:rPr>
              <w:t>topic</w:t>
            </w:r>
          </w:p>
        </w:tc>
        <w:tc>
          <w:tcPr>
            <w:tcW w:w="1000" w:type="pct"/>
            <w:tcBorders>
              <w:top w:val="single" w:sz="4" w:space="0" w:color="auto"/>
              <w:left w:val="single" w:sz="4" w:space="0" w:color="auto"/>
              <w:right w:val="single" w:sz="4" w:space="0" w:color="auto"/>
            </w:tcBorders>
            <w:shd w:val="clear" w:color="auto" w:fill="BDD6EE" w:themeFill="accent5" w:themeFillTint="66"/>
            <w:vAlign w:val="center"/>
          </w:tcPr>
          <w:p w14:paraId="1C29AF7D" w14:textId="77777777" w:rsidR="00DD26F4" w:rsidRPr="009C391A" w:rsidRDefault="00DD26F4" w:rsidP="004C4D06">
            <w:pPr>
              <w:jc w:val="center"/>
              <w:rPr>
                <w:b/>
                <w:bCs/>
                <w:sz w:val="22"/>
                <w:szCs w:val="22"/>
                <w:lang w:val="en-GB"/>
              </w:rPr>
            </w:pPr>
            <w:r w:rsidRPr="009C391A">
              <w:rPr>
                <w:b/>
                <w:bCs/>
                <w:sz w:val="22"/>
                <w:szCs w:val="22"/>
                <w:lang w:val="en-GB"/>
              </w:rPr>
              <w:t>skill</w:t>
            </w:r>
          </w:p>
        </w:tc>
        <w:tc>
          <w:tcPr>
            <w:tcW w:w="1000" w:type="pct"/>
            <w:tcBorders>
              <w:top w:val="single" w:sz="4" w:space="0" w:color="auto"/>
              <w:left w:val="single" w:sz="4" w:space="0" w:color="auto"/>
              <w:right w:val="single" w:sz="4" w:space="0" w:color="auto"/>
            </w:tcBorders>
            <w:shd w:val="clear" w:color="auto" w:fill="BDD6EE" w:themeFill="accent5" w:themeFillTint="66"/>
            <w:vAlign w:val="center"/>
          </w:tcPr>
          <w:p w14:paraId="063E184B" w14:textId="77777777" w:rsidR="00DD26F4" w:rsidRPr="009C391A" w:rsidRDefault="00DD26F4" w:rsidP="004C4D06">
            <w:pPr>
              <w:jc w:val="center"/>
              <w:rPr>
                <w:b/>
                <w:bCs/>
                <w:sz w:val="22"/>
                <w:szCs w:val="22"/>
                <w:lang w:val="en-GB"/>
              </w:rPr>
            </w:pPr>
            <w:r w:rsidRPr="009C391A">
              <w:rPr>
                <w:b/>
                <w:bCs/>
                <w:sz w:val="22"/>
                <w:szCs w:val="22"/>
                <w:lang w:val="en-GB"/>
              </w:rPr>
              <w:t>linguistic</w:t>
            </w:r>
          </w:p>
        </w:tc>
        <w:tc>
          <w:tcPr>
            <w:tcW w:w="1000" w:type="pct"/>
            <w:tcBorders>
              <w:top w:val="single" w:sz="4" w:space="0" w:color="auto"/>
              <w:left w:val="single" w:sz="4" w:space="0" w:color="auto"/>
              <w:right w:val="single" w:sz="4" w:space="0" w:color="auto"/>
            </w:tcBorders>
            <w:shd w:val="clear" w:color="auto" w:fill="BDD6EE" w:themeFill="accent5" w:themeFillTint="66"/>
          </w:tcPr>
          <w:p w14:paraId="1736AC79" w14:textId="77777777" w:rsidR="00DD26F4" w:rsidRPr="009C391A" w:rsidRDefault="00DD26F4" w:rsidP="004C4D06">
            <w:pPr>
              <w:jc w:val="center"/>
              <w:rPr>
                <w:b/>
                <w:bCs/>
                <w:sz w:val="22"/>
                <w:szCs w:val="22"/>
                <w:lang w:val="en-GB"/>
              </w:rPr>
            </w:pPr>
            <w:r w:rsidRPr="009C391A">
              <w:rPr>
                <w:b/>
                <w:bCs/>
                <w:sz w:val="22"/>
                <w:szCs w:val="22"/>
                <w:lang w:val="en-GB"/>
              </w:rPr>
              <w:t>vocabulary</w:t>
            </w:r>
          </w:p>
        </w:tc>
        <w:tc>
          <w:tcPr>
            <w:tcW w:w="1000" w:type="pct"/>
            <w:tcBorders>
              <w:top w:val="single" w:sz="4" w:space="0" w:color="auto"/>
              <w:left w:val="single" w:sz="4" w:space="0" w:color="auto"/>
              <w:right w:val="single" w:sz="4" w:space="0" w:color="auto"/>
            </w:tcBorders>
            <w:shd w:val="clear" w:color="auto" w:fill="BDD6EE" w:themeFill="accent5" w:themeFillTint="66"/>
            <w:vAlign w:val="center"/>
          </w:tcPr>
          <w:p w14:paraId="27834C6A" w14:textId="77777777" w:rsidR="00DD26F4" w:rsidRPr="009C391A" w:rsidRDefault="00DD26F4" w:rsidP="004C4D06">
            <w:pPr>
              <w:jc w:val="center"/>
              <w:rPr>
                <w:b/>
                <w:bCs/>
                <w:sz w:val="22"/>
                <w:szCs w:val="22"/>
                <w:lang w:val="en-GB"/>
              </w:rPr>
            </w:pPr>
            <w:r w:rsidRPr="009C391A">
              <w:rPr>
                <w:b/>
                <w:bCs/>
                <w:sz w:val="22"/>
                <w:szCs w:val="22"/>
                <w:lang w:val="en-GB"/>
              </w:rPr>
              <w:t>grade</w:t>
            </w:r>
          </w:p>
        </w:tc>
      </w:tr>
      <w:tr w:rsidR="00DD26F4" w:rsidRPr="009C391A" w14:paraId="047E8968" w14:textId="77777777" w:rsidTr="004C4D06">
        <w:tc>
          <w:tcPr>
            <w:tcW w:w="1000" w:type="pct"/>
            <w:tcBorders>
              <w:left w:val="single" w:sz="4" w:space="0" w:color="auto"/>
              <w:bottom w:val="single" w:sz="4" w:space="0" w:color="auto"/>
              <w:right w:val="single" w:sz="4" w:space="0" w:color="auto"/>
            </w:tcBorders>
            <w:shd w:val="clear" w:color="auto" w:fill="auto"/>
            <w:vAlign w:val="center"/>
          </w:tcPr>
          <w:p w14:paraId="5F71B95A" w14:textId="291585B5" w:rsidR="00DD26F4" w:rsidRPr="009C391A" w:rsidRDefault="00DF2AE1" w:rsidP="004C4D06">
            <w:pPr>
              <w:jc w:val="center"/>
              <w:rPr>
                <w:b/>
                <w:bCs/>
                <w:sz w:val="22"/>
                <w:szCs w:val="22"/>
                <w:lang w:val="en-GB"/>
              </w:rPr>
            </w:pPr>
            <w:r w:rsidRPr="009C391A">
              <w:rPr>
                <w:sz w:val="22"/>
                <w:szCs w:val="22"/>
                <w:lang w:val="en-GB"/>
              </w:rPr>
              <w:t>Places of the</w:t>
            </w:r>
            <w:r w:rsidRPr="009C391A">
              <w:rPr>
                <w:b/>
                <w:bCs/>
                <w:sz w:val="22"/>
                <w:szCs w:val="22"/>
                <w:lang w:val="en-GB"/>
              </w:rPr>
              <w:t xml:space="preserve"> </w:t>
            </w:r>
            <w:r w:rsidRPr="009C391A">
              <w:rPr>
                <w:sz w:val="22"/>
                <w:szCs w:val="22"/>
                <w:lang w:val="en-GB"/>
              </w:rPr>
              <w:t>neighbourhood</w:t>
            </w:r>
          </w:p>
        </w:tc>
        <w:tc>
          <w:tcPr>
            <w:tcW w:w="1000" w:type="pct"/>
            <w:tcBorders>
              <w:left w:val="single" w:sz="4" w:space="0" w:color="auto"/>
              <w:bottom w:val="single" w:sz="4" w:space="0" w:color="auto"/>
              <w:right w:val="single" w:sz="4" w:space="0" w:color="auto"/>
            </w:tcBorders>
            <w:shd w:val="clear" w:color="auto" w:fill="auto"/>
            <w:vAlign w:val="center"/>
          </w:tcPr>
          <w:p w14:paraId="28E08D56" w14:textId="6040545A" w:rsidR="00DD26F4" w:rsidRPr="009C391A" w:rsidRDefault="009457D1" w:rsidP="004C4D06">
            <w:pPr>
              <w:jc w:val="center"/>
              <w:rPr>
                <w:sz w:val="22"/>
                <w:szCs w:val="22"/>
                <w:lang w:val="en-GB"/>
              </w:rPr>
            </w:pPr>
            <w:r w:rsidRPr="009C391A">
              <w:rPr>
                <w:sz w:val="22"/>
                <w:szCs w:val="22"/>
                <w:lang w:val="en-GB"/>
              </w:rPr>
              <w:t>Listening and speaking</w:t>
            </w:r>
          </w:p>
        </w:tc>
        <w:tc>
          <w:tcPr>
            <w:tcW w:w="1000" w:type="pct"/>
            <w:tcBorders>
              <w:left w:val="single" w:sz="4" w:space="0" w:color="auto"/>
              <w:bottom w:val="single" w:sz="4" w:space="0" w:color="auto"/>
              <w:right w:val="single" w:sz="4" w:space="0" w:color="auto"/>
            </w:tcBorders>
            <w:shd w:val="clear" w:color="auto" w:fill="auto"/>
            <w:vAlign w:val="center"/>
          </w:tcPr>
          <w:p w14:paraId="499AD556" w14:textId="67D8CF35" w:rsidR="00DD26F4" w:rsidRPr="009C391A" w:rsidRDefault="00DF2AE1" w:rsidP="004C4D06">
            <w:pPr>
              <w:jc w:val="center"/>
              <w:rPr>
                <w:sz w:val="22"/>
                <w:szCs w:val="22"/>
                <w:lang w:val="en-GB"/>
              </w:rPr>
            </w:pPr>
            <w:r w:rsidRPr="009C391A">
              <w:rPr>
                <w:sz w:val="22"/>
                <w:szCs w:val="22"/>
                <w:lang w:val="en-GB"/>
              </w:rPr>
              <w:t>Prepositions of place</w:t>
            </w:r>
          </w:p>
        </w:tc>
        <w:tc>
          <w:tcPr>
            <w:tcW w:w="1000" w:type="pct"/>
            <w:tcBorders>
              <w:left w:val="single" w:sz="4" w:space="0" w:color="auto"/>
              <w:bottom w:val="single" w:sz="4" w:space="0" w:color="auto"/>
              <w:right w:val="single" w:sz="4" w:space="0" w:color="auto"/>
            </w:tcBorders>
          </w:tcPr>
          <w:p w14:paraId="53F72DD1" w14:textId="39B72D39" w:rsidR="00DD26F4" w:rsidRPr="009C391A" w:rsidRDefault="00DF2AE1" w:rsidP="004C4D06">
            <w:pPr>
              <w:jc w:val="center"/>
              <w:rPr>
                <w:sz w:val="22"/>
                <w:szCs w:val="22"/>
                <w:lang w:val="en-GB"/>
              </w:rPr>
            </w:pPr>
            <w:r w:rsidRPr="009C391A">
              <w:rPr>
                <w:sz w:val="22"/>
                <w:szCs w:val="22"/>
                <w:lang w:val="en-GB"/>
              </w:rPr>
              <w:t>Places of the</w:t>
            </w:r>
            <w:r w:rsidRPr="009C391A">
              <w:rPr>
                <w:b/>
                <w:bCs/>
                <w:sz w:val="22"/>
                <w:szCs w:val="22"/>
                <w:lang w:val="en-GB"/>
              </w:rPr>
              <w:t xml:space="preserve"> </w:t>
            </w:r>
            <w:r w:rsidRPr="009C391A">
              <w:rPr>
                <w:sz w:val="22"/>
                <w:szCs w:val="22"/>
                <w:lang w:val="en-GB"/>
              </w:rPr>
              <w:t>neighbourhood</w:t>
            </w:r>
          </w:p>
        </w:tc>
        <w:tc>
          <w:tcPr>
            <w:tcW w:w="1000" w:type="pct"/>
            <w:tcBorders>
              <w:left w:val="single" w:sz="4" w:space="0" w:color="auto"/>
              <w:bottom w:val="single" w:sz="4" w:space="0" w:color="auto"/>
              <w:right w:val="single" w:sz="4" w:space="0" w:color="auto"/>
            </w:tcBorders>
            <w:shd w:val="clear" w:color="auto" w:fill="auto"/>
            <w:vAlign w:val="center"/>
          </w:tcPr>
          <w:p w14:paraId="4CA58224" w14:textId="36B19425" w:rsidR="00DD26F4" w:rsidRPr="009C391A" w:rsidRDefault="00DF2AE1" w:rsidP="004C4D06">
            <w:pPr>
              <w:jc w:val="center"/>
              <w:rPr>
                <w:sz w:val="22"/>
                <w:szCs w:val="22"/>
                <w:lang w:val="en-GB"/>
              </w:rPr>
            </w:pPr>
            <w:r w:rsidRPr="009C391A">
              <w:rPr>
                <w:sz w:val="22"/>
                <w:szCs w:val="22"/>
                <w:lang w:val="en-GB"/>
              </w:rPr>
              <w:t>6</w:t>
            </w:r>
            <w:r w:rsidRPr="009C391A">
              <w:rPr>
                <w:sz w:val="22"/>
                <w:szCs w:val="22"/>
                <w:vertAlign w:val="superscript"/>
                <w:lang w:val="en-GB"/>
              </w:rPr>
              <w:t>th</w:t>
            </w:r>
            <w:r w:rsidRPr="009C391A">
              <w:rPr>
                <w:sz w:val="22"/>
                <w:szCs w:val="22"/>
                <w:lang w:val="en-GB"/>
              </w:rPr>
              <w:t xml:space="preserve"> </w:t>
            </w:r>
          </w:p>
        </w:tc>
      </w:tr>
    </w:tbl>
    <w:p w14:paraId="056A0498" w14:textId="77777777" w:rsidR="00DD26F4" w:rsidRPr="009C391A" w:rsidRDefault="00DD26F4" w:rsidP="006C1075">
      <w:pPr>
        <w:rPr>
          <w:i/>
          <w:color w:val="7F7F7F" w:themeColor="text1" w:themeTint="80"/>
          <w:sz w:val="22"/>
          <w:szCs w:val="22"/>
          <w:lang w:val="en-GB"/>
        </w:rPr>
      </w:pPr>
    </w:p>
    <w:sectPr w:rsidR="00DD26F4" w:rsidRPr="009C391A" w:rsidSect="007F1F1B">
      <w:head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961FB" w14:textId="77777777" w:rsidR="00E77903" w:rsidRDefault="00E77903">
      <w:r>
        <w:separator/>
      </w:r>
    </w:p>
  </w:endnote>
  <w:endnote w:type="continuationSeparator" w:id="0">
    <w:p w14:paraId="51BA974F" w14:textId="77777777" w:rsidR="00E77903" w:rsidRDefault="00E77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venir Book">
    <w:altName w:val="Avenir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D7FBD" w14:textId="77777777" w:rsidR="00E77903" w:rsidRDefault="00E77903">
      <w:r>
        <w:separator/>
      </w:r>
    </w:p>
  </w:footnote>
  <w:footnote w:type="continuationSeparator" w:id="0">
    <w:p w14:paraId="0E4D2324" w14:textId="77777777" w:rsidR="00E77903" w:rsidRDefault="00E77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EF5B22" w14:paraId="6CBF86C7" w14:textId="77777777" w:rsidTr="00EF5B22">
      <w:trPr>
        <w:jc w:val="center"/>
      </w:trPr>
      <w:tc>
        <w:tcPr>
          <w:tcW w:w="2500" w:type="pct"/>
        </w:tcPr>
        <w:p w14:paraId="247E782E" w14:textId="77777777" w:rsidR="00EF5B22" w:rsidRDefault="007B639D" w:rsidP="00EF5B22">
          <w:pPr>
            <w:pStyle w:val="Encabezado"/>
            <w:jc w:val="center"/>
            <w:rPr>
              <w:color w:val="44546A" w:themeColor="text2"/>
              <w:lang w:val="es-CO"/>
            </w:rPr>
          </w:pPr>
          <w:r>
            <w:rPr>
              <w:noProof/>
              <w:lang w:val="es-CO" w:eastAsia="es-CO"/>
            </w:rPr>
            <w:drawing>
              <wp:inline distT="0" distB="0" distL="0" distR="0" wp14:anchorId="3B499175" wp14:editId="105E0EF9">
                <wp:extent cx="2641599" cy="485112"/>
                <wp:effectExtent l="0" t="0" r="0" b="0"/>
                <wp:docPr id="1" name="Imagen 6">
                  <a:extLst xmlns:a="http://schemas.openxmlformats.org/drawingml/2006/main">
                    <a:ext uri="{FF2B5EF4-FFF2-40B4-BE49-F238E27FC236}">
                      <a16:creationId xmlns:a16="http://schemas.microsoft.com/office/drawing/2014/main" id="{CEB4E860-F502-41F2-936B-2D9DE59E7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a:extLst>
                            <a:ext uri="{FF2B5EF4-FFF2-40B4-BE49-F238E27FC236}">
                              <a16:creationId xmlns:a16="http://schemas.microsoft.com/office/drawing/2014/main" id="{CEB4E860-F502-41F2-936B-2D9DE59E78DD}"/>
                            </a:ext>
                          </a:extLst>
                        </pic:cNvPr>
                        <pic:cNvPicPr>
                          <a:picLocks noChangeAspect="1"/>
                        </pic:cNvPicPr>
                      </pic:nvPicPr>
                      <pic:blipFill rotWithShape="1">
                        <a:blip r:embed="rId1">
                          <a:extLst>
                            <a:ext uri="{28A0092B-C50C-407E-A947-70E740481C1C}">
                              <a14:useLocalDpi xmlns:a14="http://schemas.microsoft.com/office/drawing/2010/main"/>
                            </a:ext>
                          </a:extLst>
                        </a:blip>
                        <a:srcRect/>
                        <a:stretch/>
                      </pic:blipFill>
                      <pic:spPr>
                        <a:xfrm>
                          <a:off x="0" y="0"/>
                          <a:ext cx="2641599" cy="485112"/>
                        </a:xfrm>
                        <a:prstGeom prst="rect">
                          <a:avLst/>
                        </a:prstGeom>
                      </pic:spPr>
                    </pic:pic>
                  </a:graphicData>
                </a:graphic>
              </wp:inline>
            </w:drawing>
          </w:r>
        </w:p>
      </w:tc>
      <w:tc>
        <w:tcPr>
          <w:tcW w:w="2500" w:type="pct"/>
        </w:tcPr>
        <w:p w14:paraId="22D55235" w14:textId="77777777" w:rsidR="00EF5B22" w:rsidRDefault="007B639D" w:rsidP="00EF5B22">
          <w:pPr>
            <w:pStyle w:val="Encabezado"/>
            <w:jc w:val="center"/>
            <w:rPr>
              <w:color w:val="44546A" w:themeColor="text2"/>
              <w:lang w:val="es-CO"/>
            </w:rPr>
          </w:pPr>
          <w:r>
            <w:rPr>
              <w:noProof/>
              <w:lang w:val="es-CO" w:eastAsia="es-CO"/>
            </w:rPr>
            <w:drawing>
              <wp:inline distT="0" distB="0" distL="0" distR="0" wp14:anchorId="0371154B" wp14:editId="244A7F84">
                <wp:extent cx="2603498" cy="492040"/>
                <wp:effectExtent l="0" t="0" r="6985" b="3810"/>
                <wp:docPr id="3" name="Picture 2" descr="N:\Brand\80th Anniversary\2019 logos\Español\JPEGs\British Council_Colombia_80_Years_Spanish_CMYK_2col.jpg">
                  <a:extLst xmlns:a="http://schemas.openxmlformats.org/drawingml/2006/main">
                    <a:ext uri="{FF2B5EF4-FFF2-40B4-BE49-F238E27FC236}">
                      <a16:creationId xmlns:a16="http://schemas.microsoft.com/office/drawing/2014/main" id="{4CDE49A9-6A0B-4A76-87BF-76B4B45918FB}"/>
                    </a:ext>
                  </a:extLst>
                </wp:docPr>
                <wp:cNvGraphicFramePr/>
                <a:graphic xmlns:a="http://schemas.openxmlformats.org/drawingml/2006/main">
                  <a:graphicData uri="http://schemas.openxmlformats.org/drawingml/2006/picture">
                    <pic:pic xmlns:pic="http://schemas.openxmlformats.org/drawingml/2006/picture">
                      <pic:nvPicPr>
                        <pic:cNvPr id="3" name="Picture 2" descr="N:\Brand\80th Anniversary\2019 logos\Español\JPEGs\British Council_Colombia_80_Years_Spanish_CMYK_2col.jpg">
                          <a:extLst>
                            <a:ext uri="{FF2B5EF4-FFF2-40B4-BE49-F238E27FC236}">
                              <a16:creationId xmlns:a16="http://schemas.microsoft.com/office/drawing/2014/main" id="{4CDE49A9-6A0B-4A76-87BF-76B4B45918FB}"/>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03498" cy="492040"/>
                        </a:xfrm>
                        <a:prstGeom prst="rect">
                          <a:avLst/>
                        </a:prstGeom>
                        <a:noFill/>
                        <a:ln>
                          <a:noFill/>
                        </a:ln>
                      </pic:spPr>
                    </pic:pic>
                  </a:graphicData>
                </a:graphic>
              </wp:inline>
            </w:drawing>
          </w:r>
        </w:p>
      </w:tc>
    </w:tr>
    <w:tr w:rsidR="00EF5B22" w:rsidRPr="00B13315" w14:paraId="2F40EE36" w14:textId="77777777" w:rsidTr="00EF5B22">
      <w:trPr>
        <w:jc w:val="center"/>
      </w:trPr>
      <w:tc>
        <w:tcPr>
          <w:tcW w:w="5000" w:type="pct"/>
          <w:gridSpan w:val="2"/>
          <w:vAlign w:val="center"/>
        </w:tcPr>
        <w:p w14:paraId="0AA28418" w14:textId="77777777" w:rsidR="00EF5B22" w:rsidRPr="00403493" w:rsidRDefault="007B639D" w:rsidP="00EF5B22">
          <w:pPr>
            <w:pStyle w:val="Encabezado"/>
            <w:jc w:val="center"/>
            <w:rPr>
              <w:color w:val="44546A" w:themeColor="text2"/>
              <w:lang w:val="es-CO"/>
            </w:rPr>
          </w:pPr>
          <w:r w:rsidRPr="00403493">
            <w:rPr>
              <w:color w:val="44546A" w:themeColor="text2"/>
              <w:lang w:val="es-CO"/>
            </w:rPr>
            <w:t>Convenio 00028 de 2019</w:t>
          </w:r>
        </w:p>
        <w:p w14:paraId="17B253AE" w14:textId="77777777" w:rsidR="00EF5B22" w:rsidRDefault="007B639D" w:rsidP="00EF5B22">
          <w:pPr>
            <w:pStyle w:val="Encabezado"/>
            <w:jc w:val="center"/>
            <w:rPr>
              <w:color w:val="44546A" w:themeColor="text2"/>
              <w:lang w:val="es-CO"/>
            </w:rPr>
          </w:pPr>
          <w:r>
            <w:rPr>
              <w:color w:val="44546A" w:themeColor="text2"/>
              <w:lang w:val="es-CO"/>
            </w:rPr>
            <w:t>e</w:t>
          </w:r>
          <w:r w:rsidRPr="00403493">
            <w:rPr>
              <w:color w:val="44546A" w:themeColor="text2"/>
              <w:lang w:val="es-CO"/>
            </w:rPr>
            <w:t>ntre el Ministerio de Educación Nacional y el British Council</w:t>
          </w:r>
        </w:p>
      </w:tc>
    </w:tr>
  </w:tbl>
  <w:p w14:paraId="68FF69B4" w14:textId="77777777" w:rsidR="00EF5B22" w:rsidRPr="00EF5B22" w:rsidRDefault="00E77903">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B7908"/>
    <w:multiLevelType w:val="hybridMultilevel"/>
    <w:tmpl w:val="D2E67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BA14FD7"/>
    <w:multiLevelType w:val="hybridMultilevel"/>
    <w:tmpl w:val="61488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2306089"/>
    <w:multiLevelType w:val="hybridMultilevel"/>
    <w:tmpl w:val="5382F8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6D86F49"/>
    <w:multiLevelType w:val="hybridMultilevel"/>
    <w:tmpl w:val="0D7EE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9623D28"/>
    <w:multiLevelType w:val="hybridMultilevel"/>
    <w:tmpl w:val="B12C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D60333"/>
    <w:multiLevelType w:val="hybridMultilevel"/>
    <w:tmpl w:val="F04C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FA8"/>
    <w:rsid w:val="00017A04"/>
    <w:rsid w:val="00034661"/>
    <w:rsid w:val="00052D82"/>
    <w:rsid w:val="000569E5"/>
    <w:rsid w:val="00057326"/>
    <w:rsid w:val="00067AE8"/>
    <w:rsid w:val="0009399B"/>
    <w:rsid w:val="00096FBE"/>
    <w:rsid w:val="000C3E69"/>
    <w:rsid w:val="000E299D"/>
    <w:rsid w:val="000F212E"/>
    <w:rsid w:val="001120F3"/>
    <w:rsid w:val="00115F3E"/>
    <w:rsid w:val="00126D94"/>
    <w:rsid w:val="00151F41"/>
    <w:rsid w:val="001823F7"/>
    <w:rsid w:val="001C49B1"/>
    <w:rsid w:val="001E2F40"/>
    <w:rsid w:val="001F4D82"/>
    <w:rsid w:val="00242471"/>
    <w:rsid w:val="002842CE"/>
    <w:rsid w:val="002929DF"/>
    <w:rsid w:val="00293BFE"/>
    <w:rsid w:val="002A35C5"/>
    <w:rsid w:val="002D0631"/>
    <w:rsid w:val="002F2F5D"/>
    <w:rsid w:val="0034475A"/>
    <w:rsid w:val="004152A5"/>
    <w:rsid w:val="00427117"/>
    <w:rsid w:val="0048774F"/>
    <w:rsid w:val="00494228"/>
    <w:rsid w:val="004D0190"/>
    <w:rsid w:val="004D0C52"/>
    <w:rsid w:val="00512474"/>
    <w:rsid w:val="00533423"/>
    <w:rsid w:val="00536832"/>
    <w:rsid w:val="00550B14"/>
    <w:rsid w:val="005B71F4"/>
    <w:rsid w:val="006150E2"/>
    <w:rsid w:val="00624F97"/>
    <w:rsid w:val="006335F2"/>
    <w:rsid w:val="00646080"/>
    <w:rsid w:val="0067615C"/>
    <w:rsid w:val="00687D61"/>
    <w:rsid w:val="006A44D9"/>
    <w:rsid w:val="006A4E31"/>
    <w:rsid w:val="006C1075"/>
    <w:rsid w:val="006D49A7"/>
    <w:rsid w:val="006D5986"/>
    <w:rsid w:val="006E0290"/>
    <w:rsid w:val="006E199B"/>
    <w:rsid w:val="007232AC"/>
    <w:rsid w:val="00733004"/>
    <w:rsid w:val="00761A01"/>
    <w:rsid w:val="007B639D"/>
    <w:rsid w:val="007C6E1B"/>
    <w:rsid w:val="007D15EF"/>
    <w:rsid w:val="007F1F1B"/>
    <w:rsid w:val="00802F70"/>
    <w:rsid w:val="00830D8B"/>
    <w:rsid w:val="00895961"/>
    <w:rsid w:val="008B6004"/>
    <w:rsid w:val="008C37EF"/>
    <w:rsid w:val="008C7A03"/>
    <w:rsid w:val="008F224D"/>
    <w:rsid w:val="00902140"/>
    <w:rsid w:val="00916F56"/>
    <w:rsid w:val="00945117"/>
    <w:rsid w:val="009457D1"/>
    <w:rsid w:val="00946E04"/>
    <w:rsid w:val="0095717F"/>
    <w:rsid w:val="009803B0"/>
    <w:rsid w:val="0099193E"/>
    <w:rsid w:val="00992D1B"/>
    <w:rsid w:val="00997011"/>
    <w:rsid w:val="009A7E9E"/>
    <w:rsid w:val="009B4BBF"/>
    <w:rsid w:val="009C20A6"/>
    <w:rsid w:val="009C2110"/>
    <w:rsid w:val="009C391A"/>
    <w:rsid w:val="009E591B"/>
    <w:rsid w:val="00A03390"/>
    <w:rsid w:val="00A4312E"/>
    <w:rsid w:val="00A436B2"/>
    <w:rsid w:val="00A468E5"/>
    <w:rsid w:val="00AC71D8"/>
    <w:rsid w:val="00AD64EC"/>
    <w:rsid w:val="00AD7658"/>
    <w:rsid w:val="00AE33DB"/>
    <w:rsid w:val="00AF22D4"/>
    <w:rsid w:val="00B13315"/>
    <w:rsid w:val="00B5561E"/>
    <w:rsid w:val="00B71EF3"/>
    <w:rsid w:val="00B80B84"/>
    <w:rsid w:val="00B96443"/>
    <w:rsid w:val="00BB19AD"/>
    <w:rsid w:val="00BB6AD9"/>
    <w:rsid w:val="00BC59A8"/>
    <w:rsid w:val="00BE60E5"/>
    <w:rsid w:val="00BF2A80"/>
    <w:rsid w:val="00BF4A59"/>
    <w:rsid w:val="00C14FCB"/>
    <w:rsid w:val="00C41144"/>
    <w:rsid w:val="00C50759"/>
    <w:rsid w:val="00C52F32"/>
    <w:rsid w:val="00C7367C"/>
    <w:rsid w:val="00C81CCA"/>
    <w:rsid w:val="00CD2BCB"/>
    <w:rsid w:val="00CF2363"/>
    <w:rsid w:val="00D140F1"/>
    <w:rsid w:val="00D20FA8"/>
    <w:rsid w:val="00D220B5"/>
    <w:rsid w:val="00D25915"/>
    <w:rsid w:val="00D52265"/>
    <w:rsid w:val="00D65D20"/>
    <w:rsid w:val="00D824E7"/>
    <w:rsid w:val="00D91FBB"/>
    <w:rsid w:val="00D96C7F"/>
    <w:rsid w:val="00DD26F4"/>
    <w:rsid w:val="00DD5EEA"/>
    <w:rsid w:val="00DF2AE1"/>
    <w:rsid w:val="00E2281F"/>
    <w:rsid w:val="00E56830"/>
    <w:rsid w:val="00E56AC9"/>
    <w:rsid w:val="00E70C97"/>
    <w:rsid w:val="00E7327E"/>
    <w:rsid w:val="00E77903"/>
    <w:rsid w:val="00E82822"/>
    <w:rsid w:val="00E91F1B"/>
    <w:rsid w:val="00E95F21"/>
    <w:rsid w:val="00EB5316"/>
    <w:rsid w:val="00EC26A7"/>
    <w:rsid w:val="00F517C2"/>
    <w:rsid w:val="00FB53B0"/>
    <w:rsid w:val="00FD3F2F"/>
    <w:rsid w:val="00FF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F51BB"/>
  <w15:chartTrackingRefBased/>
  <w15:docId w15:val="{8B8157AB-78AD-7148-8B06-5083A6AF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F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20FA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20FA8"/>
    <w:pPr>
      <w:tabs>
        <w:tab w:val="center" w:pos="4680"/>
        <w:tab w:val="right" w:pos="9360"/>
      </w:tabs>
    </w:pPr>
  </w:style>
  <w:style w:type="character" w:customStyle="1" w:styleId="EncabezadoCar">
    <w:name w:val="Encabezado Car"/>
    <w:basedOn w:val="Fuentedeprrafopredeter"/>
    <w:link w:val="Encabezado"/>
    <w:uiPriority w:val="99"/>
    <w:rsid w:val="00D20FA8"/>
  </w:style>
  <w:style w:type="paragraph" w:styleId="Textodeglobo">
    <w:name w:val="Balloon Text"/>
    <w:basedOn w:val="Normal"/>
    <w:link w:val="TextodegloboCar"/>
    <w:uiPriority w:val="99"/>
    <w:semiHidden/>
    <w:unhideWhenUsed/>
    <w:rsid w:val="00D20FA8"/>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20FA8"/>
    <w:rPr>
      <w:rFonts w:ascii="Times New Roman" w:hAnsi="Times New Roman" w:cs="Times New Roman"/>
      <w:sz w:val="18"/>
      <w:szCs w:val="18"/>
    </w:rPr>
  </w:style>
  <w:style w:type="paragraph" w:styleId="Prrafodelista">
    <w:name w:val="List Paragraph"/>
    <w:basedOn w:val="Normal"/>
    <w:uiPriority w:val="34"/>
    <w:qFormat/>
    <w:rsid w:val="006A44D9"/>
    <w:pPr>
      <w:ind w:left="720"/>
      <w:contextualSpacing/>
    </w:pPr>
  </w:style>
  <w:style w:type="paragraph" w:styleId="Piedepgina">
    <w:name w:val="footer"/>
    <w:basedOn w:val="Normal"/>
    <w:link w:val="PiedepginaCar"/>
    <w:uiPriority w:val="99"/>
    <w:unhideWhenUsed/>
    <w:rsid w:val="00427117"/>
    <w:pPr>
      <w:tabs>
        <w:tab w:val="center" w:pos="4680"/>
        <w:tab w:val="right" w:pos="9360"/>
      </w:tabs>
    </w:pPr>
  </w:style>
  <w:style w:type="character" w:customStyle="1" w:styleId="PiedepginaCar">
    <w:name w:val="Pie de página Car"/>
    <w:basedOn w:val="Fuentedeprrafopredeter"/>
    <w:link w:val="Piedepgina"/>
    <w:uiPriority w:val="99"/>
    <w:rsid w:val="00427117"/>
  </w:style>
  <w:style w:type="character" w:styleId="Refdecomentario">
    <w:name w:val="annotation reference"/>
    <w:basedOn w:val="Fuentedeprrafopredeter"/>
    <w:uiPriority w:val="99"/>
    <w:semiHidden/>
    <w:unhideWhenUsed/>
    <w:rsid w:val="00646080"/>
    <w:rPr>
      <w:sz w:val="16"/>
      <w:szCs w:val="16"/>
    </w:rPr>
  </w:style>
  <w:style w:type="paragraph" w:styleId="Textocomentario">
    <w:name w:val="annotation text"/>
    <w:basedOn w:val="Normal"/>
    <w:link w:val="TextocomentarioCar"/>
    <w:uiPriority w:val="99"/>
    <w:semiHidden/>
    <w:unhideWhenUsed/>
    <w:rsid w:val="00646080"/>
    <w:rPr>
      <w:sz w:val="20"/>
      <w:szCs w:val="20"/>
    </w:rPr>
  </w:style>
  <w:style w:type="character" w:customStyle="1" w:styleId="TextocomentarioCar">
    <w:name w:val="Texto comentario Car"/>
    <w:basedOn w:val="Fuentedeprrafopredeter"/>
    <w:link w:val="Textocomentario"/>
    <w:uiPriority w:val="99"/>
    <w:semiHidden/>
    <w:rsid w:val="00646080"/>
    <w:rPr>
      <w:sz w:val="20"/>
      <w:szCs w:val="20"/>
    </w:rPr>
  </w:style>
  <w:style w:type="paragraph" w:styleId="Asuntodelcomentario">
    <w:name w:val="annotation subject"/>
    <w:basedOn w:val="Textocomentario"/>
    <w:next w:val="Textocomentario"/>
    <w:link w:val="AsuntodelcomentarioCar"/>
    <w:uiPriority w:val="99"/>
    <w:semiHidden/>
    <w:unhideWhenUsed/>
    <w:rsid w:val="00646080"/>
    <w:rPr>
      <w:b/>
      <w:bCs/>
    </w:rPr>
  </w:style>
  <w:style w:type="character" w:customStyle="1" w:styleId="AsuntodelcomentarioCar">
    <w:name w:val="Asunto del comentario Car"/>
    <w:basedOn w:val="TextocomentarioCar"/>
    <w:link w:val="Asuntodelcomentario"/>
    <w:uiPriority w:val="99"/>
    <w:semiHidden/>
    <w:rsid w:val="00646080"/>
    <w:rPr>
      <w:b/>
      <w:bCs/>
      <w:sz w:val="20"/>
      <w:szCs w:val="20"/>
    </w:rPr>
  </w:style>
  <w:style w:type="paragraph" w:styleId="Revisin">
    <w:name w:val="Revision"/>
    <w:hidden/>
    <w:uiPriority w:val="99"/>
    <w:semiHidden/>
    <w:rsid w:val="00C81CCA"/>
  </w:style>
  <w:style w:type="paragraph" w:customStyle="1" w:styleId="Pa51">
    <w:name w:val="Pa51"/>
    <w:basedOn w:val="Normal"/>
    <w:next w:val="Normal"/>
    <w:uiPriority w:val="99"/>
    <w:rsid w:val="00BE60E5"/>
    <w:pPr>
      <w:autoSpaceDE w:val="0"/>
      <w:autoSpaceDN w:val="0"/>
      <w:adjustRightInd w:val="0"/>
      <w:spacing w:line="241" w:lineRule="atLeast"/>
    </w:pPr>
    <w:rPr>
      <w:rFonts w:ascii="Avenir Book" w:hAnsi="Avenir Book"/>
      <w:lang w:val="es-CO"/>
    </w:rPr>
  </w:style>
  <w:style w:type="character" w:styleId="Hipervnculo">
    <w:name w:val="Hyperlink"/>
    <w:basedOn w:val="Fuentedeprrafopredeter"/>
    <w:uiPriority w:val="99"/>
    <w:unhideWhenUsed/>
    <w:rsid w:val="00BE60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inimg.com/originals/f8/ec/e9/f8ece9160b45e531f54d2bfe40169311.png" TargetMode="External"/><Relationship Id="rId3" Type="http://schemas.openxmlformats.org/officeDocument/2006/relationships/settings" Target="settings.xml"/><Relationship Id="rId7" Type="http://schemas.openxmlformats.org/officeDocument/2006/relationships/hyperlink" Target="http://aprende.colombiaaprende.edu.co/sites/default/files/naspublic/colombiabilingue/waytogo/Libros%20PDF/Grado%206/Way%20to%20Go%20Students%20book%20%206.pdf"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7</Pages>
  <Words>1630</Words>
  <Characters>8965</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GONZALEZ</dc:creator>
  <cp:keywords/>
  <dc:description/>
  <cp:lastModifiedBy>JORGE MUÑOZ</cp:lastModifiedBy>
  <cp:revision>54</cp:revision>
  <dcterms:created xsi:type="dcterms:W3CDTF">2019-09-30T19:16:00Z</dcterms:created>
  <dcterms:modified xsi:type="dcterms:W3CDTF">2019-12-18T02:49:00Z</dcterms:modified>
</cp:coreProperties>
</file>