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9813BE" w:rsidRDefault="001D7D58">
      <w:pPr>
        <w:jc w:val="center"/>
        <w:rPr>
          <w:color w:val="2E75B5"/>
        </w:rPr>
      </w:pPr>
      <w:r>
        <w:rPr>
          <w:color w:val="2E75B5"/>
        </w:rPr>
        <w:t>INSPIRING TEACHERS</w:t>
      </w:r>
    </w:p>
    <w:p w14:paraId="00000002" w14:textId="77777777" w:rsidR="009813BE" w:rsidRDefault="001D7D58">
      <w:pPr>
        <w:jc w:val="center"/>
        <w:rPr>
          <w:color w:val="2E75B5"/>
        </w:rPr>
      </w:pPr>
      <w:r>
        <w:rPr>
          <w:color w:val="2E75B5"/>
        </w:rPr>
        <w:t>ELT PLAN TEMPLATE</w:t>
      </w:r>
    </w:p>
    <w:p w14:paraId="00000003" w14:textId="77777777" w:rsidR="009813BE" w:rsidRDefault="009813BE">
      <w:pPr>
        <w:rPr>
          <w:i/>
          <w:color w:val="7F7F7F"/>
        </w:rPr>
      </w:pPr>
    </w:p>
    <w:tbl>
      <w:tblPr>
        <w:tblStyle w:val="a"/>
        <w:tblW w:w="10070" w:type="dxa"/>
        <w:tblLayout w:type="fixed"/>
        <w:tblLook w:val="0000" w:firstRow="0" w:lastRow="0" w:firstColumn="0" w:lastColumn="0" w:noHBand="0" w:noVBand="0"/>
      </w:tblPr>
      <w:tblGrid>
        <w:gridCol w:w="2405"/>
        <w:gridCol w:w="7665"/>
      </w:tblGrid>
      <w:tr w:rsidR="009813BE" w14:paraId="0D840E6D" w14:textId="77777777">
        <w:tc>
          <w:tcPr>
            <w:tcW w:w="10070" w:type="dxa"/>
            <w:gridSpan w:val="2"/>
            <w:tcBorders>
              <w:top w:val="single" w:sz="4" w:space="0" w:color="000000"/>
              <w:left w:val="single" w:sz="4" w:space="0" w:color="000000"/>
              <w:right w:val="single" w:sz="4" w:space="0" w:color="000000"/>
            </w:tcBorders>
            <w:shd w:val="clear" w:color="auto" w:fill="BDD7EE"/>
            <w:vAlign w:val="center"/>
          </w:tcPr>
          <w:p w14:paraId="00000004" w14:textId="77777777" w:rsidR="009813BE" w:rsidRDefault="001D7D58">
            <w:pPr>
              <w:jc w:val="center"/>
              <w:rPr>
                <w:b/>
              </w:rPr>
            </w:pPr>
            <w:r>
              <w:rPr>
                <w:b/>
              </w:rPr>
              <w:t>Author</w:t>
            </w:r>
          </w:p>
        </w:tc>
      </w:tr>
      <w:tr w:rsidR="009813BE" w14:paraId="5575B722" w14:textId="77777777">
        <w:tc>
          <w:tcPr>
            <w:tcW w:w="2405" w:type="dxa"/>
            <w:tcBorders>
              <w:top w:val="single" w:sz="4" w:space="0" w:color="000000"/>
              <w:left w:val="single" w:sz="4" w:space="0" w:color="000000"/>
              <w:right w:val="single" w:sz="4" w:space="0" w:color="000000"/>
            </w:tcBorders>
            <w:shd w:val="clear" w:color="auto" w:fill="FFFFFF"/>
          </w:tcPr>
          <w:p w14:paraId="00000006" w14:textId="77777777" w:rsidR="009813BE" w:rsidRDefault="001D7D58">
            <w:pPr>
              <w:rPr>
                <w:b/>
              </w:rPr>
            </w:pPr>
            <w:r>
              <w:rPr>
                <w:b/>
              </w:rPr>
              <w:t>Teacher´s name</w:t>
            </w:r>
          </w:p>
        </w:tc>
        <w:tc>
          <w:tcPr>
            <w:tcW w:w="7665" w:type="dxa"/>
            <w:tcBorders>
              <w:top w:val="single" w:sz="4" w:space="0" w:color="000000"/>
              <w:left w:val="single" w:sz="4" w:space="0" w:color="000000"/>
              <w:right w:val="single" w:sz="4" w:space="0" w:color="000000"/>
            </w:tcBorders>
            <w:shd w:val="clear" w:color="auto" w:fill="FFFFFF"/>
          </w:tcPr>
          <w:p w14:paraId="00000007" w14:textId="77777777" w:rsidR="009813BE" w:rsidRDefault="00E71163">
            <w:pPr>
              <w:rPr>
                <w:b/>
              </w:rPr>
            </w:pPr>
            <w:sdt>
              <w:sdtPr>
                <w:tag w:val="goog_rdk_0"/>
                <w:id w:val="1874734180"/>
              </w:sdtPr>
              <w:sdtEndPr/>
              <w:sdtContent/>
            </w:sdt>
            <w:r w:rsidR="001D7D58">
              <w:rPr>
                <w:b/>
                <w:sz w:val="21"/>
                <w:szCs w:val="21"/>
              </w:rPr>
              <w:t>Dalia Patricia Hernández Pabón</w:t>
            </w:r>
          </w:p>
        </w:tc>
      </w:tr>
      <w:tr w:rsidR="009813BE" w14:paraId="1FFF646D" w14:textId="77777777">
        <w:tc>
          <w:tcPr>
            <w:tcW w:w="2405" w:type="dxa"/>
            <w:tcBorders>
              <w:top w:val="single" w:sz="4" w:space="0" w:color="000000"/>
              <w:left w:val="single" w:sz="4" w:space="0" w:color="000000"/>
              <w:bottom w:val="single" w:sz="4" w:space="0" w:color="000000"/>
              <w:right w:val="single" w:sz="4" w:space="0" w:color="000000"/>
            </w:tcBorders>
            <w:shd w:val="clear" w:color="auto" w:fill="FFFFFF"/>
          </w:tcPr>
          <w:p w14:paraId="00000008" w14:textId="77777777" w:rsidR="009813BE" w:rsidRDefault="001D7D58">
            <w:pPr>
              <w:rPr>
                <w:b/>
              </w:rPr>
            </w:pPr>
            <w:r>
              <w:rPr>
                <w:b/>
              </w:rPr>
              <w:t>Email</w:t>
            </w:r>
          </w:p>
        </w:tc>
        <w:tc>
          <w:tcPr>
            <w:tcW w:w="7665" w:type="dxa"/>
            <w:tcBorders>
              <w:top w:val="single" w:sz="4" w:space="0" w:color="000000"/>
              <w:left w:val="single" w:sz="4" w:space="0" w:color="000000"/>
              <w:bottom w:val="single" w:sz="4" w:space="0" w:color="000000"/>
              <w:right w:val="single" w:sz="4" w:space="0" w:color="000000"/>
            </w:tcBorders>
            <w:shd w:val="clear" w:color="auto" w:fill="FFFFFF"/>
          </w:tcPr>
          <w:p w14:paraId="00000009" w14:textId="77777777" w:rsidR="009813BE" w:rsidRDefault="001D7D58">
            <w:pPr>
              <w:rPr>
                <w:b/>
              </w:rPr>
            </w:pPr>
            <w:r>
              <w:rPr>
                <w:b/>
              </w:rPr>
              <w:t>hdalia506@gmail.com</w:t>
            </w:r>
          </w:p>
        </w:tc>
      </w:tr>
      <w:tr w:rsidR="009813BE" w:rsidRPr="00CC382E" w14:paraId="23BC719B"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Pr>
          <w:p w14:paraId="0000000A" w14:textId="77777777" w:rsidR="009813BE" w:rsidRDefault="001D7D58">
            <w:pPr>
              <w:rPr>
                <w:b/>
                <w:sz w:val="21"/>
                <w:szCs w:val="21"/>
              </w:rPr>
            </w:pPr>
            <w:r>
              <w:rPr>
                <w:b/>
              </w:rPr>
              <w:t>School</w:t>
            </w: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14:paraId="0000000B" w14:textId="77777777" w:rsidR="009813BE" w:rsidRPr="00E566E5" w:rsidRDefault="001D7D58">
            <w:pPr>
              <w:rPr>
                <w:b/>
                <w:sz w:val="21"/>
                <w:szCs w:val="21"/>
                <w:lang w:val="es-CO"/>
              </w:rPr>
            </w:pPr>
            <w:r w:rsidRPr="00E566E5">
              <w:rPr>
                <w:b/>
                <w:sz w:val="21"/>
                <w:szCs w:val="21"/>
                <w:lang w:val="es-CO"/>
              </w:rPr>
              <w:t>Institución Educativa JUAN PABLO II</w:t>
            </w:r>
          </w:p>
        </w:tc>
      </w:tr>
    </w:tbl>
    <w:p w14:paraId="0000000C" w14:textId="77777777" w:rsidR="009813BE" w:rsidRPr="00E566E5" w:rsidRDefault="009813BE">
      <w:pPr>
        <w:rPr>
          <w:i/>
          <w:color w:val="7F7F7F"/>
          <w:lang w:val="es-CO"/>
        </w:rPr>
      </w:pPr>
    </w:p>
    <w:tbl>
      <w:tblPr>
        <w:tblStyle w:val="a0"/>
        <w:tblW w:w="10070" w:type="dxa"/>
        <w:tblLayout w:type="fixed"/>
        <w:tblLook w:val="0000" w:firstRow="0" w:lastRow="0" w:firstColumn="0" w:lastColumn="0" w:noHBand="0" w:noVBand="0"/>
      </w:tblPr>
      <w:tblGrid>
        <w:gridCol w:w="2517"/>
        <w:gridCol w:w="2517"/>
        <w:gridCol w:w="2518"/>
        <w:gridCol w:w="2518"/>
      </w:tblGrid>
      <w:tr w:rsidR="009813BE" w14:paraId="0F5F1024" w14:textId="77777777">
        <w:tc>
          <w:tcPr>
            <w:tcW w:w="2517" w:type="dxa"/>
            <w:tcBorders>
              <w:top w:val="single" w:sz="4" w:space="0" w:color="000000"/>
              <w:left w:val="single" w:sz="4" w:space="0" w:color="000000"/>
              <w:right w:val="single" w:sz="4" w:space="0" w:color="000000"/>
            </w:tcBorders>
            <w:shd w:val="clear" w:color="auto" w:fill="BDD7EE"/>
            <w:vAlign w:val="center"/>
          </w:tcPr>
          <w:p w14:paraId="0000000D" w14:textId="77777777" w:rsidR="009813BE" w:rsidRDefault="001D7D58">
            <w:pPr>
              <w:jc w:val="center"/>
              <w:rPr>
                <w:b/>
              </w:rPr>
            </w:pPr>
            <w:r>
              <w:rPr>
                <w:b/>
              </w:rPr>
              <w:t>Lesson plan</w:t>
            </w:r>
          </w:p>
        </w:tc>
        <w:tc>
          <w:tcPr>
            <w:tcW w:w="2517" w:type="dxa"/>
            <w:tcBorders>
              <w:top w:val="single" w:sz="4" w:space="0" w:color="000000"/>
              <w:left w:val="single" w:sz="4" w:space="0" w:color="000000"/>
              <w:right w:val="single" w:sz="4" w:space="0" w:color="000000"/>
            </w:tcBorders>
            <w:shd w:val="clear" w:color="auto" w:fill="BDD7EE"/>
            <w:vAlign w:val="center"/>
          </w:tcPr>
          <w:p w14:paraId="0000000E" w14:textId="77777777" w:rsidR="009813BE" w:rsidRDefault="001D7D58">
            <w:pPr>
              <w:jc w:val="center"/>
              <w:rPr>
                <w:b/>
              </w:rPr>
            </w:pPr>
            <w:r>
              <w:rPr>
                <w:b/>
              </w:rPr>
              <w:t>Activity plan</w:t>
            </w:r>
          </w:p>
        </w:tc>
        <w:tc>
          <w:tcPr>
            <w:tcW w:w="2518" w:type="dxa"/>
            <w:tcBorders>
              <w:top w:val="single" w:sz="4" w:space="0" w:color="000000"/>
              <w:left w:val="single" w:sz="4" w:space="0" w:color="000000"/>
              <w:right w:val="single" w:sz="4" w:space="0" w:color="000000"/>
            </w:tcBorders>
            <w:shd w:val="clear" w:color="auto" w:fill="BDD7EE"/>
            <w:vAlign w:val="center"/>
          </w:tcPr>
          <w:p w14:paraId="0000000F" w14:textId="77777777" w:rsidR="009813BE" w:rsidRDefault="001D7D58">
            <w:pPr>
              <w:jc w:val="center"/>
              <w:rPr>
                <w:b/>
              </w:rPr>
            </w:pPr>
            <w:r>
              <w:rPr>
                <w:b/>
              </w:rPr>
              <w:t>Task plan</w:t>
            </w:r>
          </w:p>
        </w:tc>
        <w:tc>
          <w:tcPr>
            <w:tcW w:w="2518" w:type="dxa"/>
            <w:tcBorders>
              <w:top w:val="single" w:sz="4" w:space="0" w:color="000000"/>
              <w:left w:val="single" w:sz="4" w:space="0" w:color="000000"/>
              <w:right w:val="single" w:sz="4" w:space="0" w:color="000000"/>
            </w:tcBorders>
            <w:shd w:val="clear" w:color="auto" w:fill="BDD7EE"/>
            <w:vAlign w:val="center"/>
          </w:tcPr>
          <w:p w14:paraId="00000010" w14:textId="77777777" w:rsidR="009813BE" w:rsidRDefault="001D7D58">
            <w:pPr>
              <w:jc w:val="center"/>
              <w:rPr>
                <w:b/>
              </w:rPr>
            </w:pPr>
            <w:r>
              <w:rPr>
                <w:b/>
              </w:rPr>
              <w:t>Project plan</w:t>
            </w:r>
          </w:p>
        </w:tc>
      </w:tr>
      <w:tr w:rsidR="009813BE" w14:paraId="4CFAFDD5" w14:textId="77777777">
        <w:tc>
          <w:tcPr>
            <w:tcW w:w="2517" w:type="dxa"/>
            <w:tcBorders>
              <w:left w:val="single" w:sz="4" w:space="0" w:color="000000"/>
              <w:bottom w:val="single" w:sz="4" w:space="0" w:color="000000"/>
              <w:right w:val="single" w:sz="4" w:space="0" w:color="000000"/>
            </w:tcBorders>
            <w:shd w:val="clear" w:color="auto" w:fill="auto"/>
            <w:vAlign w:val="center"/>
          </w:tcPr>
          <w:p w14:paraId="00000011" w14:textId="77777777" w:rsidR="009813BE" w:rsidRDefault="009813BE">
            <w:pPr>
              <w:jc w:val="center"/>
              <w:rPr>
                <w:b/>
                <w:sz w:val="21"/>
                <w:szCs w:val="21"/>
              </w:rPr>
            </w:pPr>
          </w:p>
        </w:tc>
        <w:tc>
          <w:tcPr>
            <w:tcW w:w="2517" w:type="dxa"/>
            <w:tcBorders>
              <w:left w:val="single" w:sz="4" w:space="0" w:color="000000"/>
              <w:bottom w:val="single" w:sz="4" w:space="0" w:color="000000"/>
              <w:right w:val="single" w:sz="4" w:space="0" w:color="000000"/>
            </w:tcBorders>
            <w:shd w:val="clear" w:color="auto" w:fill="auto"/>
            <w:vAlign w:val="center"/>
          </w:tcPr>
          <w:p w14:paraId="00000012" w14:textId="77777777" w:rsidR="009813BE" w:rsidRDefault="001D7D58">
            <w:pPr>
              <w:jc w:val="center"/>
              <w:rPr>
                <w:sz w:val="21"/>
                <w:szCs w:val="21"/>
              </w:rPr>
            </w:pPr>
            <w:r>
              <w:rPr>
                <w:sz w:val="21"/>
                <w:szCs w:val="21"/>
              </w:rPr>
              <w:t>x</w:t>
            </w:r>
          </w:p>
        </w:tc>
        <w:tc>
          <w:tcPr>
            <w:tcW w:w="2518" w:type="dxa"/>
            <w:tcBorders>
              <w:left w:val="single" w:sz="4" w:space="0" w:color="000000"/>
              <w:bottom w:val="single" w:sz="4" w:space="0" w:color="000000"/>
              <w:right w:val="single" w:sz="4" w:space="0" w:color="000000"/>
            </w:tcBorders>
            <w:shd w:val="clear" w:color="auto" w:fill="auto"/>
            <w:vAlign w:val="center"/>
          </w:tcPr>
          <w:p w14:paraId="00000013" w14:textId="77777777" w:rsidR="009813BE" w:rsidRDefault="009813BE">
            <w:pPr>
              <w:jc w:val="center"/>
              <w:rPr>
                <w:sz w:val="21"/>
                <w:szCs w:val="21"/>
              </w:rPr>
            </w:pPr>
          </w:p>
        </w:tc>
        <w:tc>
          <w:tcPr>
            <w:tcW w:w="2518" w:type="dxa"/>
            <w:tcBorders>
              <w:left w:val="single" w:sz="4" w:space="0" w:color="000000"/>
              <w:bottom w:val="single" w:sz="4" w:space="0" w:color="000000"/>
              <w:right w:val="single" w:sz="4" w:space="0" w:color="000000"/>
            </w:tcBorders>
            <w:shd w:val="clear" w:color="auto" w:fill="auto"/>
            <w:vAlign w:val="center"/>
          </w:tcPr>
          <w:p w14:paraId="00000014" w14:textId="77777777" w:rsidR="009813BE" w:rsidRDefault="009813BE">
            <w:pPr>
              <w:jc w:val="center"/>
              <w:rPr>
                <w:sz w:val="21"/>
                <w:szCs w:val="21"/>
              </w:rPr>
            </w:pPr>
          </w:p>
        </w:tc>
      </w:tr>
    </w:tbl>
    <w:p w14:paraId="00000015" w14:textId="77777777" w:rsidR="009813BE" w:rsidRDefault="009813BE">
      <w:pPr>
        <w:rPr>
          <w:color w:val="7F7F7F"/>
          <w:sz w:val="20"/>
          <w:szCs w:val="20"/>
        </w:rPr>
      </w:pPr>
    </w:p>
    <w:tbl>
      <w:tblPr>
        <w:tblStyle w:val="a1"/>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9813BE" w14:paraId="53E8BC87" w14:textId="77777777">
        <w:tc>
          <w:tcPr>
            <w:tcW w:w="10070" w:type="dxa"/>
            <w:shd w:val="clear" w:color="auto" w:fill="9CC3E5"/>
          </w:tcPr>
          <w:p w14:paraId="00000016" w14:textId="77777777" w:rsidR="009813BE" w:rsidRDefault="001D7D58">
            <w:pPr>
              <w:jc w:val="center"/>
              <w:rPr>
                <w:b/>
              </w:rPr>
            </w:pPr>
            <w:r>
              <w:rPr>
                <w:b/>
              </w:rPr>
              <w:t>Author’s remarks</w:t>
            </w:r>
          </w:p>
        </w:tc>
      </w:tr>
      <w:tr w:rsidR="009813BE" w14:paraId="22957351" w14:textId="77777777">
        <w:trPr>
          <w:trHeight w:val="800"/>
        </w:trPr>
        <w:tc>
          <w:tcPr>
            <w:tcW w:w="10070" w:type="dxa"/>
          </w:tcPr>
          <w:p w14:paraId="00000017" w14:textId="77777777" w:rsidR="009813BE" w:rsidRDefault="001D7D58">
            <w:pPr>
              <w:rPr>
                <w:b/>
                <w:color w:val="BFBFBF"/>
              </w:rPr>
            </w:pPr>
            <w:bookmarkStart w:id="0" w:name="_heading=h.gjdgxs" w:colFirst="0" w:colLast="0"/>
            <w:bookmarkEnd w:id="0"/>
            <w:r>
              <w:t xml:space="preserve">This plan is easy and ready to use. It is useful to help students build vocabulary and start practicing speaking and communicative skills. </w:t>
            </w:r>
          </w:p>
        </w:tc>
      </w:tr>
    </w:tbl>
    <w:p w14:paraId="00000018" w14:textId="77777777" w:rsidR="009813BE" w:rsidRDefault="009813BE">
      <w:pPr>
        <w:rPr>
          <w:i/>
          <w:color w:val="7F7F7F"/>
        </w:rPr>
      </w:pPr>
    </w:p>
    <w:tbl>
      <w:tblPr>
        <w:tblStyle w:val="a2"/>
        <w:tblW w:w="10070" w:type="dxa"/>
        <w:tblLayout w:type="fixed"/>
        <w:tblLook w:val="0000" w:firstRow="0" w:lastRow="0" w:firstColumn="0" w:lastColumn="0" w:noHBand="0" w:noVBand="0"/>
      </w:tblPr>
      <w:tblGrid>
        <w:gridCol w:w="2517"/>
        <w:gridCol w:w="2517"/>
        <w:gridCol w:w="1678"/>
        <w:gridCol w:w="840"/>
        <w:gridCol w:w="840"/>
        <w:gridCol w:w="1678"/>
      </w:tblGrid>
      <w:tr w:rsidR="009813BE" w14:paraId="5A75AFF5" w14:textId="77777777">
        <w:tc>
          <w:tcPr>
            <w:tcW w:w="2517" w:type="dxa"/>
            <w:tcBorders>
              <w:top w:val="single" w:sz="4" w:space="0" w:color="000000"/>
              <w:left w:val="single" w:sz="4" w:space="0" w:color="000000"/>
              <w:right w:val="single" w:sz="4" w:space="0" w:color="000000"/>
            </w:tcBorders>
            <w:shd w:val="clear" w:color="auto" w:fill="BDD7EE"/>
          </w:tcPr>
          <w:p w14:paraId="00000019" w14:textId="77777777" w:rsidR="009813BE" w:rsidRDefault="001D7D58">
            <w:pPr>
              <w:jc w:val="center"/>
              <w:rPr>
                <w:b/>
              </w:rPr>
            </w:pPr>
            <w:r>
              <w:rPr>
                <w:b/>
              </w:rPr>
              <w:t>Grade</w:t>
            </w:r>
          </w:p>
        </w:tc>
        <w:tc>
          <w:tcPr>
            <w:tcW w:w="2517" w:type="dxa"/>
            <w:tcBorders>
              <w:top w:val="single" w:sz="4" w:space="0" w:color="000000"/>
              <w:left w:val="single" w:sz="4" w:space="0" w:color="000000"/>
              <w:right w:val="single" w:sz="4" w:space="0" w:color="000000"/>
            </w:tcBorders>
            <w:shd w:val="clear" w:color="auto" w:fill="BDD7EE"/>
          </w:tcPr>
          <w:p w14:paraId="0000001A" w14:textId="77777777" w:rsidR="009813BE" w:rsidRDefault="001D7D58">
            <w:pPr>
              <w:jc w:val="center"/>
              <w:rPr>
                <w:b/>
              </w:rPr>
            </w:pPr>
            <w:r>
              <w:rPr>
                <w:b/>
              </w:rPr>
              <w:t>Length of activity</w:t>
            </w:r>
          </w:p>
        </w:tc>
        <w:tc>
          <w:tcPr>
            <w:tcW w:w="2518" w:type="dxa"/>
            <w:gridSpan w:val="2"/>
            <w:tcBorders>
              <w:top w:val="single" w:sz="4" w:space="0" w:color="000000"/>
              <w:left w:val="single" w:sz="4" w:space="0" w:color="000000"/>
              <w:right w:val="single" w:sz="4" w:space="0" w:color="000000"/>
            </w:tcBorders>
            <w:shd w:val="clear" w:color="auto" w:fill="BDD7EE"/>
          </w:tcPr>
          <w:p w14:paraId="0000001B" w14:textId="77777777" w:rsidR="009813BE" w:rsidRDefault="001D7D58">
            <w:pPr>
              <w:jc w:val="center"/>
              <w:rPr>
                <w:b/>
              </w:rPr>
            </w:pPr>
            <w:r>
              <w:rPr>
                <w:b/>
              </w:rPr>
              <w:t>Number of students</w:t>
            </w:r>
          </w:p>
        </w:tc>
        <w:tc>
          <w:tcPr>
            <w:tcW w:w="2518" w:type="dxa"/>
            <w:gridSpan w:val="2"/>
            <w:tcBorders>
              <w:top w:val="single" w:sz="4" w:space="0" w:color="000000"/>
              <w:left w:val="single" w:sz="4" w:space="0" w:color="000000"/>
              <w:right w:val="single" w:sz="4" w:space="0" w:color="000000"/>
            </w:tcBorders>
            <w:shd w:val="clear" w:color="auto" w:fill="BDD7EE"/>
          </w:tcPr>
          <w:p w14:paraId="0000001D" w14:textId="77777777" w:rsidR="009813BE" w:rsidRDefault="001D7D58">
            <w:pPr>
              <w:jc w:val="center"/>
              <w:rPr>
                <w:b/>
              </w:rPr>
            </w:pPr>
            <w:r>
              <w:rPr>
                <w:b/>
              </w:rPr>
              <w:t>Average age</w:t>
            </w:r>
          </w:p>
        </w:tc>
      </w:tr>
      <w:tr w:rsidR="009813BE" w14:paraId="6FEC396B" w14:textId="77777777">
        <w:tc>
          <w:tcPr>
            <w:tcW w:w="2517" w:type="dxa"/>
            <w:tcBorders>
              <w:left w:val="single" w:sz="4" w:space="0" w:color="000000"/>
              <w:bottom w:val="single" w:sz="4" w:space="0" w:color="000000"/>
              <w:right w:val="single" w:sz="4" w:space="0" w:color="000000"/>
            </w:tcBorders>
            <w:shd w:val="clear" w:color="auto" w:fill="auto"/>
          </w:tcPr>
          <w:p w14:paraId="0000001F" w14:textId="77777777" w:rsidR="009813BE" w:rsidRDefault="001D7D58">
            <w:pPr>
              <w:rPr>
                <w:b/>
                <w:sz w:val="20"/>
                <w:szCs w:val="20"/>
              </w:rPr>
            </w:pPr>
            <w:r>
              <w:rPr>
                <w:b/>
                <w:sz w:val="20"/>
                <w:szCs w:val="20"/>
              </w:rPr>
              <w:t>sixth</w:t>
            </w:r>
          </w:p>
        </w:tc>
        <w:tc>
          <w:tcPr>
            <w:tcW w:w="2517" w:type="dxa"/>
            <w:tcBorders>
              <w:left w:val="single" w:sz="4" w:space="0" w:color="000000"/>
              <w:bottom w:val="single" w:sz="4" w:space="0" w:color="000000"/>
              <w:right w:val="single" w:sz="4" w:space="0" w:color="000000"/>
            </w:tcBorders>
            <w:shd w:val="clear" w:color="auto" w:fill="auto"/>
          </w:tcPr>
          <w:p w14:paraId="00000020" w14:textId="77777777" w:rsidR="009813BE" w:rsidRDefault="001D7D58">
            <w:pPr>
              <w:rPr>
                <w:b/>
                <w:sz w:val="20"/>
                <w:szCs w:val="20"/>
              </w:rPr>
            </w:pPr>
            <w:r>
              <w:rPr>
                <w:b/>
                <w:sz w:val="20"/>
                <w:szCs w:val="20"/>
              </w:rPr>
              <w:t>30 minutes</w:t>
            </w:r>
          </w:p>
        </w:tc>
        <w:tc>
          <w:tcPr>
            <w:tcW w:w="2518" w:type="dxa"/>
            <w:gridSpan w:val="2"/>
            <w:tcBorders>
              <w:left w:val="single" w:sz="4" w:space="0" w:color="000000"/>
              <w:bottom w:val="single" w:sz="4" w:space="0" w:color="000000"/>
              <w:right w:val="single" w:sz="4" w:space="0" w:color="000000"/>
            </w:tcBorders>
            <w:shd w:val="clear" w:color="auto" w:fill="auto"/>
          </w:tcPr>
          <w:p w14:paraId="00000021" w14:textId="77777777" w:rsidR="009813BE" w:rsidRDefault="001D7D58">
            <w:pPr>
              <w:rPr>
                <w:sz w:val="20"/>
                <w:szCs w:val="20"/>
              </w:rPr>
            </w:pPr>
            <w:r>
              <w:rPr>
                <w:sz w:val="20"/>
                <w:szCs w:val="20"/>
              </w:rPr>
              <w:t>25</w:t>
            </w:r>
          </w:p>
        </w:tc>
        <w:tc>
          <w:tcPr>
            <w:tcW w:w="2518" w:type="dxa"/>
            <w:gridSpan w:val="2"/>
            <w:tcBorders>
              <w:left w:val="single" w:sz="4" w:space="0" w:color="000000"/>
              <w:bottom w:val="single" w:sz="4" w:space="0" w:color="000000"/>
              <w:right w:val="single" w:sz="4" w:space="0" w:color="000000"/>
            </w:tcBorders>
            <w:shd w:val="clear" w:color="auto" w:fill="auto"/>
          </w:tcPr>
          <w:p w14:paraId="00000023" w14:textId="77777777" w:rsidR="009813BE" w:rsidRDefault="001D7D58">
            <w:pPr>
              <w:rPr>
                <w:sz w:val="20"/>
                <w:szCs w:val="20"/>
              </w:rPr>
            </w:pPr>
            <w:r>
              <w:rPr>
                <w:sz w:val="20"/>
                <w:szCs w:val="20"/>
              </w:rPr>
              <w:t>11</w:t>
            </w:r>
          </w:p>
        </w:tc>
      </w:tr>
      <w:tr w:rsidR="009813BE" w14:paraId="5463C1E5" w14:textId="77777777">
        <w:tc>
          <w:tcPr>
            <w:tcW w:w="5034" w:type="dxa"/>
            <w:gridSpan w:val="2"/>
            <w:tcBorders>
              <w:top w:val="single" w:sz="4" w:space="0" w:color="000000"/>
              <w:left w:val="single" w:sz="4" w:space="0" w:color="000000"/>
              <w:right w:val="single" w:sz="4" w:space="0" w:color="000000"/>
            </w:tcBorders>
            <w:shd w:val="clear" w:color="auto" w:fill="BDD7EE"/>
          </w:tcPr>
          <w:p w14:paraId="00000025" w14:textId="77777777" w:rsidR="009813BE" w:rsidRDefault="001D7D58">
            <w:pPr>
              <w:jc w:val="center"/>
            </w:pPr>
            <w:r>
              <w:rPr>
                <w:b/>
              </w:rPr>
              <w:t>Area</w:t>
            </w:r>
          </w:p>
        </w:tc>
        <w:tc>
          <w:tcPr>
            <w:tcW w:w="5036" w:type="dxa"/>
            <w:gridSpan w:val="4"/>
            <w:tcBorders>
              <w:top w:val="single" w:sz="4" w:space="0" w:color="000000"/>
              <w:left w:val="single" w:sz="4" w:space="0" w:color="000000"/>
              <w:right w:val="single" w:sz="4" w:space="0" w:color="000000"/>
            </w:tcBorders>
            <w:shd w:val="clear" w:color="auto" w:fill="BDD7EE"/>
          </w:tcPr>
          <w:p w14:paraId="00000027" w14:textId="77777777" w:rsidR="009813BE" w:rsidRDefault="001D7D58">
            <w:pPr>
              <w:jc w:val="center"/>
              <w:rPr>
                <w:b/>
              </w:rPr>
            </w:pPr>
            <w:r>
              <w:rPr>
                <w:b/>
              </w:rPr>
              <w:t>English level</w:t>
            </w:r>
          </w:p>
        </w:tc>
      </w:tr>
      <w:tr w:rsidR="009813BE" w14:paraId="12124A22" w14:textId="77777777">
        <w:tc>
          <w:tcPr>
            <w:tcW w:w="2517" w:type="dxa"/>
            <w:tcBorders>
              <w:left w:val="single" w:sz="4" w:space="0" w:color="000000"/>
              <w:bottom w:val="single" w:sz="4" w:space="0" w:color="000000"/>
              <w:right w:val="single" w:sz="4" w:space="0" w:color="000000"/>
            </w:tcBorders>
            <w:shd w:val="clear" w:color="auto" w:fill="auto"/>
          </w:tcPr>
          <w:p w14:paraId="0000002B" w14:textId="77777777" w:rsidR="009813BE" w:rsidRDefault="001D7D58">
            <w:r>
              <w:t>Rural   x</w:t>
            </w:r>
          </w:p>
        </w:tc>
        <w:tc>
          <w:tcPr>
            <w:tcW w:w="2517" w:type="dxa"/>
            <w:tcBorders>
              <w:left w:val="single" w:sz="4" w:space="0" w:color="000000"/>
              <w:bottom w:val="single" w:sz="4" w:space="0" w:color="000000"/>
              <w:right w:val="single" w:sz="4" w:space="0" w:color="000000"/>
            </w:tcBorders>
            <w:shd w:val="clear" w:color="auto" w:fill="auto"/>
          </w:tcPr>
          <w:p w14:paraId="0000002C" w14:textId="77777777" w:rsidR="009813BE" w:rsidRDefault="001D7D58">
            <w:r>
              <w:t xml:space="preserve">Urban   </w:t>
            </w:r>
          </w:p>
        </w:tc>
        <w:tc>
          <w:tcPr>
            <w:tcW w:w="1678" w:type="dxa"/>
            <w:tcBorders>
              <w:left w:val="single" w:sz="4" w:space="0" w:color="000000"/>
              <w:bottom w:val="single" w:sz="4" w:space="0" w:color="000000"/>
              <w:right w:val="single" w:sz="4" w:space="0" w:color="000000"/>
            </w:tcBorders>
            <w:shd w:val="clear" w:color="auto" w:fill="auto"/>
          </w:tcPr>
          <w:p w14:paraId="0000002D" w14:textId="77777777" w:rsidR="009813BE" w:rsidRDefault="001D7D58">
            <w:r>
              <w:t>A1   x</w:t>
            </w:r>
          </w:p>
        </w:tc>
        <w:tc>
          <w:tcPr>
            <w:tcW w:w="1680" w:type="dxa"/>
            <w:gridSpan w:val="2"/>
            <w:tcBorders>
              <w:left w:val="single" w:sz="4" w:space="0" w:color="000000"/>
              <w:bottom w:val="single" w:sz="4" w:space="0" w:color="000000"/>
              <w:right w:val="single" w:sz="4" w:space="0" w:color="000000"/>
            </w:tcBorders>
            <w:shd w:val="clear" w:color="auto" w:fill="auto"/>
          </w:tcPr>
          <w:p w14:paraId="0000002E" w14:textId="77777777" w:rsidR="009813BE" w:rsidRDefault="001D7D58">
            <w:r>
              <w:t xml:space="preserve">A2   </w:t>
            </w:r>
          </w:p>
        </w:tc>
        <w:tc>
          <w:tcPr>
            <w:tcW w:w="1678" w:type="dxa"/>
            <w:tcBorders>
              <w:left w:val="single" w:sz="4" w:space="0" w:color="000000"/>
              <w:bottom w:val="single" w:sz="4" w:space="0" w:color="000000"/>
              <w:right w:val="single" w:sz="4" w:space="0" w:color="000000"/>
            </w:tcBorders>
            <w:shd w:val="clear" w:color="auto" w:fill="auto"/>
          </w:tcPr>
          <w:p w14:paraId="00000030" w14:textId="77777777" w:rsidR="009813BE" w:rsidRDefault="001D7D58">
            <w:r>
              <w:t xml:space="preserve">B1  </w:t>
            </w:r>
          </w:p>
        </w:tc>
      </w:tr>
    </w:tbl>
    <w:p w14:paraId="00000031" w14:textId="77777777" w:rsidR="009813BE" w:rsidRDefault="009813BE"/>
    <w:tbl>
      <w:tblPr>
        <w:tblStyle w:val="a3"/>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75"/>
        <w:gridCol w:w="4495"/>
      </w:tblGrid>
      <w:tr w:rsidR="009813BE" w14:paraId="62B2A8F5" w14:textId="77777777">
        <w:tc>
          <w:tcPr>
            <w:tcW w:w="10070" w:type="dxa"/>
            <w:gridSpan w:val="2"/>
            <w:shd w:val="clear" w:color="auto" w:fill="BDD7EE"/>
            <w:vAlign w:val="center"/>
          </w:tcPr>
          <w:p w14:paraId="00000032" w14:textId="77777777" w:rsidR="009813BE" w:rsidRDefault="001D7D58">
            <w:pPr>
              <w:jc w:val="center"/>
              <w:rPr>
                <w:sz w:val="21"/>
                <w:szCs w:val="21"/>
              </w:rPr>
            </w:pPr>
            <w:r>
              <w:rPr>
                <w:b/>
              </w:rPr>
              <w:t>Curricular Focus / Axes</w:t>
            </w:r>
          </w:p>
        </w:tc>
      </w:tr>
      <w:tr w:rsidR="009813BE" w14:paraId="7B089817" w14:textId="77777777">
        <w:tc>
          <w:tcPr>
            <w:tcW w:w="5575" w:type="dxa"/>
            <w:shd w:val="clear" w:color="auto" w:fill="BDD7EE"/>
            <w:vAlign w:val="center"/>
          </w:tcPr>
          <w:p w14:paraId="00000034" w14:textId="77777777" w:rsidR="009813BE" w:rsidRDefault="001D7D58">
            <w:pPr>
              <w:rPr>
                <w:b/>
              </w:rPr>
            </w:pPr>
            <w:r>
              <w:rPr>
                <w:b/>
              </w:rPr>
              <w:t>Environmental / Sustainability Education</w:t>
            </w:r>
          </w:p>
        </w:tc>
        <w:tc>
          <w:tcPr>
            <w:tcW w:w="4495" w:type="dxa"/>
            <w:shd w:val="clear" w:color="auto" w:fill="auto"/>
            <w:vAlign w:val="center"/>
          </w:tcPr>
          <w:p w14:paraId="00000035" w14:textId="77777777" w:rsidR="009813BE" w:rsidRDefault="009813BE">
            <w:pPr>
              <w:rPr>
                <w:sz w:val="21"/>
                <w:szCs w:val="21"/>
              </w:rPr>
            </w:pPr>
          </w:p>
        </w:tc>
      </w:tr>
      <w:tr w:rsidR="009813BE" w14:paraId="13BFA970" w14:textId="77777777">
        <w:tc>
          <w:tcPr>
            <w:tcW w:w="5575" w:type="dxa"/>
            <w:shd w:val="clear" w:color="auto" w:fill="BDD7EE"/>
            <w:vAlign w:val="center"/>
          </w:tcPr>
          <w:p w14:paraId="00000036" w14:textId="77777777" w:rsidR="009813BE" w:rsidRDefault="001D7D58">
            <w:pPr>
              <w:rPr>
                <w:b/>
              </w:rPr>
            </w:pPr>
            <w:r>
              <w:rPr>
                <w:b/>
              </w:rPr>
              <w:t>Sexual / Health Education</w:t>
            </w:r>
          </w:p>
        </w:tc>
        <w:tc>
          <w:tcPr>
            <w:tcW w:w="4495" w:type="dxa"/>
            <w:shd w:val="clear" w:color="auto" w:fill="auto"/>
            <w:vAlign w:val="center"/>
          </w:tcPr>
          <w:p w14:paraId="00000037" w14:textId="77777777" w:rsidR="009813BE" w:rsidRDefault="001D7D58">
            <w:pPr>
              <w:rPr>
                <w:sz w:val="21"/>
                <w:szCs w:val="21"/>
              </w:rPr>
            </w:pPr>
            <w:r>
              <w:rPr>
                <w:sz w:val="21"/>
                <w:szCs w:val="21"/>
              </w:rPr>
              <w:t>x</w:t>
            </w:r>
          </w:p>
        </w:tc>
      </w:tr>
      <w:tr w:rsidR="009813BE" w14:paraId="3AD3E390" w14:textId="77777777">
        <w:tc>
          <w:tcPr>
            <w:tcW w:w="5575" w:type="dxa"/>
            <w:shd w:val="clear" w:color="auto" w:fill="BDD7EE"/>
            <w:vAlign w:val="center"/>
          </w:tcPr>
          <w:p w14:paraId="00000038" w14:textId="77777777" w:rsidR="009813BE" w:rsidRDefault="001D7D58">
            <w:pPr>
              <w:rPr>
                <w:b/>
              </w:rPr>
            </w:pPr>
            <w:r>
              <w:rPr>
                <w:b/>
              </w:rPr>
              <w:t>Construction of Citizenship / Democracy / Teenagers</w:t>
            </w:r>
          </w:p>
        </w:tc>
        <w:tc>
          <w:tcPr>
            <w:tcW w:w="4495" w:type="dxa"/>
            <w:shd w:val="clear" w:color="auto" w:fill="auto"/>
            <w:vAlign w:val="center"/>
          </w:tcPr>
          <w:p w14:paraId="00000039" w14:textId="77777777" w:rsidR="009813BE" w:rsidRDefault="009813BE">
            <w:pPr>
              <w:rPr>
                <w:sz w:val="21"/>
                <w:szCs w:val="21"/>
              </w:rPr>
            </w:pPr>
          </w:p>
        </w:tc>
      </w:tr>
      <w:tr w:rsidR="009813BE" w14:paraId="6DCDD5CA" w14:textId="77777777">
        <w:tc>
          <w:tcPr>
            <w:tcW w:w="5575" w:type="dxa"/>
            <w:shd w:val="clear" w:color="auto" w:fill="BDD7EE"/>
            <w:vAlign w:val="center"/>
          </w:tcPr>
          <w:p w14:paraId="0000003A" w14:textId="77777777" w:rsidR="009813BE" w:rsidRDefault="001D7D58">
            <w:pPr>
              <w:rPr>
                <w:b/>
              </w:rPr>
            </w:pPr>
            <w:r>
              <w:rPr>
                <w:b/>
              </w:rPr>
              <w:t>Globalization</w:t>
            </w:r>
          </w:p>
        </w:tc>
        <w:tc>
          <w:tcPr>
            <w:tcW w:w="4495" w:type="dxa"/>
            <w:shd w:val="clear" w:color="auto" w:fill="auto"/>
            <w:vAlign w:val="center"/>
          </w:tcPr>
          <w:p w14:paraId="0000003B" w14:textId="77777777" w:rsidR="009813BE" w:rsidRDefault="009813BE">
            <w:pPr>
              <w:rPr>
                <w:sz w:val="21"/>
                <w:szCs w:val="21"/>
              </w:rPr>
            </w:pPr>
          </w:p>
        </w:tc>
      </w:tr>
    </w:tbl>
    <w:p w14:paraId="0000003C" w14:textId="77777777" w:rsidR="009813BE" w:rsidRDefault="009813BE"/>
    <w:tbl>
      <w:tblPr>
        <w:tblStyle w:val="a4"/>
        <w:tblW w:w="100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8"/>
        <w:gridCol w:w="2429"/>
        <w:gridCol w:w="2518"/>
        <w:gridCol w:w="2524"/>
      </w:tblGrid>
      <w:tr w:rsidR="009813BE" w14:paraId="0C8F955B" w14:textId="77777777">
        <w:tc>
          <w:tcPr>
            <w:tcW w:w="2599" w:type="dxa"/>
            <w:shd w:val="clear" w:color="auto" w:fill="BDD7EE"/>
            <w:vAlign w:val="center"/>
          </w:tcPr>
          <w:p w14:paraId="0000003D" w14:textId="77777777" w:rsidR="009813BE" w:rsidRDefault="001D7D58">
            <w:pPr>
              <w:jc w:val="right"/>
              <w:rPr>
                <w:b/>
              </w:rPr>
            </w:pPr>
            <w:r>
              <w:rPr>
                <w:b/>
              </w:rPr>
              <w:t>Topic</w:t>
            </w:r>
          </w:p>
        </w:tc>
        <w:tc>
          <w:tcPr>
            <w:tcW w:w="7471" w:type="dxa"/>
            <w:gridSpan w:val="3"/>
            <w:shd w:val="clear" w:color="auto" w:fill="auto"/>
            <w:vAlign w:val="center"/>
          </w:tcPr>
          <w:p w14:paraId="0000003E" w14:textId="77777777" w:rsidR="009813BE" w:rsidRDefault="001D7D58">
            <w:pPr>
              <w:rPr>
                <w:sz w:val="21"/>
                <w:szCs w:val="21"/>
              </w:rPr>
            </w:pPr>
            <w:r>
              <w:rPr>
                <w:sz w:val="21"/>
                <w:szCs w:val="21"/>
              </w:rPr>
              <w:t>Parts of the body</w:t>
            </w:r>
          </w:p>
        </w:tc>
      </w:tr>
      <w:tr w:rsidR="009813BE" w14:paraId="7B6177FB" w14:textId="77777777">
        <w:tc>
          <w:tcPr>
            <w:tcW w:w="2599" w:type="dxa"/>
            <w:shd w:val="clear" w:color="auto" w:fill="BDD7EE"/>
            <w:vAlign w:val="center"/>
          </w:tcPr>
          <w:p w14:paraId="00000041" w14:textId="77777777" w:rsidR="009813BE" w:rsidRDefault="001D7D58">
            <w:pPr>
              <w:jc w:val="right"/>
              <w:rPr>
                <w:b/>
              </w:rPr>
            </w:pPr>
            <w:r>
              <w:rPr>
                <w:b/>
              </w:rPr>
              <w:t>Module / Unit</w:t>
            </w:r>
          </w:p>
        </w:tc>
        <w:tc>
          <w:tcPr>
            <w:tcW w:w="7471" w:type="dxa"/>
            <w:gridSpan w:val="3"/>
            <w:shd w:val="clear" w:color="auto" w:fill="auto"/>
            <w:vAlign w:val="center"/>
          </w:tcPr>
          <w:p w14:paraId="00000042" w14:textId="77777777" w:rsidR="009813BE" w:rsidRDefault="001D7D58">
            <w:pPr>
              <w:rPr>
                <w:sz w:val="21"/>
                <w:szCs w:val="21"/>
              </w:rPr>
            </w:pPr>
            <w:r>
              <w:rPr>
                <w:sz w:val="21"/>
                <w:szCs w:val="21"/>
              </w:rPr>
              <w:t>Module 2</w:t>
            </w:r>
          </w:p>
        </w:tc>
      </w:tr>
      <w:tr w:rsidR="009813BE" w14:paraId="6544D3AA" w14:textId="77777777">
        <w:tc>
          <w:tcPr>
            <w:tcW w:w="2599" w:type="dxa"/>
            <w:vMerge w:val="restart"/>
            <w:shd w:val="clear" w:color="auto" w:fill="BDD7EE"/>
            <w:vAlign w:val="center"/>
          </w:tcPr>
          <w:p w14:paraId="00000045" w14:textId="77777777" w:rsidR="009813BE" w:rsidRDefault="001D7D58">
            <w:pPr>
              <w:jc w:val="right"/>
              <w:rPr>
                <w:b/>
              </w:rPr>
            </w:pPr>
            <w:r>
              <w:rPr>
                <w:b/>
              </w:rPr>
              <w:t>Language focus</w:t>
            </w:r>
          </w:p>
        </w:tc>
        <w:tc>
          <w:tcPr>
            <w:tcW w:w="2429" w:type="dxa"/>
            <w:shd w:val="clear" w:color="auto" w:fill="BDD7EE"/>
            <w:vAlign w:val="center"/>
          </w:tcPr>
          <w:p w14:paraId="00000046" w14:textId="77777777" w:rsidR="009813BE" w:rsidRDefault="001D7D58">
            <w:pPr>
              <w:jc w:val="center"/>
              <w:rPr>
                <w:sz w:val="22"/>
                <w:szCs w:val="22"/>
              </w:rPr>
            </w:pPr>
            <w:r>
              <w:rPr>
                <w:sz w:val="22"/>
                <w:szCs w:val="22"/>
              </w:rPr>
              <w:t>Language Function</w:t>
            </w:r>
          </w:p>
        </w:tc>
        <w:tc>
          <w:tcPr>
            <w:tcW w:w="2518" w:type="dxa"/>
            <w:shd w:val="clear" w:color="auto" w:fill="BDD7EE"/>
            <w:vAlign w:val="center"/>
          </w:tcPr>
          <w:p w14:paraId="00000047" w14:textId="77777777" w:rsidR="009813BE" w:rsidRDefault="001D7D58">
            <w:pPr>
              <w:jc w:val="center"/>
              <w:rPr>
                <w:sz w:val="22"/>
                <w:szCs w:val="22"/>
              </w:rPr>
            </w:pPr>
            <w:r>
              <w:rPr>
                <w:sz w:val="22"/>
                <w:szCs w:val="22"/>
              </w:rPr>
              <w:t>Language skills</w:t>
            </w:r>
          </w:p>
        </w:tc>
        <w:tc>
          <w:tcPr>
            <w:tcW w:w="2524" w:type="dxa"/>
            <w:shd w:val="clear" w:color="auto" w:fill="BDD7EE"/>
            <w:vAlign w:val="center"/>
          </w:tcPr>
          <w:p w14:paraId="00000048" w14:textId="77777777" w:rsidR="009813BE" w:rsidRDefault="001D7D58">
            <w:pPr>
              <w:jc w:val="center"/>
              <w:rPr>
                <w:sz w:val="22"/>
                <w:szCs w:val="22"/>
              </w:rPr>
            </w:pPr>
            <w:r>
              <w:rPr>
                <w:sz w:val="22"/>
                <w:szCs w:val="22"/>
              </w:rPr>
              <w:t>Vocabulary</w:t>
            </w:r>
          </w:p>
        </w:tc>
      </w:tr>
      <w:tr w:rsidR="009813BE" w14:paraId="1C7907C9" w14:textId="77777777">
        <w:trPr>
          <w:trHeight w:val="60"/>
        </w:trPr>
        <w:tc>
          <w:tcPr>
            <w:tcW w:w="2599" w:type="dxa"/>
            <w:vMerge/>
            <w:shd w:val="clear" w:color="auto" w:fill="BDD7EE"/>
            <w:vAlign w:val="center"/>
          </w:tcPr>
          <w:p w14:paraId="00000049" w14:textId="77777777" w:rsidR="009813BE" w:rsidRDefault="009813BE">
            <w:pPr>
              <w:widowControl w:val="0"/>
              <w:pBdr>
                <w:top w:val="nil"/>
                <w:left w:val="nil"/>
                <w:bottom w:val="nil"/>
                <w:right w:val="nil"/>
                <w:between w:val="nil"/>
              </w:pBdr>
              <w:spacing w:line="276" w:lineRule="auto"/>
              <w:rPr>
                <w:sz w:val="22"/>
                <w:szCs w:val="22"/>
              </w:rPr>
            </w:pPr>
          </w:p>
        </w:tc>
        <w:tc>
          <w:tcPr>
            <w:tcW w:w="2429" w:type="dxa"/>
            <w:shd w:val="clear" w:color="auto" w:fill="auto"/>
            <w:vAlign w:val="center"/>
          </w:tcPr>
          <w:p w14:paraId="0000004A" w14:textId="3BA7C32C" w:rsidR="009813BE" w:rsidRDefault="001D7D58">
            <w:pPr>
              <w:rPr>
                <w:sz w:val="21"/>
                <w:szCs w:val="21"/>
              </w:rPr>
            </w:pPr>
            <w:bookmarkStart w:id="1" w:name="_GoBack"/>
            <w:r>
              <w:rPr>
                <w:sz w:val="21"/>
                <w:szCs w:val="21"/>
              </w:rPr>
              <w:t>Describ</w:t>
            </w:r>
            <w:r w:rsidR="00CC382E">
              <w:rPr>
                <w:sz w:val="21"/>
                <w:szCs w:val="21"/>
              </w:rPr>
              <w:t>ing</w:t>
            </w:r>
            <w:r>
              <w:rPr>
                <w:sz w:val="21"/>
                <w:szCs w:val="21"/>
              </w:rPr>
              <w:t xml:space="preserve"> </w:t>
            </w:r>
            <w:r w:rsidR="00CC382E">
              <w:rPr>
                <w:sz w:val="21"/>
                <w:szCs w:val="21"/>
              </w:rPr>
              <w:t>your</w:t>
            </w:r>
            <w:r>
              <w:rPr>
                <w:sz w:val="21"/>
                <w:szCs w:val="21"/>
              </w:rPr>
              <w:t xml:space="preserve"> body and what </w:t>
            </w:r>
            <w:r w:rsidR="00CC382E">
              <w:rPr>
                <w:sz w:val="21"/>
                <w:szCs w:val="21"/>
              </w:rPr>
              <w:t>you</w:t>
            </w:r>
            <w:r>
              <w:rPr>
                <w:sz w:val="21"/>
                <w:szCs w:val="21"/>
              </w:rPr>
              <w:t xml:space="preserve"> can do with it</w:t>
            </w:r>
            <w:bookmarkEnd w:id="1"/>
          </w:p>
        </w:tc>
        <w:tc>
          <w:tcPr>
            <w:tcW w:w="2518" w:type="dxa"/>
            <w:shd w:val="clear" w:color="auto" w:fill="auto"/>
            <w:vAlign w:val="center"/>
          </w:tcPr>
          <w:p w14:paraId="0000004B" w14:textId="77777777" w:rsidR="009813BE" w:rsidRDefault="001D7D58">
            <w:pPr>
              <w:rPr>
                <w:sz w:val="21"/>
                <w:szCs w:val="21"/>
              </w:rPr>
            </w:pPr>
            <w:r>
              <w:rPr>
                <w:sz w:val="21"/>
                <w:szCs w:val="21"/>
              </w:rPr>
              <w:t>Listening, writing and speaking</w:t>
            </w:r>
          </w:p>
        </w:tc>
        <w:tc>
          <w:tcPr>
            <w:tcW w:w="2524" w:type="dxa"/>
            <w:shd w:val="clear" w:color="auto" w:fill="auto"/>
            <w:vAlign w:val="center"/>
          </w:tcPr>
          <w:p w14:paraId="0000004C" w14:textId="77777777" w:rsidR="009813BE" w:rsidRDefault="001D7D58">
            <w:pPr>
              <w:rPr>
                <w:sz w:val="21"/>
                <w:szCs w:val="21"/>
              </w:rPr>
            </w:pPr>
            <w:r>
              <w:rPr>
                <w:sz w:val="21"/>
                <w:szCs w:val="21"/>
              </w:rPr>
              <w:t>Head, neck, arms, legs, feet, hands, knees, chest, face.</w:t>
            </w:r>
          </w:p>
        </w:tc>
      </w:tr>
      <w:tr w:rsidR="009813BE" w14:paraId="6A2C7A7E" w14:textId="77777777">
        <w:tc>
          <w:tcPr>
            <w:tcW w:w="2599" w:type="dxa"/>
            <w:shd w:val="clear" w:color="auto" w:fill="BDD7EE"/>
            <w:vAlign w:val="center"/>
          </w:tcPr>
          <w:p w14:paraId="0000004D" w14:textId="77777777" w:rsidR="009813BE" w:rsidRDefault="001D7D58">
            <w:pPr>
              <w:jc w:val="right"/>
              <w:rPr>
                <w:b/>
              </w:rPr>
            </w:pPr>
            <w:r>
              <w:rPr>
                <w:b/>
              </w:rPr>
              <w:t>Principles / approach</w:t>
            </w:r>
          </w:p>
        </w:tc>
        <w:tc>
          <w:tcPr>
            <w:tcW w:w="7471" w:type="dxa"/>
            <w:gridSpan w:val="3"/>
            <w:shd w:val="clear" w:color="auto" w:fill="auto"/>
            <w:vAlign w:val="center"/>
          </w:tcPr>
          <w:p w14:paraId="0000004E" w14:textId="0BAF7D68" w:rsidR="009813BE" w:rsidRDefault="00012115">
            <w:pPr>
              <w:rPr>
                <w:sz w:val="21"/>
                <w:szCs w:val="21"/>
              </w:rPr>
            </w:pPr>
            <w:r>
              <w:rPr>
                <w:sz w:val="21"/>
                <w:szCs w:val="21"/>
              </w:rPr>
              <w:t>Task based learning</w:t>
            </w:r>
          </w:p>
        </w:tc>
      </w:tr>
    </w:tbl>
    <w:p w14:paraId="00000051" w14:textId="77777777" w:rsidR="009813BE" w:rsidRDefault="001D7D58">
      <w:pPr>
        <w:rPr>
          <w:i/>
          <w:color w:val="7F7F7F"/>
        </w:rPr>
      </w:pPr>
      <w:r>
        <w:rPr>
          <w:i/>
          <w:color w:val="7F7F7F"/>
        </w:rPr>
        <w:t xml:space="preserve"> </w:t>
      </w:r>
    </w:p>
    <w:tbl>
      <w:tblPr>
        <w:tblStyle w:val="a5"/>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4"/>
        <w:gridCol w:w="8276"/>
      </w:tblGrid>
      <w:tr w:rsidR="009813BE" w14:paraId="476410C2" w14:textId="77777777">
        <w:tc>
          <w:tcPr>
            <w:tcW w:w="10070" w:type="dxa"/>
            <w:gridSpan w:val="2"/>
            <w:shd w:val="clear" w:color="auto" w:fill="BDD7EE"/>
            <w:vAlign w:val="center"/>
          </w:tcPr>
          <w:p w14:paraId="00000052" w14:textId="77777777" w:rsidR="009813BE" w:rsidRDefault="001D7D58">
            <w:pPr>
              <w:jc w:val="center"/>
              <w:rPr>
                <w:sz w:val="21"/>
                <w:szCs w:val="21"/>
              </w:rPr>
            </w:pPr>
            <w:r>
              <w:rPr>
                <w:b/>
              </w:rPr>
              <w:t>Learning objectives</w:t>
            </w:r>
          </w:p>
        </w:tc>
      </w:tr>
      <w:tr w:rsidR="009813BE" w14:paraId="64E3CC46" w14:textId="77777777">
        <w:tc>
          <w:tcPr>
            <w:tcW w:w="1794" w:type="dxa"/>
            <w:shd w:val="clear" w:color="auto" w:fill="BDD7EE"/>
            <w:vAlign w:val="center"/>
          </w:tcPr>
          <w:p w14:paraId="00000054" w14:textId="77777777" w:rsidR="009813BE" w:rsidRDefault="001D7D58">
            <w:pPr>
              <w:jc w:val="right"/>
              <w:rPr>
                <w:b/>
              </w:rPr>
            </w:pPr>
            <w:r>
              <w:rPr>
                <w:b/>
              </w:rPr>
              <w:t>Aim</w:t>
            </w:r>
          </w:p>
        </w:tc>
        <w:tc>
          <w:tcPr>
            <w:tcW w:w="8276" w:type="dxa"/>
            <w:shd w:val="clear" w:color="auto" w:fill="auto"/>
            <w:vAlign w:val="center"/>
          </w:tcPr>
          <w:p w14:paraId="00000055" w14:textId="77777777" w:rsidR="009813BE" w:rsidRDefault="001D7D58">
            <w:pPr>
              <w:rPr>
                <w:sz w:val="21"/>
                <w:szCs w:val="21"/>
              </w:rPr>
            </w:pPr>
            <w:r>
              <w:rPr>
                <w:sz w:val="21"/>
                <w:szCs w:val="21"/>
              </w:rPr>
              <w:t>By the end of this activity, students will be able to use vocabulary related to human body to describe what they can do.</w:t>
            </w:r>
          </w:p>
        </w:tc>
      </w:tr>
    </w:tbl>
    <w:p w14:paraId="00000056" w14:textId="77777777" w:rsidR="009813BE" w:rsidRDefault="009813BE">
      <w:pPr>
        <w:rPr>
          <w:i/>
          <w:color w:val="7F7F7F"/>
        </w:rPr>
      </w:pPr>
    </w:p>
    <w:tbl>
      <w:tblPr>
        <w:tblStyle w:val="a6"/>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70"/>
      </w:tblGrid>
      <w:tr w:rsidR="009813BE" w14:paraId="1220858E" w14:textId="77777777">
        <w:tc>
          <w:tcPr>
            <w:tcW w:w="10070" w:type="dxa"/>
            <w:shd w:val="clear" w:color="auto" w:fill="BDD7EE"/>
          </w:tcPr>
          <w:p w14:paraId="00000057" w14:textId="77777777" w:rsidR="009813BE" w:rsidRDefault="001D7D58">
            <w:pPr>
              <w:jc w:val="center"/>
              <w:rPr>
                <w:b/>
              </w:rPr>
            </w:pPr>
            <w:r>
              <w:rPr>
                <w:b/>
              </w:rPr>
              <w:t>Materials needed</w:t>
            </w:r>
          </w:p>
        </w:tc>
      </w:tr>
      <w:tr w:rsidR="009813BE" w14:paraId="04B05030" w14:textId="77777777">
        <w:trPr>
          <w:trHeight w:val="260"/>
        </w:trPr>
        <w:tc>
          <w:tcPr>
            <w:tcW w:w="10070" w:type="dxa"/>
            <w:shd w:val="clear" w:color="auto" w:fill="auto"/>
          </w:tcPr>
          <w:p w14:paraId="00000058" w14:textId="77777777" w:rsidR="009813BE" w:rsidRDefault="001D7D58">
            <w:pPr>
              <w:rPr>
                <w:b/>
              </w:rPr>
            </w:pPr>
            <w:r>
              <w:rPr>
                <w:b/>
              </w:rPr>
              <w:lastRenderedPageBreak/>
              <w:t>Internet, computer, video beam, small pieces of paper, annex 1</w:t>
            </w:r>
          </w:p>
        </w:tc>
      </w:tr>
    </w:tbl>
    <w:p w14:paraId="00000059" w14:textId="77777777" w:rsidR="009813BE" w:rsidRDefault="009813BE">
      <w:pPr>
        <w:rPr>
          <w:i/>
          <w:color w:val="7F7F7F"/>
        </w:rPr>
      </w:pPr>
    </w:p>
    <w:tbl>
      <w:tblPr>
        <w:tblStyle w:val="a7"/>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8"/>
        <w:gridCol w:w="7126"/>
        <w:gridCol w:w="1416"/>
      </w:tblGrid>
      <w:tr w:rsidR="009813BE" w14:paraId="7B00EC5E" w14:textId="77777777">
        <w:trPr>
          <w:trHeight w:val="40"/>
        </w:trPr>
        <w:tc>
          <w:tcPr>
            <w:tcW w:w="1528" w:type="dxa"/>
            <w:shd w:val="clear" w:color="auto" w:fill="BDD7EE"/>
            <w:vAlign w:val="center"/>
          </w:tcPr>
          <w:p w14:paraId="0000005A" w14:textId="77777777" w:rsidR="009813BE" w:rsidRDefault="001D7D58">
            <w:pPr>
              <w:jc w:val="center"/>
              <w:rPr>
                <w:b/>
              </w:rPr>
            </w:pPr>
            <w:r>
              <w:rPr>
                <w:b/>
              </w:rPr>
              <w:t>Stage</w:t>
            </w:r>
          </w:p>
        </w:tc>
        <w:tc>
          <w:tcPr>
            <w:tcW w:w="7126" w:type="dxa"/>
            <w:shd w:val="clear" w:color="auto" w:fill="BDD7EE"/>
            <w:vAlign w:val="center"/>
          </w:tcPr>
          <w:p w14:paraId="0000005B" w14:textId="77777777" w:rsidR="009813BE" w:rsidRDefault="001D7D58">
            <w:pPr>
              <w:jc w:val="center"/>
              <w:rPr>
                <w:b/>
              </w:rPr>
            </w:pPr>
            <w:r>
              <w:rPr>
                <w:b/>
              </w:rPr>
              <w:t>Procedure</w:t>
            </w:r>
          </w:p>
        </w:tc>
        <w:tc>
          <w:tcPr>
            <w:tcW w:w="1416" w:type="dxa"/>
            <w:shd w:val="clear" w:color="auto" w:fill="BDD7EE"/>
            <w:vAlign w:val="center"/>
          </w:tcPr>
          <w:p w14:paraId="0000005C" w14:textId="77777777" w:rsidR="009813BE" w:rsidRDefault="001D7D58">
            <w:pPr>
              <w:jc w:val="center"/>
              <w:rPr>
                <w:b/>
              </w:rPr>
            </w:pPr>
            <w:r>
              <w:rPr>
                <w:b/>
                <w:sz w:val="22"/>
                <w:szCs w:val="22"/>
              </w:rPr>
              <w:t>Time and Patterns of interaction</w:t>
            </w:r>
          </w:p>
        </w:tc>
      </w:tr>
      <w:tr w:rsidR="009813BE" w14:paraId="6D78D56C" w14:textId="77777777">
        <w:trPr>
          <w:trHeight w:val="1080"/>
        </w:trPr>
        <w:tc>
          <w:tcPr>
            <w:tcW w:w="1528" w:type="dxa"/>
            <w:vMerge w:val="restart"/>
            <w:shd w:val="clear" w:color="auto" w:fill="auto"/>
          </w:tcPr>
          <w:p w14:paraId="0000005D" w14:textId="77777777" w:rsidR="009813BE" w:rsidRDefault="001D7D58">
            <w:pPr>
              <w:rPr>
                <w:sz w:val="20"/>
                <w:szCs w:val="20"/>
              </w:rPr>
            </w:pPr>
            <w:r>
              <w:rPr>
                <w:b/>
                <w:sz w:val="20"/>
                <w:szCs w:val="20"/>
              </w:rPr>
              <w:t>Pre task</w:t>
            </w:r>
          </w:p>
        </w:tc>
        <w:tc>
          <w:tcPr>
            <w:tcW w:w="7126" w:type="dxa"/>
            <w:shd w:val="clear" w:color="auto" w:fill="auto"/>
          </w:tcPr>
          <w:p w14:paraId="0000005E" w14:textId="77777777" w:rsidR="009813BE" w:rsidRDefault="001D7D58">
            <w:pPr>
              <w:pBdr>
                <w:top w:val="nil"/>
                <w:left w:val="nil"/>
                <w:bottom w:val="nil"/>
                <w:right w:val="nil"/>
                <w:between w:val="nil"/>
              </w:pBdr>
              <w:rPr>
                <w:color w:val="000000"/>
                <w:sz w:val="20"/>
                <w:szCs w:val="20"/>
              </w:rPr>
            </w:pPr>
            <w:r>
              <w:rPr>
                <w:color w:val="000000"/>
                <w:sz w:val="20"/>
                <w:szCs w:val="20"/>
              </w:rPr>
              <w:t>Ss watch the following video and repeat the body parts mentioned</w:t>
            </w:r>
          </w:p>
          <w:p w14:paraId="0000005F" w14:textId="77777777" w:rsidR="009813BE" w:rsidRDefault="00E71163">
            <w:pPr>
              <w:pBdr>
                <w:top w:val="nil"/>
                <w:left w:val="nil"/>
                <w:bottom w:val="nil"/>
                <w:right w:val="nil"/>
                <w:between w:val="nil"/>
              </w:pBdr>
              <w:rPr>
                <w:color w:val="0000FF"/>
                <w:sz w:val="20"/>
                <w:szCs w:val="20"/>
                <w:u w:val="single"/>
              </w:rPr>
            </w:pPr>
            <w:hyperlink r:id="rId8">
              <w:r w:rsidR="001D7D58">
                <w:rPr>
                  <w:color w:val="0000FF"/>
                  <w:sz w:val="20"/>
                  <w:szCs w:val="20"/>
                  <w:u w:val="single"/>
                </w:rPr>
                <w:t>https://www.youtube.com/watch?v=SUt8q0EKbms</w:t>
              </w:r>
            </w:hyperlink>
          </w:p>
          <w:p w14:paraId="00000060" w14:textId="77777777" w:rsidR="009813BE" w:rsidRDefault="009813BE">
            <w:pPr>
              <w:pBdr>
                <w:top w:val="nil"/>
                <w:left w:val="nil"/>
                <w:bottom w:val="nil"/>
                <w:right w:val="nil"/>
                <w:between w:val="nil"/>
              </w:pBdr>
              <w:rPr>
                <w:color w:val="000000"/>
                <w:sz w:val="20"/>
                <w:szCs w:val="20"/>
              </w:rPr>
            </w:pPr>
          </w:p>
        </w:tc>
        <w:tc>
          <w:tcPr>
            <w:tcW w:w="1416" w:type="dxa"/>
            <w:vMerge w:val="restart"/>
            <w:shd w:val="clear" w:color="auto" w:fill="auto"/>
          </w:tcPr>
          <w:p w14:paraId="00000061" w14:textId="77777777" w:rsidR="009813BE" w:rsidRDefault="001D7D58">
            <w:pPr>
              <w:rPr>
                <w:sz w:val="20"/>
                <w:szCs w:val="20"/>
              </w:rPr>
            </w:pPr>
            <w:r>
              <w:rPr>
                <w:sz w:val="20"/>
                <w:szCs w:val="20"/>
              </w:rPr>
              <w:t>5 minutes</w:t>
            </w:r>
          </w:p>
          <w:p w14:paraId="00000062" w14:textId="77777777" w:rsidR="009813BE" w:rsidRDefault="001D7D58">
            <w:pPr>
              <w:rPr>
                <w:sz w:val="20"/>
                <w:szCs w:val="20"/>
              </w:rPr>
            </w:pPr>
            <w:r>
              <w:rPr>
                <w:sz w:val="20"/>
                <w:szCs w:val="20"/>
              </w:rPr>
              <w:t>Whole group</w:t>
            </w:r>
          </w:p>
          <w:p w14:paraId="00000063" w14:textId="77777777" w:rsidR="009813BE" w:rsidRDefault="009813BE">
            <w:pPr>
              <w:rPr>
                <w:sz w:val="20"/>
                <w:szCs w:val="20"/>
              </w:rPr>
            </w:pPr>
          </w:p>
          <w:p w14:paraId="00000064" w14:textId="77777777" w:rsidR="009813BE" w:rsidRDefault="009813BE">
            <w:pPr>
              <w:rPr>
                <w:sz w:val="20"/>
                <w:szCs w:val="20"/>
              </w:rPr>
            </w:pPr>
          </w:p>
        </w:tc>
      </w:tr>
      <w:tr w:rsidR="009813BE" w14:paraId="4FA07310" w14:textId="77777777">
        <w:trPr>
          <w:trHeight w:val="260"/>
        </w:trPr>
        <w:tc>
          <w:tcPr>
            <w:tcW w:w="1528" w:type="dxa"/>
            <w:vMerge/>
            <w:shd w:val="clear" w:color="auto" w:fill="auto"/>
          </w:tcPr>
          <w:p w14:paraId="00000065" w14:textId="77777777" w:rsidR="009813BE" w:rsidRDefault="009813BE">
            <w:pPr>
              <w:widowControl w:val="0"/>
              <w:pBdr>
                <w:top w:val="nil"/>
                <w:left w:val="nil"/>
                <w:bottom w:val="nil"/>
                <w:right w:val="nil"/>
                <w:between w:val="nil"/>
              </w:pBdr>
              <w:spacing w:line="276" w:lineRule="auto"/>
              <w:rPr>
                <w:sz w:val="20"/>
                <w:szCs w:val="20"/>
              </w:rPr>
            </w:pPr>
          </w:p>
        </w:tc>
        <w:tc>
          <w:tcPr>
            <w:tcW w:w="7126" w:type="dxa"/>
            <w:shd w:val="clear" w:color="auto" w:fill="auto"/>
            <w:vAlign w:val="bottom"/>
          </w:tcPr>
          <w:p w14:paraId="00000066" w14:textId="77777777" w:rsidR="009813BE" w:rsidRDefault="001D7D58">
            <w:pPr>
              <w:rPr>
                <w:sz w:val="20"/>
                <w:szCs w:val="20"/>
              </w:rPr>
            </w:pPr>
            <w:r>
              <w:rPr>
                <w:i/>
                <w:color w:val="000000"/>
                <w:sz w:val="21"/>
                <w:szCs w:val="21"/>
              </w:rPr>
              <w:t xml:space="preserve">Assessment: T monitors and provides feedback on language and answers to the worksheet. </w:t>
            </w:r>
          </w:p>
        </w:tc>
        <w:tc>
          <w:tcPr>
            <w:tcW w:w="1416" w:type="dxa"/>
            <w:vMerge/>
            <w:shd w:val="clear" w:color="auto" w:fill="auto"/>
          </w:tcPr>
          <w:p w14:paraId="00000067" w14:textId="77777777" w:rsidR="009813BE" w:rsidRDefault="009813BE">
            <w:pPr>
              <w:widowControl w:val="0"/>
              <w:pBdr>
                <w:top w:val="nil"/>
                <w:left w:val="nil"/>
                <w:bottom w:val="nil"/>
                <w:right w:val="nil"/>
                <w:between w:val="nil"/>
              </w:pBdr>
              <w:spacing w:line="276" w:lineRule="auto"/>
              <w:rPr>
                <w:sz w:val="20"/>
                <w:szCs w:val="20"/>
              </w:rPr>
            </w:pPr>
          </w:p>
        </w:tc>
      </w:tr>
      <w:tr w:rsidR="009813BE" w14:paraId="596B1D21" w14:textId="77777777">
        <w:trPr>
          <w:trHeight w:val="620"/>
        </w:trPr>
        <w:tc>
          <w:tcPr>
            <w:tcW w:w="1528" w:type="dxa"/>
            <w:shd w:val="clear" w:color="auto" w:fill="auto"/>
          </w:tcPr>
          <w:p w14:paraId="00000068" w14:textId="77777777" w:rsidR="009813BE" w:rsidRDefault="001D7D58">
            <w:pPr>
              <w:rPr>
                <w:b/>
                <w:sz w:val="20"/>
                <w:szCs w:val="20"/>
              </w:rPr>
            </w:pPr>
            <w:r>
              <w:rPr>
                <w:b/>
                <w:sz w:val="20"/>
                <w:szCs w:val="20"/>
              </w:rPr>
              <w:t>While task</w:t>
            </w:r>
          </w:p>
        </w:tc>
        <w:tc>
          <w:tcPr>
            <w:tcW w:w="7126" w:type="dxa"/>
            <w:shd w:val="clear" w:color="auto" w:fill="auto"/>
          </w:tcPr>
          <w:p w14:paraId="00000069" w14:textId="77777777" w:rsidR="009813BE" w:rsidRDefault="001D7D58">
            <w:pPr>
              <w:rPr>
                <w:sz w:val="20"/>
                <w:szCs w:val="20"/>
              </w:rPr>
            </w:pPr>
            <w:r>
              <w:rPr>
                <w:sz w:val="20"/>
                <w:szCs w:val="20"/>
              </w:rPr>
              <w:t>In pairs, SS complete the crossword puzzle based on the description given for each body part. (Annex 1)</w:t>
            </w:r>
          </w:p>
          <w:p w14:paraId="0000006A" w14:textId="77777777" w:rsidR="009813BE" w:rsidRDefault="009813BE">
            <w:pPr>
              <w:rPr>
                <w:sz w:val="20"/>
                <w:szCs w:val="20"/>
              </w:rPr>
            </w:pPr>
          </w:p>
        </w:tc>
        <w:tc>
          <w:tcPr>
            <w:tcW w:w="1416" w:type="dxa"/>
            <w:shd w:val="clear" w:color="auto" w:fill="auto"/>
          </w:tcPr>
          <w:p w14:paraId="0000006B" w14:textId="77777777" w:rsidR="009813BE" w:rsidRDefault="001D7D58">
            <w:pPr>
              <w:rPr>
                <w:sz w:val="20"/>
                <w:szCs w:val="20"/>
              </w:rPr>
            </w:pPr>
            <w:r>
              <w:rPr>
                <w:sz w:val="20"/>
                <w:szCs w:val="20"/>
              </w:rPr>
              <w:t>10 minutes</w:t>
            </w:r>
          </w:p>
          <w:p w14:paraId="0000006C" w14:textId="77777777" w:rsidR="009813BE" w:rsidRDefault="001D7D58">
            <w:pPr>
              <w:rPr>
                <w:sz w:val="20"/>
                <w:szCs w:val="20"/>
              </w:rPr>
            </w:pPr>
            <w:r>
              <w:rPr>
                <w:sz w:val="20"/>
                <w:szCs w:val="20"/>
              </w:rPr>
              <w:t>Pairs</w:t>
            </w:r>
          </w:p>
          <w:p w14:paraId="0000006D" w14:textId="77777777" w:rsidR="009813BE" w:rsidRDefault="009813BE">
            <w:pPr>
              <w:rPr>
                <w:sz w:val="20"/>
                <w:szCs w:val="20"/>
              </w:rPr>
            </w:pPr>
          </w:p>
        </w:tc>
      </w:tr>
      <w:tr w:rsidR="009813BE" w14:paraId="7D495F8A" w14:textId="77777777">
        <w:trPr>
          <w:trHeight w:val="1080"/>
        </w:trPr>
        <w:tc>
          <w:tcPr>
            <w:tcW w:w="1528" w:type="dxa"/>
            <w:shd w:val="clear" w:color="auto" w:fill="auto"/>
          </w:tcPr>
          <w:p w14:paraId="0000006E" w14:textId="77777777" w:rsidR="009813BE" w:rsidRDefault="001D7D58">
            <w:pPr>
              <w:rPr>
                <w:b/>
                <w:sz w:val="20"/>
                <w:szCs w:val="20"/>
              </w:rPr>
            </w:pPr>
            <w:r>
              <w:rPr>
                <w:b/>
                <w:sz w:val="20"/>
                <w:szCs w:val="20"/>
              </w:rPr>
              <w:t>Post task</w:t>
            </w:r>
          </w:p>
        </w:tc>
        <w:tc>
          <w:tcPr>
            <w:tcW w:w="7126" w:type="dxa"/>
            <w:shd w:val="clear" w:color="auto" w:fill="auto"/>
          </w:tcPr>
          <w:p w14:paraId="0000006F" w14:textId="77777777" w:rsidR="009813BE" w:rsidRDefault="001D7D58">
            <w:pPr>
              <w:rPr>
                <w:sz w:val="20"/>
                <w:szCs w:val="20"/>
              </w:rPr>
            </w:pPr>
            <w:r>
              <w:rPr>
                <w:sz w:val="20"/>
                <w:szCs w:val="20"/>
              </w:rPr>
              <w:t xml:space="preserve">T gives each student a body part written on a small piece of paper and they must write a sentence describing what they can do with it. </w:t>
            </w:r>
          </w:p>
          <w:p w14:paraId="00000070" w14:textId="77777777" w:rsidR="009813BE" w:rsidRDefault="001D7D58">
            <w:pPr>
              <w:rPr>
                <w:sz w:val="20"/>
                <w:szCs w:val="20"/>
              </w:rPr>
            </w:pPr>
            <w:r>
              <w:rPr>
                <w:sz w:val="20"/>
                <w:szCs w:val="20"/>
              </w:rPr>
              <w:t xml:space="preserve">Then T </w:t>
            </w:r>
            <w:proofErr w:type="gramStart"/>
            <w:r>
              <w:rPr>
                <w:sz w:val="20"/>
                <w:szCs w:val="20"/>
              </w:rPr>
              <w:t>gives  students</w:t>
            </w:r>
            <w:proofErr w:type="gramEnd"/>
            <w:r>
              <w:rPr>
                <w:sz w:val="20"/>
                <w:szCs w:val="20"/>
              </w:rPr>
              <w:t xml:space="preserve"> a sheet with a blank body. (</w:t>
            </w:r>
            <w:hyperlink r:id="rId9">
              <w:r>
                <w:rPr>
                  <w:color w:val="0000FF"/>
                  <w:sz w:val="20"/>
                  <w:szCs w:val="20"/>
                  <w:u w:val="single"/>
                </w:rPr>
                <w:t>https://busyteacher.org/18147-body-parts.html</w:t>
              </w:r>
            </w:hyperlink>
            <w:r>
              <w:rPr>
                <w:sz w:val="20"/>
                <w:szCs w:val="20"/>
              </w:rPr>
              <w:t xml:space="preserve">). SS must walk around the room asking others what they can do with their assigned body part. </w:t>
            </w:r>
          </w:p>
          <w:p w14:paraId="00000071" w14:textId="77777777" w:rsidR="009813BE" w:rsidRDefault="001D7D58">
            <w:pPr>
              <w:numPr>
                <w:ilvl w:val="0"/>
                <w:numId w:val="1"/>
              </w:numPr>
              <w:rPr>
                <w:sz w:val="20"/>
                <w:szCs w:val="20"/>
              </w:rPr>
            </w:pPr>
            <w:r>
              <w:rPr>
                <w:sz w:val="20"/>
                <w:szCs w:val="20"/>
              </w:rPr>
              <w:t>What can you do with it?</w:t>
            </w:r>
          </w:p>
          <w:p w14:paraId="00000072" w14:textId="77777777" w:rsidR="009813BE" w:rsidRDefault="001D7D58">
            <w:pPr>
              <w:numPr>
                <w:ilvl w:val="0"/>
                <w:numId w:val="1"/>
              </w:numPr>
              <w:rPr>
                <w:sz w:val="20"/>
                <w:szCs w:val="20"/>
              </w:rPr>
            </w:pPr>
            <w:r>
              <w:rPr>
                <w:sz w:val="20"/>
                <w:szCs w:val="20"/>
              </w:rPr>
              <w:t xml:space="preserve"> I can listen to music. </w:t>
            </w:r>
          </w:p>
          <w:p w14:paraId="00000073" w14:textId="77777777" w:rsidR="009813BE" w:rsidRDefault="001D7D58">
            <w:pPr>
              <w:numPr>
                <w:ilvl w:val="0"/>
                <w:numId w:val="1"/>
              </w:numPr>
              <w:rPr>
                <w:sz w:val="20"/>
                <w:szCs w:val="20"/>
              </w:rPr>
            </w:pPr>
            <w:r>
              <w:rPr>
                <w:sz w:val="20"/>
                <w:szCs w:val="20"/>
              </w:rPr>
              <w:t>Ears!</w:t>
            </w:r>
          </w:p>
          <w:p w14:paraId="00000074" w14:textId="77777777" w:rsidR="009813BE" w:rsidRDefault="001D7D58">
            <w:pPr>
              <w:rPr>
                <w:sz w:val="20"/>
                <w:szCs w:val="20"/>
              </w:rPr>
            </w:pPr>
            <w:r>
              <w:rPr>
                <w:sz w:val="20"/>
                <w:szCs w:val="20"/>
              </w:rPr>
              <w:t>Ss share the description and the listener has to guess the body part and add it to the image. Once they have completed them all, they are done!</w:t>
            </w:r>
          </w:p>
        </w:tc>
        <w:tc>
          <w:tcPr>
            <w:tcW w:w="1416" w:type="dxa"/>
            <w:shd w:val="clear" w:color="auto" w:fill="auto"/>
          </w:tcPr>
          <w:p w14:paraId="00000075" w14:textId="77777777" w:rsidR="009813BE" w:rsidRDefault="001D7D58">
            <w:pPr>
              <w:rPr>
                <w:sz w:val="20"/>
                <w:szCs w:val="20"/>
              </w:rPr>
            </w:pPr>
            <w:r>
              <w:rPr>
                <w:sz w:val="20"/>
                <w:szCs w:val="20"/>
              </w:rPr>
              <w:t>10 minutes</w:t>
            </w:r>
          </w:p>
          <w:p w14:paraId="00000076" w14:textId="77777777" w:rsidR="009813BE" w:rsidRDefault="001D7D58">
            <w:pPr>
              <w:rPr>
                <w:sz w:val="20"/>
                <w:szCs w:val="20"/>
              </w:rPr>
            </w:pPr>
            <w:r>
              <w:rPr>
                <w:sz w:val="20"/>
                <w:szCs w:val="20"/>
              </w:rPr>
              <w:t>Mingle</w:t>
            </w:r>
          </w:p>
          <w:p w14:paraId="00000077" w14:textId="77777777" w:rsidR="009813BE" w:rsidRDefault="001D7D58">
            <w:pPr>
              <w:rPr>
                <w:sz w:val="20"/>
                <w:szCs w:val="20"/>
              </w:rPr>
            </w:pPr>
            <w:r>
              <w:rPr>
                <w:sz w:val="20"/>
                <w:szCs w:val="20"/>
              </w:rPr>
              <w:t>Whole group</w:t>
            </w:r>
          </w:p>
        </w:tc>
      </w:tr>
    </w:tbl>
    <w:p w14:paraId="00000078" w14:textId="77777777" w:rsidR="009813BE" w:rsidRDefault="009813BE">
      <w:pPr>
        <w:rPr>
          <w:i/>
          <w:color w:val="7F7F7F"/>
        </w:rPr>
      </w:pPr>
    </w:p>
    <w:tbl>
      <w:tblPr>
        <w:tblStyle w:val="a8"/>
        <w:tblW w:w="10070" w:type="dxa"/>
        <w:tblLayout w:type="fixed"/>
        <w:tblLook w:val="0000" w:firstRow="0" w:lastRow="0" w:firstColumn="0" w:lastColumn="0" w:noHBand="0" w:noVBand="0"/>
      </w:tblPr>
      <w:tblGrid>
        <w:gridCol w:w="10070"/>
      </w:tblGrid>
      <w:tr w:rsidR="009813BE" w14:paraId="02E32833" w14:textId="77777777">
        <w:tc>
          <w:tcPr>
            <w:tcW w:w="10070" w:type="dxa"/>
            <w:tcBorders>
              <w:top w:val="single" w:sz="4" w:space="0" w:color="000000"/>
              <w:left w:val="single" w:sz="4" w:space="0" w:color="000000"/>
              <w:right w:val="single" w:sz="4" w:space="0" w:color="000000"/>
            </w:tcBorders>
            <w:shd w:val="clear" w:color="auto" w:fill="BDD7EE"/>
          </w:tcPr>
          <w:p w14:paraId="00000079" w14:textId="77777777" w:rsidR="009813BE" w:rsidRDefault="001D7D58">
            <w:pPr>
              <w:jc w:val="center"/>
              <w:rPr>
                <w:b/>
              </w:rPr>
            </w:pPr>
            <w:r>
              <w:rPr>
                <w:b/>
              </w:rPr>
              <w:t>Implementation alternatives</w:t>
            </w:r>
          </w:p>
        </w:tc>
      </w:tr>
      <w:tr w:rsidR="009813BE" w14:paraId="5F89D1C4" w14:textId="77777777">
        <w:trPr>
          <w:trHeight w:val="700"/>
        </w:trPr>
        <w:tc>
          <w:tcPr>
            <w:tcW w:w="10070" w:type="dxa"/>
            <w:tcBorders>
              <w:left w:val="single" w:sz="4" w:space="0" w:color="000000"/>
              <w:bottom w:val="single" w:sz="4" w:space="0" w:color="000000"/>
              <w:right w:val="single" w:sz="4" w:space="0" w:color="000000"/>
            </w:tcBorders>
          </w:tcPr>
          <w:p w14:paraId="0000007A" w14:textId="77777777" w:rsidR="009813BE" w:rsidRDefault="001D7D58">
            <w:pPr>
              <w:rPr>
                <w:sz w:val="21"/>
                <w:szCs w:val="21"/>
              </w:rPr>
            </w:pPr>
            <w:r>
              <w:rPr>
                <w:sz w:val="21"/>
                <w:szCs w:val="21"/>
              </w:rPr>
              <w:t>If the T has more than 25 students in their lesson, they can divide the group into two smaller groups for the mingle activity, so they can work in two different parts of the room and mingle with more people and participate more. If you do not have an internet connection at school, you can download the video at home and bring it to the classroom in a memory stick.</w:t>
            </w:r>
          </w:p>
        </w:tc>
      </w:tr>
    </w:tbl>
    <w:p w14:paraId="0000007B" w14:textId="77777777" w:rsidR="009813BE" w:rsidRDefault="009813BE">
      <w:pPr>
        <w:rPr>
          <w:i/>
          <w:color w:val="7F7F7F"/>
        </w:rPr>
      </w:pPr>
    </w:p>
    <w:tbl>
      <w:tblPr>
        <w:tblStyle w:val="a9"/>
        <w:tblW w:w="10070" w:type="dxa"/>
        <w:tblLayout w:type="fixed"/>
        <w:tblLook w:val="0000" w:firstRow="0" w:lastRow="0" w:firstColumn="0" w:lastColumn="0" w:noHBand="0" w:noVBand="0"/>
      </w:tblPr>
      <w:tblGrid>
        <w:gridCol w:w="2014"/>
        <w:gridCol w:w="2014"/>
        <w:gridCol w:w="2014"/>
        <w:gridCol w:w="2014"/>
        <w:gridCol w:w="2014"/>
      </w:tblGrid>
      <w:tr w:rsidR="009813BE" w14:paraId="4541309C" w14:textId="77777777">
        <w:tc>
          <w:tcPr>
            <w:tcW w:w="10070" w:type="dxa"/>
            <w:gridSpan w:val="5"/>
            <w:tcBorders>
              <w:top w:val="single" w:sz="4" w:space="0" w:color="000000"/>
              <w:left w:val="single" w:sz="4" w:space="0" w:color="000000"/>
              <w:right w:val="single" w:sz="4" w:space="0" w:color="000000"/>
            </w:tcBorders>
            <w:shd w:val="clear" w:color="auto" w:fill="BDD7EE"/>
          </w:tcPr>
          <w:p w14:paraId="0000007C" w14:textId="77777777" w:rsidR="009813BE" w:rsidRDefault="001D7D58">
            <w:pPr>
              <w:jc w:val="center"/>
              <w:rPr>
                <w:b/>
              </w:rPr>
            </w:pPr>
            <w:r>
              <w:rPr>
                <w:b/>
              </w:rPr>
              <w:t>Key words</w:t>
            </w:r>
          </w:p>
        </w:tc>
      </w:tr>
      <w:tr w:rsidR="009813BE" w14:paraId="70F2AA6F" w14:textId="77777777">
        <w:tc>
          <w:tcPr>
            <w:tcW w:w="2014" w:type="dxa"/>
            <w:tcBorders>
              <w:top w:val="single" w:sz="4" w:space="0" w:color="000000"/>
              <w:left w:val="single" w:sz="4" w:space="0" w:color="000000"/>
              <w:right w:val="single" w:sz="4" w:space="0" w:color="000000"/>
            </w:tcBorders>
            <w:shd w:val="clear" w:color="auto" w:fill="BDD7EE"/>
            <w:vAlign w:val="center"/>
          </w:tcPr>
          <w:p w14:paraId="00000081" w14:textId="77777777" w:rsidR="009813BE" w:rsidRDefault="001D7D58">
            <w:pPr>
              <w:jc w:val="center"/>
              <w:rPr>
                <w:b/>
              </w:rPr>
            </w:pPr>
            <w:r>
              <w:rPr>
                <w:b/>
              </w:rPr>
              <w:t>topic</w:t>
            </w:r>
          </w:p>
        </w:tc>
        <w:tc>
          <w:tcPr>
            <w:tcW w:w="2014" w:type="dxa"/>
            <w:tcBorders>
              <w:top w:val="single" w:sz="4" w:space="0" w:color="000000"/>
              <w:left w:val="single" w:sz="4" w:space="0" w:color="000000"/>
              <w:right w:val="single" w:sz="4" w:space="0" w:color="000000"/>
            </w:tcBorders>
            <w:shd w:val="clear" w:color="auto" w:fill="BDD7EE"/>
            <w:vAlign w:val="center"/>
          </w:tcPr>
          <w:p w14:paraId="00000082" w14:textId="77777777" w:rsidR="009813BE" w:rsidRDefault="001D7D58">
            <w:pPr>
              <w:jc w:val="center"/>
              <w:rPr>
                <w:b/>
              </w:rPr>
            </w:pPr>
            <w:r>
              <w:rPr>
                <w:b/>
              </w:rPr>
              <w:t>skill</w:t>
            </w:r>
          </w:p>
        </w:tc>
        <w:tc>
          <w:tcPr>
            <w:tcW w:w="2014" w:type="dxa"/>
            <w:tcBorders>
              <w:top w:val="single" w:sz="4" w:space="0" w:color="000000"/>
              <w:left w:val="single" w:sz="4" w:space="0" w:color="000000"/>
              <w:right w:val="single" w:sz="4" w:space="0" w:color="000000"/>
            </w:tcBorders>
            <w:shd w:val="clear" w:color="auto" w:fill="BDD7EE"/>
            <w:vAlign w:val="center"/>
          </w:tcPr>
          <w:p w14:paraId="00000083" w14:textId="77777777" w:rsidR="009813BE" w:rsidRDefault="001D7D58">
            <w:pPr>
              <w:jc w:val="center"/>
              <w:rPr>
                <w:b/>
              </w:rPr>
            </w:pPr>
            <w:r>
              <w:rPr>
                <w:b/>
              </w:rPr>
              <w:t>linguistic</w:t>
            </w:r>
          </w:p>
        </w:tc>
        <w:tc>
          <w:tcPr>
            <w:tcW w:w="2014" w:type="dxa"/>
            <w:tcBorders>
              <w:top w:val="single" w:sz="4" w:space="0" w:color="000000"/>
              <w:left w:val="single" w:sz="4" w:space="0" w:color="000000"/>
              <w:right w:val="single" w:sz="4" w:space="0" w:color="000000"/>
            </w:tcBorders>
            <w:shd w:val="clear" w:color="auto" w:fill="BDD7EE"/>
          </w:tcPr>
          <w:p w14:paraId="00000084" w14:textId="77777777" w:rsidR="009813BE" w:rsidRDefault="001D7D58">
            <w:pPr>
              <w:jc w:val="center"/>
              <w:rPr>
                <w:b/>
              </w:rPr>
            </w:pPr>
            <w:r>
              <w:rPr>
                <w:b/>
              </w:rPr>
              <w:t>vocabulary</w:t>
            </w:r>
          </w:p>
        </w:tc>
        <w:tc>
          <w:tcPr>
            <w:tcW w:w="2014" w:type="dxa"/>
            <w:tcBorders>
              <w:top w:val="single" w:sz="4" w:space="0" w:color="000000"/>
              <w:left w:val="single" w:sz="4" w:space="0" w:color="000000"/>
              <w:right w:val="single" w:sz="4" w:space="0" w:color="000000"/>
            </w:tcBorders>
            <w:shd w:val="clear" w:color="auto" w:fill="BDD7EE"/>
            <w:vAlign w:val="center"/>
          </w:tcPr>
          <w:p w14:paraId="00000085" w14:textId="77777777" w:rsidR="009813BE" w:rsidRDefault="001D7D58">
            <w:pPr>
              <w:jc w:val="center"/>
              <w:rPr>
                <w:b/>
              </w:rPr>
            </w:pPr>
            <w:r>
              <w:rPr>
                <w:b/>
              </w:rPr>
              <w:t>grade</w:t>
            </w:r>
          </w:p>
        </w:tc>
      </w:tr>
      <w:tr w:rsidR="009813BE" w14:paraId="28815565" w14:textId="77777777">
        <w:tc>
          <w:tcPr>
            <w:tcW w:w="2014" w:type="dxa"/>
            <w:tcBorders>
              <w:left w:val="single" w:sz="4" w:space="0" w:color="000000"/>
              <w:bottom w:val="single" w:sz="4" w:space="0" w:color="000000"/>
              <w:right w:val="single" w:sz="4" w:space="0" w:color="000000"/>
            </w:tcBorders>
            <w:shd w:val="clear" w:color="auto" w:fill="auto"/>
            <w:vAlign w:val="center"/>
          </w:tcPr>
          <w:p w14:paraId="00000086" w14:textId="77777777" w:rsidR="009813BE" w:rsidRDefault="001D7D58">
            <w:pPr>
              <w:jc w:val="center"/>
              <w:rPr>
                <w:b/>
                <w:sz w:val="21"/>
                <w:szCs w:val="21"/>
              </w:rPr>
            </w:pPr>
            <w:r>
              <w:rPr>
                <w:b/>
                <w:sz w:val="21"/>
                <w:szCs w:val="21"/>
              </w:rPr>
              <w:t>Parts of the body</w:t>
            </w:r>
          </w:p>
        </w:tc>
        <w:tc>
          <w:tcPr>
            <w:tcW w:w="2014" w:type="dxa"/>
            <w:tcBorders>
              <w:left w:val="single" w:sz="4" w:space="0" w:color="000000"/>
              <w:bottom w:val="single" w:sz="4" w:space="0" w:color="000000"/>
              <w:right w:val="single" w:sz="4" w:space="0" w:color="000000"/>
            </w:tcBorders>
            <w:shd w:val="clear" w:color="auto" w:fill="auto"/>
            <w:vAlign w:val="center"/>
          </w:tcPr>
          <w:p w14:paraId="00000087" w14:textId="77777777" w:rsidR="009813BE" w:rsidRDefault="001D7D58">
            <w:pPr>
              <w:jc w:val="center"/>
              <w:rPr>
                <w:sz w:val="21"/>
                <w:szCs w:val="21"/>
              </w:rPr>
            </w:pPr>
            <w:r>
              <w:rPr>
                <w:sz w:val="21"/>
                <w:szCs w:val="21"/>
              </w:rPr>
              <w:t>Vocabulary building</w:t>
            </w:r>
          </w:p>
        </w:tc>
        <w:tc>
          <w:tcPr>
            <w:tcW w:w="2014" w:type="dxa"/>
            <w:tcBorders>
              <w:left w:val="single" w:sz="4" w:space="0" w:color="000000"/>
              <w:bottom w:val="single" w:sz="4" w:space="0" w:color="000000"/>
              <w:right w:val="single" w:sz="4" w:space="0" w:color="000000"/>
            </w:tcBorders>
            <w:shd w:val="clear" w:color="auto" w:fill="auto"/>
            <w:vAlign w:val="center"/>
          </w:tcPr>
          <w:p w14:paraId="00000088" w14:textId="77777777" w:rsidR="009813BE" w:rsidRDefault="001D7D58">
            <w:pPr>
              <w:jc w:val="center"/>
              <w:rPr>
                <w:sz w:val="21"/>
                <w:szCs w:val="21"/>
              </w:rPr>
            </w:pPr>
            <w:r>
              <w:rPr>
                <w:sz w:val="21"/>
                <w:szCs w:val="21"/>
              </w:rPr>
              <w:t>NA</w:t>
            </w:r>
          </w:p>
        </w:tc>
        <w:tc>
          <w:tcPr>
            <w:tcW w:w="2014" w:type="dxa"/>
            <w:tcBorders>
              <w:left w:val="single" w:sz="4" w:space="0" w:color="000000"/>
              <w:bottom w:val="single" w:sz="4" w:space="0" w:color="000000"/>
              <w:right w:val="single" w:sz="4" w:space="0" w:color="000000"/>
            </w:tcBorders>
          </w:tcPr>
          <w:p w14:paraId="00000089" w14:textId="77777777" w:rsidR="009813BE" w:rsidRDefault="001D7D58">
            <w:pPr>
              <w:rPr>
                <w:sz w:val="21"/>
                <w:szCs w:val="21"/>
              </w:rPr>
            </w:pPr>
            <w:r>
              <w:rPr>
                <w:sz w:val="21"/>
                <w:szCs w:val="21"/>
              </w:rPr>
              <w:t>Parts of the body</w:t>
            </w:r>
          </w:p>
        </w:tc>
        <w:tc>
          <w:tcPr>
            <w:tcW w:w="2014" w:type="dxa"/>
            <w:tcBorders>
              <w:left w:val="single" w:sz="4" w:space="0" w:color="000000"/>
              <w:bottom w:val="single" w:sz="4" w:space="0" w:color="000000"/>
              <w:right w:val="single" w:sz="4" w:space="0" w:color="000000"/>
            </w:tcBorders>
            <w:shd w:val="clear" w:color="auto" w:fill="auto"/>
            <w:vAlign w:val="center"/>
          </w:tcPr>
          <w:p w14:paraId="0000008A" w14:textId="77777777" w:rsidR="009813BE" w:rsidRDefault="001D7D58">
            <w:pPr>
              <w:jc w:val="center"/>
              <w:rPr>
                <w:sz w:val="21"/>
                <w:szCs w:val="21"/>
              </w:rPr>
            </w:pPr>
            <w:r>
              <w:rPr>
                <w:sz w:val="21"/>
                <w:szCs w:val="21"/>
              </w:rPr>
              <w:t>6th</w:t>
            </w:r>
          </w:p>
        </w:tc>
      </w:tr>
    </w:tbl>
    <w:p w14:paraId="0000008B" w14:textId="77777777" w:rsidR="009813BE" w:rsidRDefault="001D7D58">
      <w:pPr>
        <w:rPr>
          <w:sz w:val="21"/>
          <w:szCs w:val="21"/>
        </w:rPr>
      </w:pPr>
      <w:r>
        <w:br w:type="page"/>
      </w:r>
    </w:p>
    <w:p w14:paraId="0000008C" w14:textId="77777777" w:rsidR="009813BE" w:rsidRDefault="009813BE"/>
    <w:p w14:paraId="0000008D" w14:textId="77777777" w:rsidR="009813BE" w:rsidRDefault="009813BE"/>
    <w:p w14:paraId="0000008E" w14:textId="77777777" w:rsidR="009813BE" w:rsidRDefault="009813BE"/>
    <w:p w14:paraId="0000008F" w14:textId="77777777" w:rsidR="009813BE" w:rsidRDefault="00E71163">
      <w:sdt>
        <w:sdtPr>
          <w:tag w:val="goog_rdk_1"/>
          <w:id w:val="158045600"/>
        </w:sdtPr>
        <w:sdtEndPr/>
        <w:sdtContent/>
      </w:sdt>
      <w:r w:rsidR="001D7D58">
        <w:rPr>
          <w:noProof/>
        </w:rPr>
        <w:drawing>
          <wp:anchor distT="0" distB="0" distL="0" distR="0" simplePos="0" relativeHeight="251658240" behindDoc="0" locked="0" layoutInCell="1" hidden="0" allowOverlap="1" wp14:anchorId="14459DD5" wp14:editId="4DC4AFF2">
            <wp:simplePos x="0" y="0"/>
            <wp:positionH relativeFrom="column">
              <wp:posOffset>-142874</wp:posOffset>
            </wp:positionH>
            <wp:positionV relativeFrom="paragraph">
              <wp:posOffset>219075</wp:posOffset>
            </wp:positionV>
            <wp:extent cx="6400800" cy="6859905"/>
            <wp:effectExtent l="0" t="0" r="0" b="0"/>
            <wp:wrapSquare wrapText="bothSides" distT="0" distB="0" distL="0" distR="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6400800" cy="6859905"/>
                    </a:xfrm>
                    <a:prstGeom prst="rect">
                      <a:avLst/>
                    </a:prstGeom>
                    <a:ln/>
                  </pic:spPr>
                </pic:pic>
              </a:graphicData>
            </a:graphic>
          </wp:anchor>
        </w:drawing>
      </w:r>
    </w:p>
    <w:p w14:paraId="00000090" w14:textId="77777777" w:rsidR="009813BE" w:rsidRDefault="001D7D58">
      <w:r>
        <w:t>Complete the following puzzle with parts of the body. Use the clues to help you</w:t>
      </w:r>
    </w:p>
    <w:sectPr w:rsidR="009813BE">
      <w:headerReference w:type="default" r:id="rId11"/>
      <w:pgSz w:w="12240" w:h="15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564E2" w14:textId="77777777" w:rsidR="00E71163" w:rsidRDefault="00E71163">
      <w:r>
        <w:separator/>
      </w:r>
    </w:p>
  </w:endnote>
  <w:endnote w:type="continuationSeparator" w:id="0">
    <w:p w14:paraId="45E0F177" w14:textId="77777777" w:rsidR="00E71163" w:rsidRDefault="00E71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254A6" w14:textId="77777777" w:rsidR="00E71163" w:rsidRDefault="00E71163">
      <w:r>
        <w:separator/>
      </w:r>
    </w:p>
  </w:footnote>
  <w:footnote w:type="continuationSeparator" w:id="0">
    <w:p w14:paraId="08A3722D" w14:textId="77777777" w:rsidR="00E71163" w:rsidRDefault="00E71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91" w14:textId="77777777" w:rsidR="009813BE" w:rsidRDefault="009813BE">
    <w:pPr>
      <w:widowControl w:val="0"/>
      <w:pBdr>
        <w:top w:val="nil"/>
        <w:left w:val="nil"/>
        <w:bottom w:val="nil"/>
        <w:right w:val="nil"/>
        <w:between w:val="nil"/>
      </w:pBdr>
      <w:spacing w:line="276" w:lineRule="auto"/>
    </w:pPr>
  </w:p>
  <w:tbl>
    <w:tblPr>
      <w:tblStyle w:val="aa"/>
      <w:tblW w:w="10080" w:type="dxa"/>
      <w:jc w:val="center"/>
      <w:tblBorders>
        <w:top w:val="nil"/>
        <w:left w:val="nil"/>
        <w:bottom w:val="nil"/>
        <w:right w:val="nil"/>
        <w:insideH w:val="nil"/>
        <w:insideV w:val="nil"/>
      </w:tblBorders>
      <w:tblLayout w:type="fixed"/>
      <w:tblLook w:val="0400" w:firstRow="0" w:lastRow="0" w:firstColumn="0" w:lastColumn="0" w:noHBand="0" w:noVBand="1"/>
    </w:tblPr>
    <w:tblGrid>
      <w:gridCol w:w="5040"/>
      <w:gridCol w:w="5040"/>
    </w:tblGrid>
    <w:tr w:rsidR="009813BE" w14:paraId="49F9978D" w14:textId="77777777">
      <w:trPr>
        <w:jc w:val="center"/>
      </w:trPr>
      <w:tc>
        <w:tcPr>
          <w:tcW w:w="5040" w:type="dxa"/>
        </w:tcPr>
        <w:p w14:paraId="00000092" w14:textId="77777777" w:rsidR="009813BE" w:rsidRDefault="001D7D58">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14:anchorId="0D9EC044" wp14:editId="1E42B304">
                <wp:extent cx="2641599" cy="485112"/>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641599" cy="485112"/>
                        </a:xfrm>
                        <a:prstGeom prst="rect">
                          <a:avLst/>
                        </a:prstGeom>
                        <a:ln/>
                      </pic:spPr>
                    </pic:pic>
                  </a:graphicData>
                </a:graphic>
              </wp:inline>
            </w:drawing>
          </w:r>
        </w:p>
      </w:tc>
      <w:tc>
        <w:tcPr>
          <w:tcW w:w="5040" w:type="dxa"/>
        </w:tcPr>
        <w:p w14:paraId="00000093" w14:textId="77777777" w:rsidR="009813BE" w:rsidRDefault="001D7D58">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14:anchorId="7FDA70C6" wp14:editId="7A255157">
                <wp:extent cx="2603498" cy="492040"/>
                <wp:effectExtent l="0" t="0" r="0" b="0"/>
                <wp:docPr id="6" name="image1.jpg" descr="N:\Brand\80th Anniversary\2019 logos\Español\JPEGs\British Council_Colombia_80_Years_Spanish_CMYK_2col.jpg"/>
                <wp:cNvGraphicFramePr/>
                <a:graphic xmlns:a="http://schemas.openxmlformats.org/drawingml/2006/main">
                  <a:graphicData uri="http://schemas.openxmlformats.org/drawingml/2006/picture">
                    <pic:pic xmlns:pic="http://schemas.openxmlformats.org/drawingml/2006/picture">
                      <pic:nvPicPr>
                        <pic:cNvPr id="0" name="image1.jpg" descr="N:\Brand\80th Anniversary\2019 logos\Español\JPEGs\British Council_Colombia_80_Years_Spanish_CMYK_2col.jpg"/>
                        <pic:cNvPicPr preferRelativeResize="0"/>
                      </pic:nvPicPr>
                      <pic:blipFill>
                        <a:blip r:embed="rId2"/>
                        <a:srcRect/>
                        <a:stretch>
                          <a:fillRect/>
                        </a:stretch>
                      </pic:blipFill>
                      <pic:spPr>
                        <a:xfrm>
                          <a:off x="0" y="0"/>
                          <a:ext cx="2603498" cy="492040"/>
                        </a:xfrm>
                        <a:prstGeom prst="rect">
                          <a:avLst/>
                        </a:prstGeom>
                        <a:ln/>
                      </pic:spPr>
                    </pic:pic>
                  </a:graphicData>
                </a:graphic>
              </wp:inline>
            </w:drawing>
          </w:r>
        </w:p>
      </w:tc>
    </w:tr>
    <w:tr w:rsidR="009813BE" w:rsidRPr="00CC382E" w14:paraId="0737DB4F" w14:textId="77777777">
      <w:trPr>
        <w:jc w:val="center"/>
      </w:trPr>
      <w:tc>
        <w:tcPr>
          <w:tcW w:w="10080" w:type="dxa"/>
          <w:gridSpan w:val="2"/>
          <w:vAlign w:val="center"/>
        </w:tcPr>
        <w:p w14:paraId="00000094" w14:textId="77777777" w:rsidR="009813BE" w:rsidRPr="00E566E5" w:rsidRDefault="001D7D58">
          <w:pPr>
            <w:pBdr>
              <w:top w:val="nil"/>
              <w:left w:val="nil"/>
              <w:bottom w:val="nil"/>
              <w:right w:val="nil"/>
              <w:between w:val="nil"/>
            </w:pBdr>
            <w:tabs>
              <w:tab w:val="center" w:pos="4680"/>
              <w:tab w:val="right" w:pos="9360"/>
            </w:tabs>
            <w:jc w:val="center"/>
            <w:rPr>
              <w:color w:val="44546A"/>
              <w:sz w:val="24"/>
              <w:szCs w:val="24"/>
              <w:lang w:val="es-CO"/>
            </w:rPr>
          </w:pPr>
          <w:r w:rsidRPr="00E566E5">
            <w:rPr>
              <w:color w:val="44546A"/>
              <w:sz w:val="24"/>
              <w:szCs w:val="24"/>
              <w:lang w:val="es-CO"/>
            </w:rPr>
            <w:t>Convenio 00028 de 2019</w:t>
          </w:r>
        </w:p>
        <w:p w14:paraId="00000095" w14:textId="77777777" w:rsidR="009813BE" w:rsidRPr="00E566E5" w:rsidRDefault="001D7D58">
          <w:pPr>
            <w:pBdr>
              <w:top w:val="nil"/>
              <w:left w:val="nil"/>
              <w:bottom w:val="nil"/>
              <w:right w:val="nil"/>
              <w:between w:val="nil"/>
            </w:pBdr>
            <w:tabs>
              <w:tab w:val="center" w:pos="4680"/>
              <w:tab w:val="right" w:pos="9360"/>
            </w:tabs>
            <w:jc w:val="center"/>
            <w:rPr>
              <w:color w:val="44546A"/>
              <w:sz w:val="24"/>
              <w:szCs w:val="24"/>
              <w:lang w:val="es-CO"/>
            </w:rPr>
          </w:pPr>
          <w:r w:rsidRPr="00E566E5">
            <w:rPr>
              <w:color w:val="44546A"/>
              <w:sz w:val="24"/>
              <w:szCs w:val="24"/>
              <w:lang w:val="es-CO"/>
            </w:rPr>
            <w:t>entre el Ministerio de Educación Nacional y el British Council</w:t>
          </w:r>
        </w:p>
      </w:tc>
    </w:tr>
  </w:tbl>
  <w:p w14:paraId="00000097" w14:textId="77777777" w:rsidR="009813BE" w:rsidRPr="00E566E5" w:rsidRDefault="009813BE">
    <w:pPr>
      <w:pBdr>
        <w:top w:val="nil"/>
        <w:left w:val="nil"/>
        <w:bottom w:val="nil"/>
        <w:right w:val="nil"/>
        <w:between w:val="nil"/>
      </w:pBdr>
      <w:tabs>
        <w:tab w:val="center" w:pos="4680"/>
        <w:tab w:val="right" w:pos="9360"/>
      </w:tabs>
      <w:rPr>
        <w:color w:val="000000"/>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D47398"/>
    <w:multiLevelType w:val="multilevel"/>
    <w:tmpl w:val="E1EE2A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3BE"/>
    <w:rsid w:val="00012115"/>
    <w:rsid w:val="001D7D58"/>
    <w:rsid w:val="004D2982"/>
    <w:rsid w:val="009813BE"/>
    <w:rsid w:val="009C5C25"/>
    <w:rsid w:val="00CC382E"/>
    <w:rsid w:val="00E566E5"/>
    <w:rsid w:val="00E71163"/>
    <w:rsid w:val="00FF6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68B01"/>
  <w15:docId w15:val="{C2FF81F7-B086-405B-8593-55BC801EF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A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0FA8"/>
    <w:pPr>
      <w:tabs>
        <w:tab w:val="center" w:pos="4680"/>
        <w:tab w:val="right" w:pos="9360"/>
      </w:tabs>
    </w:pPr>
  </w:style>
  <w:style w:type="character" w:customStyle="1" w:styleId="HeaderChar">
    <w:name w:val="Header Char"/>
    <w:basedOn w:val="DefaultParagraphFont"/>
    <w:link w:val="Header"/>
    <w:uiPriority w:val="99"/>
    <w:rsid w:val="00D20FA8"/>
  </w:style>
  <w:style w:type="paragraph" w:styleId="BalloonText">
    <w:name w:val="Balloon Text"/>
    <w:basedOn w:val="Normal"/>
    <w:link w:val="BalloonTextChar"/>
    <w:uiPriority w:val="99"/>
    <w:semiHidden/>
    <w:unhideWhenUsed/>
    <w:rsid w:val="00D20FA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0FA8"/>
    <w:rPr>
      <w:rFonts w:ascii="Times New Roman" w:hAnsi="Times New Roman" w:cs="Times New Roman"/>
      <w:sz w:val="18"/>
      <w:szCs w:val="18"/>
    </w:rPr>
  </w:style>
  <w:style w:type="paragraph" w:styleId="ListParagraph">
    <w:name w:val="List Paragraph"/>
    <w:basedOn w:val="Normal"/>
    <w:uiPriority w:val="34"/>
    <w:qFormat/>
    <w:rsid w:val="006A44D9"/>
    <w:pPr>
      <w:ind w:left="720"/>
      <w:contextualSpacing/>
    </w:pPr>
  </w:style>
  <w:style w:type="paragraph" w:styleId="Footer">
    <w:name w:val="footer"/>
    <w:basedOn w:val="Normal"/>
    <w:link w:val="FooterChar"/>
    <w:uiPriority w:val="99"/>
    <w:unhideWhenUsed/>
    <w:rsid w:val="00427117"/>
    <w:pPr>
      <w:tabs>
        <w:tab w:val="center" w:pos="4680"/>
        <w:tab w:val="right" w:pos="9360"/>
      </w:tabs>
    </w:pPr>
  </w:style>
  <w:style w:type="character" w:customStyle="1" w:styleId="FooterChar">
    <w:name w:val="Footer Char"/>
    <w:basedOn w:val="DefaultParagraphFont"/>
    <w:link w:val="Footer"/>
    <w:uiPriority w:val="99"/>
    <w:rsid w:val="00427117"/>
  </w:style>
  <w:style w:type="character" w:styleId="CommentReference">
    <w:name w:val="annotation reference"/>
    <w:basedOn w:val="DefaultParagraphFont"/>
    <w:uiPriority w:val="99"/>
    <w:semiHidden/>
    <w:unhideWhenUsed/>
    <w:rsid w:val="00646080"/>
    <w:rPr>
      <w:sz w:val="16"/>
      <w:szCs w:val="16"/>
    </w:rPr>
  </w:style>
  <w:style w:type="paragraph" w:styleId="CommentText">
    <w:name w:val="annotation text"/>
    <w:basedOn w:val="Normal"/>
    <w:link w:val="CommentTextChar"/>
    <w:uiPriority w:val="99"/>
    <w:unhideWhenUsed/>
    <w:rsid w:val="00646080"/>
    <w:rPr>
      <w:sz w:val="20"/>
      <w:szCs w:val="20"/>
    </w:rPr>
  </w:style>
  <w:style w:type="character" w:customStyle="1" w:styleId="CommentTextChar">
    <w:name w:val="Comment Text Char"/>
    <w:basedOn w:val="DefaultParagraphFont"/>
    <w:link w:val="CommentText"/>
    <w:uiPriority w:val="99"/>
    <w:rsid w:val="00646080"/>
    <w:rPr>
      <w:sz w:val="20"/>
      <w:szCs w:val="20"/>
    </w:rPr>
  </w:style>
  <w:style w:type="paragraph" w:styleId="CommentSubject">
    <w:name w:val="annotation subject"/>
    <w:basedOn w:val="CommentText"/>
    <w:next w:val="CommentText"/>
    <w:link w:val="CommentSubjectChar"/>
    <w:uiPriority w:val="99"/>
    <w:semiHidden/>
    <w:unhideWhenUsed/>
    <w:rsid w:val="00646080"/>
    <w:rPr>
      <w:b/>
      <w:bCs/>
    </w:rPr>
  </w:style>
  <w:style w:type="character" w:customStyle="1" w:styleId="CommentSubjectChar">
    <w:name w:val="Comment Subject Char"/>
    <w:basedOn w:val="CommentTextChar"/>
    <w:link w:val="CommentSubject"/>
    <w:uiPriority w:val="99"/>
    <w:semiHidden/>
    <w:rsid w:val="00646080"/>
    <w:rPr>
      <w:b/>
      <w:bCs/>
      <w:sz w:val="20"/>
      <w:szCs w:val="20"/>
    </w:rPr>
  </w:style>
  <w:style w:type="paragraph" w:styleId="Revision">
    <w:name w:val="Revision"/>
    <w:hidden/>
    <w:uiPriority w:val="99"/>
    <w:semiHidden/>
    <w:rsid w:val="00C81CCA"/>
  </w:style>
  <w:style w:type="character" w:styleId="Hyperlink">
    <w:name w:val="Hyperlink"/>
    <w:basedOn w:val="DefaultParagraphFont"/>
    <w:uiPriority w:val="99"/>
    <w:unhideWhenUsed/>
    <w:rsid w:val="00820026"/>
    <w:rPr>
      <w:color w:val="0000FF"/>
      <w:u w:val="single"/>
    </w:rPr>
  </w:style>
  <w:style w:type="character" w:styleId="FollowedHyperlink">
    <w:name w:val="FollowedHyperlink"/>
    <w:basedOn w:val="DefaultParagraphFont"/>
    <w:uiPriority w:val="99"/>
    <w:semiHidden/>
    <w:unhideWhenUsed/>
    <w:rsid w:val="00820026"/>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sz w:val="22"/>
      <w:szCs w:val="22"/>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3312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SUt8q0EKb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busyteacher.org/18147-body-parts.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XEJfKahi4DxgymMB09//cdRJow==">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438</Words>
  <Characters>2499</Characters>
  <Application>Microsoft Office Word</Application>
  <DocSecurity>0</DocSecurity>
  <Lines>20</Lines>
  <Paragraphs>5</Paragraphs>
  <ScaleCrop>false</ScaleCrop>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GONZALEZ</dc:creator>
  <cp:lastModifiedBy>Cristina Hernandez</cp:lastModifiedBy>
  <cp:revision>6</cp:revision>
  <dcterms:created xsi:type="dcterms:W3CDTF">2019-11-06T18:31:00Z</dcterms:created>
  <dcterms:modified xsi:type="dcterms:W3CDTF">2019-12-17T14:29:00Z</dcterms:modified>
</cp:coreProperties>
</file>