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22FB0" w:rsidRDefault="00F80062">
      <w:pPr>
        <w:jc w:val="center"/>
        <w:rPr>
          <w:color w:val="2E75B5"/>
        </w:rPr>
      </w:pPr>
      <w:r>
        <w:rPr>
          <w:color w:val="2E75B5"/>
        </w:rPr>
        <w:t>INSPIRING TEACHERS</w:t>
      </w:r>
    </w:p>
    <w:p w14:paraId="00000002" w14:textId="77777777" w:rsidR="00C22FB0" w:rsidRDefault="00F80062">
      <w:pPr>
        <w:jc w:val="center"/>
        <w:rPr>
          <w:color w:val="2E75B5"/>
        </w:rPr>
      </w:pPr>
      <w:r>
        <w:rPr>
          <w:color w:val="2E75B5"/>
        </w:rPr>
        <w:t>ELT PLAN TEMPLATE</w:t>
      </w:r>
    </w:p>
    <w:tbl>
      <w:tblPr>
        <w:tblStyle w:val="a"/>
        <w:tblW w:w="10070" w:type="dxa"/>
        <w:tblLayout w:type="fixed"/>
        <w:tblLook w:val="0000" w:firstRow="0" w:lastRow="0" w:firstColumn="0" w:lastColumn="0" w:noHBand="0" w:noVBand="0"/>
      </w:tblPr>
      <w:tblGrid>
        <w:gridCol w:w="2405"/>
        <w:gridCol w:w="7665"/>
      </w:tblGrid>
      <w:tr w:rsidR="00C22FB0" w14:paraId="28EC871F" w14:textId="77777777">
        <w:tc>
          <w:tcPr>
            <w:tcW w:w="10070" w:type="dxa"/>
            <w:gridSpan w:val="2"/>
            <w:tcBorders>
              <w:top w:val="single" w:sz="4" w:space="0" w:color="000000"/>
              <w:left w:val="single" w:sz="4" w:space="0" w:color="000000"/>
              <w:right w:val="single" w:sz="4" w:space="0" w:color="000000"/>
            </w:tcBorders>
            <w:shd w:val="clear" w:color="auto" w:fill="BDD7EE"/>
            <w:vAlign w:val="center"/>
          </w:tcPr>
          <w:p w14:paraId="00000003" w14:textId="77777777" w:rsidR="00C22FB0" w:rsidRDefault="00F80062">
            <w:pPr>
              <w:jc w:val="center"/>
              <w:rPr>
                <w:b/>
              </w:rPr>
            </w:pPr>
            <w:r>
              <w:rPr>
                <w:b/>
              </w:rPr>
              <w:t>Author</w:t>
            </w:r>
          </w:p>
        </w:tc>
      </w:tr>
      <w:tr w:rsidR="00C22FB0" w14:paraId="735EF668" w14:textId="77777777">
        <w:tc>
          <w:tcPr>
            <w:tcW w:w="2405" w:type="dxa"/>
            <w:tcBorders>
              <w:top w:val="single" w:sz="4" w:space="0" w:color="000000"/>
              <w:left w:val="single" w:sz="4" w:space="0" w:color="000000"/>
              <w:right w:val="single" w:sz="4" w:space="0" w:color="000000"/>
            </w:tcBorders>
            <w:shd w:val="clear" w:color="auto" w:fill="FFFFFF"/>
          </w:tcPr>
          <w:p w14:paraId="00000005" w14:textId="77777777" w:rsidR="00C22FB0" w:rsidRDefault="00F80062">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14:paraId="00000006" w14:textId="77777777" w:rsidR="00C22FB0" w:rsidRDefault="00F80062">
            <w:sdt>
              <w:sdtPr>
                <w:tag w:val="goog_rdk_0"/>
                <w:id w:val="-2034407707"/>
              </w:sdtPr>
              <w:sdtEndPr/>
              <w:sdtContent>
                <w:bookmarkStart w:id="0" w:name="_GoBack"/>
              </w:sdtContent>
            </w:sdt>
            <w:r>
              <w:rPr>
                <w:sz w:val="21"/>
                <w:szCs w:val="21"/>
              </w:rPr>
              <w:t xml:space="preserve">Nancy </w:t>
            </w:r>
            <w:proofErr w:type="spellStart"/>
            <w:r>
              <w:rPr>
                <w:sz w:val="21"/>
                <w:szCs w:val="21"/>
              </w:rPr>
              <w:t>Cerón</w:t>
            </w:r>
            <w:bookmarkEnd w:id="0"/>
            <w:proofErr w:type="spellEnd"/>
          </w:p>
        </w:tc>
      </w:tr>
      <w:tr w:rsidR="00C22FB0" w14:paraId="1D1FEB38" w14:textId="77777777">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00000007" w14:textId="77777777" w:rsidR="00C22FB0" w:rsidRDefault="00F80062">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14:paraId="00000008" w14:textId="77777777" w:rsidR="00C22FB0" w:rsidRDefault="00F80062">
            <w:r>
              <w:t>nnceron@hotmail.com</w:t>
            </w:r>
          </w:p>
        </w:tc>
      </w:tr>
      <w:tr w:rsidR="00C22FB0" w:rsidRPr="00CF6387" w14:paraId="6C8F8B7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Pr>
          <w:p w14:paraId="00000009" w14:textId="77777777" w:rsidR="00C22FB0" w:rsidRDefault="00F80062">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14:paraId="0000000A" w14:textId="77777777" w:rsidR="00C22FB0" w:rsidRPr="00CF6387" w:rsidRDefault="00F80062">
            <w:pPr>
              <w:rPr>
                <w:sz w:val="21"/>
                <w:szCs w:val="21"/>
                <w:lang w:val="es-CO"/>
              </w:rPr>
            </w:pPr>
            <w:r w:rsidRPr="00CF6387">
              <w:rPr>
                <w:sz w:val="21"/>
                <w:szCs w:val="21"/>
                <w:lang w:val="es-CO"/>
              </w:rPr>
              <w:t>I.E.A. Miguel Ángel Rangel</w:t>
            </w:r>
          </w:p>
        </w:tc>
      </w:tr>
    </w:tbl>
    <w:p w14:paraId="0000000B" w14:textId="77777777" w:rsidR="00C22FB0" w:rsidRPr="00CF6387" w:rsidRDefault="00C22FB0">
      <w:pPr>
        <w:rPr>
          <w:lang w:val="es-CO"/>
        </w:rPr>
      </w:pPr>
    </w:p>
    <w:tbl>
      <w:tblPr>
        <w:tblStyle w:val="a0"/>
        <w:tblW w:w="10070" w:type="dxa"/>
        <w:tblLayout w:type="fixed"/>
        <w:tblLook w:val="0000" w:firstRow="0" w:lastRow="0" w:firstColumn="0" w:lastColumn="0" w:noHBand="0" w:noVBand="0"/>
      </w:tblPr>
      <w:tblGrid>
        <w:gridCol w:w="2517"/>
        <w:gridCol w:w="2517"/>
        <w:gridCol w:w="2518"/>
        <w:gridCol w:w="2518"/>
      </w:tblGrid>
      <w:tr w:rsidR="00C22FB0" w14:paraId="59E78444" w14:textId="77777777">
        <w:tc>
          <w:tcPr>
            <w:tcW w:w="2517" w:type="dxa"/>
            <w:tcBorders>
              <w:top w:val="single" w:sz="4" w:space="0" w:color="000000"/>
              <w:left w:val="single" w:sz="4" w:space="0" w:color="000000"/>
              <w:right w:val="single" w:sz="4" w:space="0" w:color="000000"/>
            </w:tcBorders>
            <w:shd w:val="clear" w:color="auto" w:fill="BDD7EE"/>
            <w:vAlign w:val="center"/>
          </w:tcPr>
          <w:p w14:paraId="0000000C" w14:textId="77777777" w:rsidR="00C22FB0" w:rsidRDefault="00F80062">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14:paraId="0000000D" w14:textId="77777777" w:rsidR="00C22FB0" w:rsidRDefault="00F80062">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14:paraId="0000000E" w14:textId="77777777" w:rsidR="00C22FB0" w:rsidRDefault="00F80062">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14:paraId="0000000F" w14:textId="77777777" w:rsidR="00C22FB0" w:rsidRDefault="00F80062">
            <w:pPr>
              <w:jc w:val="center"/>
              <w:rPr>
                <w:b/>
              </w:rPr>
            </w:pPr>
            <w:r>
              <w:rPr>
                <w:b/>
              </w:rPr>
              <w:t>Project plan</w:t>
            </w:r>
          </w:p>
        </w:tc>
      </w:tr>
      <w:tr w:rsidR="00C22FB0" w14:paraId="21CA0BBB" w14:textId="77777777">
        <w:tc>
          <w:tcPr>
            <w:tcW w:w="2517" w:type="dxa"/>
            <w:tcBorders>
              <w:left w:val="single" w:sz="4" w:space="0" w:color="000000"/>
              <w:bottom w:val="single" w:sz="4" w:space="0" w:color="000000"/>
              <w:right w:val="single" w:sz="4" w:space="0" w:color="000000"/>
            </w:tcBorders>
            <w:shd w:val="clear" w:color="auto" w:fill="auto"/>
            <w:vAlign w:val="center"/>
          </w:tcPr>
          <w:p w14:paraId="00000010" w14:textId="77777777" w:rsidR="00C22FB0" w:rsidRDefault="00F80062">
            <w:pPr>
              <w:jc w:val="center"/>
              <w:rPr>
                <w:b/>
                <w:sz w:val="21"/>
                <w:szCs w:val="21"/>
              </w:rPr>
            </w:pPr>
            <w:r>
              <w:rPr>
                <w:b/>
                <w:sz w:val="21"/>
                <w:szCs w:val="21"/>
              </w:rPr>
              <w:t>X</w:t>
            </w:r>
          </w:p>
        </w:tc>
        <w:tc>
          <w:tcPr>
            <w:tcW w:w="2517" w:type="dxa"/>
            <w:tcBorders>
              <w:left w:val="single" w:sz="4" w:space="0" w:color="000000"/>
              <w:bottom w:val="single" w:sz="4" w:space="0" w:color="000000"/>
              <w:right w:val="single" w:sz="4" w:space="0" w:color="000000"/>
            </w:tcBorders>
            <w:shd w:val="clear" w:color="auto" w:fill="auto"/>
            <w:vAlign w:val="center"/>
          </w:tcPr>
          <w:p w14:paraId="00000011" w14:textId="77777777" w:rsidR="00C22FB0" w:rsidRDefault="00C22FB0">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00000012" w14:textId="77777777" w:rsidR="00C22FB0" w:rsidRDefault="00C22FB0">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14:paraId="00000013" w14:textId="77777777" w:rsidR="00C22FB0" w:rsidRDefault="00C22FB0">
            <w:pPr>
              <w:jc w:val="center"/>
              <w:rPr>
                <w:sz w:val="21"/>
                <w:szCs w:val="21"/>
              </w:rPr>
            </w:pPr>
          </w:p>
        </w:tc>
      </w:tr>
    </w:tbl>
    <w:p w14:paraId="00000014" w14:textId="77777777" w:rsidR="00C22FB0" w:rsidRDefault="00C22FB0">
      <w:pPr>
        <w:rPr>
          <w:i/>
          <w:color w:val="7F7F7F"/>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C22FB0" w14:paraId="5F30D568" w14:textId="77777777">
        <w:tc>
          <w:tcPr>
            <w:tcW w:w="10070" w:type="dxa"/>
            <w:shd w:val="clear" w:color="auto" w:fill="9CC3E5"/>
          </w:tcPr>
          <w:p w14:paraId="00000015" w14:textId="77777777" w:rsidR="00C22FB0" w:rsidRDefault="00F80062">
            <w:pPr>
              <w:jc w:val="center"/>
              <w:rPr>
                <w:b/>
              </w:rPr>
            </w:pPr>
            <w:r>
              <w:rPr>
                <w:b/>
              </w:rPr>
              <w:t>Author’s remarks</w:t>
            </w:r>
          </w:p>
        </w:tc>
      </w:tr>
      <w:tr w:rsidR="00C22FB0" w14:paraId="6F77D3C4" w14:textId="77777777">
        <w:trPr>
          <w:trHeight w:val="800"/>
        </w:trPr>
        <w:tc>
          <w:tcPr>
            <w:tcW w:w="10070" w:type="dxa"/>
          </w:tcPr>
          <w:p w14:paraId="00000016" w14:textId="77777777" w:rsidR="00C22FB0" w:rsidRDefault="00F80062">
            <w:pPr>
              <w:rPr>
                <w:b/>
                <w:color w:val="BFBFBF"/>
              </w:rPr>
            </w:pPr>
            <w:r>
              <w:t>This lesson plan gives the students an opportunity to learn more about their classmates since they are sharing information about their families, by practicing speaking and writing. In addition, it allows the teacher to know more about their students’ lives</w:t>
            </w:r>
            <w:r>
              <w:t xml:space="preserve"> and it helps to build rapport, it is the human part of the teaching practice. According to the SEC, it is 6</w:t>
            </w:r>
            <w:r>
              <w:rPr>
                <w:vertAlign w:val="superscript"/>
              </w:rPr>
              <w:t>th</w:t>
            </w:r>
            <w:r>
              <w:t xml:space="preserve"> grade, but if I am going to apply it in a school like mine, it is 8</w:t>
            </w:r>
            <w:r>
              <w:rPr>
                <w:vertAlign w:val="superscript"/>
              </w:rPr>
              <w:t>th</w:t>
            </w:r>
            <w:r>
              <w:t xml:space="preserve"> grade because of the level of English in each grade.</w:t>
            </w:r>
          </w:p>
        </w:tc>
      </w:tr>
    </w:tbl>
    <w:p w14:paraId="00000017" w14:textId="77777777" w:rsidR="00C22FB0" w:rsidRDefault="00C22FB0"/>
    <w:tbl>
      <w:tblPr>
        <w:tblStyle w:val="a2"/>
        <w:tblW w:w="10070" w:type="dxa"/>
        <w:tblLayout w:type="fixed"/>
        <w:tblLook w:val="0000" w:firstRow="0" w:lastRow="0" w:firstColumn="0" w:lastColumn="0" w:noHBand="0" w:noVBand="0"/>
      </w:tblPr>
      <w:tblGrid>
        <w:gridCol w:w="2517"/>
        <w:gridCol w:w="2517"/>
        <w:gridCol w:w="1678"/>
        <w:gridCol w:w="840"/>
        <w:gridCol w:w="840"/>
        <w:gridCol w:w="1678"/>
      </w:tblGrid>
      <w:tr w:rsidR="00C22FB0" w14:paraId="6303F000" w14:textId="77777777">
        <w:tc>
          <w:tcPr>
            <w:tcW w:w="2517" w:type="dxa"/>
            <w:tcBorders>
              <w:top w:val="single" w:sz="4" w:space="0" w:color="000000"/>
              <w:left w:val="single" w:sz="4" w:space="0" w:color="000000"/>
              <w:right w:val="single" w:sz="4" w:space="0" w:color="000000"/>
            </w:tcBorders>
            <w:shd w:val="clear" w:color="auto" w:fill="BDD7EE"/>
          </w:tcPr>
          <w:p w14:paraId="00000018" w14:textId="77777777" w:rsidR="00C22FB0" w:rsidRDefault="00F80062">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14:paraId="00000019" w14:textId="77777777" w:rsidR="00C22FB0" w:rsidRDefault="00F80062">
            <w:pPr>
              <w:jc w:val="center"/>
              <w:rPr>
                <w:b/>
              </w:rPr>
            </w:pPr>
            <w:r>
              <w:rPr>
                <w:b/>
              </w:rPr>
              <w:t>Length of less</w:t>
            </w:r>
            <w:r>
              <w:rPr>
                <w:b/>
              </w:rPr>
              <w:t>on</w:t>
            </w:r>
          </w:p>
        </w:tc>
        <w:tc>
          <w:tcPr>
            <w:tcW w:w="2518" w:type="dxa"/>
            <w:gridSpan w:val="2"/>
            <w:tcBorders>
              <w:top w:val="single" w:sz="4" w:space="0" w:color="000000"/>
              <w:left w:val="single" w:sz="4" w:space="0" w:color="000000"/>
              <w:right w:val="single" w:sz="4" w:space="0" w:color="000000"/>
            </w:tcBorders>
            <w:shd w:val="clear" w:color="auto" w:fill="BDD7EE"/>
          </w:tcPr>
          <w:p w14:paraId="0000001A" w14:textId="77777777" w:rsidR="00C22FB0" w:rsidRDefault="00F80062">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14:paraId="0000001C" w14:textId="77777777" w:rsidR="00C22FB0" w:rsidRDefault="00F80062">
            <w:pPr>
              <w:jc w:val="center"/>
              <w:rPr>
                <w:b/>
              </w:rPr>
            </w:pPr>
            <w:r>
              <w:rPr>
                <w:b/>
              </w:rPr>
              <w:t>Average age</w:t>
            </w:r>
          </w:p>
        </w:tc>
      </w:tr>
      <w:tr w:rsidR="00C22FB0" w14:paraId="291B1C20" w14:textId="77777777">
        <w:tc>
          <w:tcPr>
            <w:tcW w:w="2517" w:type="dxa"/>
            <w:tcBorders>
              <w:left w:val="single" w:sz="4" w:space="0" w:color="000000"/>
              <w:bottom w:val="single" w:sz="4" w:space="0" w:color="000000"/>
              <w:right w:val="single" w:sz="4" w:space="0" w:color="000000"/>
            </w:tcBorders>
            <w:shd w:val="clear" w:color="auto" w:fill="auto"/>
          </w:tcPr>
          <w:p w14:paraId="0000001E" w14:textId="77777777" w:rsidR="00C22FB0" w:rsidRDefault="00F80062">
            <w:pPr>
              <w:rPr>
                <w:b/>
                <w:sz w:val="20"/>
                <w:szCs w:val="20"/>
              </w:rPr>
            </w:pPr>
            <w:r>
              <w:rPr>
                <w:sz w:val="20"/>
                <w:szCs w:val="20"/>
              </w:rPr>
              <w:t>6</w:t>
            </w:r>
            <w:r>
              <w:rPr>
                <w:b/>
                <w:sz w:val="20"/>
                <w:szCs w:val="20"/>
                <w:vertAlign w:val="superscript"/>
              </w:rPr>
              <w:t>TH</w:t>
            </w:r>
            <w:r>
              <w:rPr>
                <w:b/>
                <w:sz w:val="20"/>
                <w:szCs w:val="20"/>
              </w:rPr>
              <w:t xml:space="preserve"> </w:t>
            </w:r>
          </w:p>
        </w:tc>
        <w:tc>
          <w:tcPr>
            <w:tcW w:w="2517" w:type="dxa"/>
            <w:tcBorders>
              <w:left w:val="single" w:sz="4" w:space="0" w:color="000000"/>
              <w:bottom w:val="single" w:sz="4" w:space="0" w:color="000000"/>
              <w:right w:val="single" w:sz="4" w:space="0" w:color="000000"/>
            </w:tcBorders>
            <w:shd w:val="clear" w:color="auto" w:fill="auto"/>
          </w:tcPr>
          <w:p w14:paraId="0000001F" w14:textId="77777777" w:rsidR="00C22FB0" w:rsidRDefault="00F80062">
            <w:pPr>
              <w:rPr>
                <w:sz w:val="20"/>
                <w:szCs w:val="20"/>
              </w:rPr>
            </w:pPr>
            <w:r>
              <w:rPr>
                <w:sz w:val="20"/>
                <w:szCs w:val="20"/>
              </w:rPr>
              <w:t>100 minutes</w:t>
            </w:r>
          </w:p>
        </w:tc>
        <w:tc>
          <w:tcPr>
            <w:tcW w:w="2518" w:type="dxa"/>
            <w:gridSpan w:val="2"/>
            <w:tcBorders>
              <w:left w:val="single" w:sz="4" w:space="0" w:color="000000"/>
              <w:bottom w:val="single" w:sz="4" w:space="0" w:color="000000"/>
              <w:right w:val="single" w:sz="4" w:space="0" w:color="000000"/>
            </w:tcBorders>
            <w:shd w:val="clear" w:color="auto" w:fill="auto"/>
          </w:tcPr>
          <w:p w14:paraId="00000020" w14:textId="77777777" w:rsidR="00C22FB0" w:rsidRDefault="00F80062">
            <w:pPr>
              <w:rPr>
                <w:sz w:val="20"/>
                <w:szCs w:val="20"/>
              </w:rPr>
            </w:pPr>
            <w:r>
              <w:rPr>
                <w:sz w:val="20"/>
                <w:szCs w:val="20"/>
              </w:rPr>
              <w:t>30</w:t>
            </w:r>
          </w:p>
        </w:tc>
        <w:tc>
          <w:tcPr>
            <w:tcW w:w="2518" w:type="dxa"/>
            <w:gridSpan w:val="2"/>
            <w:tcBorders>
              <w:left w:val="single" w:sz="4" w:space="0" w:color="000000"/>
              <w:bottom w:val="single" w:sz="4" w:space="0" w:color="000000"/>
              <w:right w:val="single" w:sz="4" w:space="0" w:color="000000"/>
            </w:tcBorders>
            <w:shd w:val="clear" w:color="auto" w:fill="auto"/>
          </w:tcPr>
          <w:p w14:paraId="00000022" w14:textId="77777777" w:rsidR="00C22FB0" w:rsidRDefault="00F80062">
            <w:pPr>
              <w:rPr>
                <w:sz w:val="20"/>
                <w:szCs w:val="20"/>
              </w:rPr>
            </w:pPr>
            <w:r>
              <w:rPr>
                <w:sz w:val="20"/>
                <w:szCs w:val="20"/>
              </w:rPr>
              <w:t>14</w:t>
            </w:r>
          </w:p>
        </w:tc>
      </w:tr>
      <w:tr w:rsidR="00C22FB0" w14:paraId="1012AF3A" w14:textId="77777777">
        <w:tc>
          <w:tcPr>
            <w:tcW w:w="5034" w:type="dxa"/>
            <w:gridSpan w:val="2"/>
            <w:tcBorders>
              <w:top w:val="single" w:sz="4" w:space="0" w:color="000000"/>
              <w:left w:val="single" w:sz="4" w:space="0" w:color="000000"/>
              <w:right w:val="single" w:sz="4" w:space="0" w:color="000000"/>
            </w:tcBorders>
            <w:shd w:val="clear" w:color="auto" w:fill="BDD7EE"/>
          </w:tcPr>
          <w:p w14:paraId="00000024" w14:textId="77777777" w:rsidR="00C22FB0" w:rsidRDefault="00F80062">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14:paraId="00000026" w14:textId="77777777" w:rsidR="00C22FB0" w:rsidRDefault="00F80062">
            <w:pPr>
              <w:jc w:val="center"/>
              <w:rPr>
                <w:b/>
              </w:rPr>
            </w:pPr>
            <w:r>
              <w:rPr>
                <w:b/>
              </w:rPr>
              <w:t>English level</w:t>
            </w:r>
          </w:p>
        </w:tc>
      </w:tr>
      <w:tr w:rsidR="00C22FB0" w14:paraId="37D8EF01" w14:textId="77777777">
        <w:tc>
          <w:tcPr>
            <w:tcW w:w="2517" w:type="dxa"/>
            <w:tcBorders>
              <w:left w:val="single" w:sz="4" w:space="0" w:color="000000"/>
              <w:bottom w:val="single" w:sz="4" w:space="0" w:color="000000"/>
              <w:right w:val="single" w:sz="4" w:space="0" w:color="000000"/>
            </w:tcBorders>
            <w:shd w:val="clear" w:color="auto" w:fill="auto"/>
          </w:tcPr>
          <w:p w14:paraId="0000002A" w14:textId="77777777" w:rsidR="00C22FB0" w:rsidRDefault="00F80062">
            <w:r>
              <w:t>Rural   X</w:t>
            </w:r>
          </w:p>
        </w:tc>
        <w:tc>
          <w:tcPr>
            <w:tcW w:w="2517" w:type="dxa"/>
            <w:tcBorders>
              <w:left w:val="single" w:sz="4" w:space="0" w:color="000000"/>
              <w:bottom w:val="single" w:sz="4" w:space="0" w:color="000000"/>
              <w:right w:val="single" w:sz="4" w:space="0" w:color="000000"/>
            </w:tcBorders>
            <w:shd w:val="clear" w:color="auto" w:fill="auto"/>
          </w:tcPr>
          <w:p w14:paraId="0000002B" w14:textId="77777777" w:rsidR="00C22FB0" w:rsidRDefault="00F80062">
            <w:r>
              <w:t xml:space="preserve">Urban   </w:t>
            </w:r>
          </w:p>
        </w:tc>
        <w:tc>
          <w:tcPr>
            <w:tcW w:w="1678" w:type="dxa"/>
            <w:tcBorders>
              <w:left w:val="single" w:sz="4" w:space="0" w:color="000000"/>
              <w:bottom w:val="single" w:sz="4" w:space="0" w:color="000000"/>
              <w:right w:val="single" w:sz="4" w:space="0" w:color="000000"/>
            </w:tcBorders>
            <w:shd w:val="clear" w:color="auto" w:fill="auto"/>
          </w:tcPr>
          <w:p w14:paraId="0000002C" w14:textId="77777777" w:rsidR="00C22FB0" w:rsidRDefault="00F80062">
            <w:r>
              <w:t>A1   X</w:t>
            </w:r>
          </w:p>
        </w:tc>
        <w:tc>
          <w:tcPr>
            <w:tcW w:w="1680" w:type="dxa"/>
            <w:gridSpan w:val="2"/>
            <w:tcBorders>
              <w:left w:val="single" w:sz="4" w:space="0" w:color="000000"/>
              <w:bottom w:val="single" w:sz="4" w:space="0" w:color="000000"/>
              <w:right w:val="single" w:sz="4" w:space="0" w:color="000000"/>
            </w:tcBorders>
            <w:shd w:val="clear" w:color="auto" w:fill="auto"/>
          </w:tcPr>
          <w:p w14:paraId="0000002D" w14:textId="77777777" w:rsidR="00C22FB0" w:rsidRDefault="00F80062">
            <w:r>
              <w:t xml:space="preserve">A2   </w:t>
            </w:r>
          </w:p>
        </w:tc>
        <w:tc>
          <w:tcPr>
            <w:tcW w:w="1678" w:type="dxa"/>
            <w:tcBorders>
              <w:left w:val="single" w:sz="4" w:space="0" w:color="000000"/>
              <w:bottom w:val="single" w:sz="4" w:space="0" w:color="000000"/>
              <w:right w:val="single" w:sz="4" w:space="0" w:color="000000"/>
            </w:tcBorders>
            <w:shd w:val="clear" w:color="auto" w:fill="auto"/>
          </w:tcPr>
          <w:p w14:paraId="0000002F" w14:textId="77777777" w:rsidR="00C22FB0" w:rsidRDefault="00F80062">
            <w:r>
              <w:t xml:space="preserve">B1  </w:t>
            </w:r>
          </w:p>
        </w:tc>
      </w:tr>
    </w:tbl>
    <w:p w14:paraId="00000030" w14:textId="77777777" w:rsidR="00C22FB0" w:rsidRDefault="00C22FB0"/>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C22FB0" w14:paraId="1855D647" w14:textId="77777777">
        <w:tc>
          <w:tcPr>
            <w:tcW w:w="10070" w:type="dxa"/>
            <w:gridSpan w:val="2"/>
            <w:shd w:val="clear" w:color="auto" w:fill="BDD7EE"/>
            <w:vAlign w:val="center"/>
          </w:tcPr>
          <w:p w14:paraId="00000031" w14:textId="77777777" w:rsidR="00C22FB0" w:rsidRDefault="00F80062">
            <w:pPr>
              <w:jc w:val="center"/>
              <w:rPr>
                <w:sz w:val="21"/>
                <w:szCs w:val="21"/>
              </w:rPr>
            </w:pPr>
            <w:r>
              <w:rPr>
                <w:b/>
              </w:rPr>
              <w:t>Curricular Focus / Axes</w:t>
            </w:r>
          </w:p>
        </w:tc>
      </w:tr>
      <w:tr w:rsidR="00C22FB0" w14:paraId="300A1E43" w14:textId="77777777">
        <w:tc>
          <w:tcPr>
            <w:tcW w:w="5575" w:type="dxa"/>
            <w:shd w:val="clear" w:color="auto" w:fill="BDD7EE"/>
            <w:vAlign w:val="center"/>
          </w:tcPr>
          <w:p w14:paraId="00000033" w14:textId="77777777" w:rsidR="00C22FB0" w:rsidRDefault="00F80062">
            <w:pPr>
              <w:rPr>
                <w:b/>
              </w:rPr>
            </w:pPr>
            <w:r>
              <w:rPr>
                <w:b/>
              </w:rPr>
              <w:t>Environmental / Sustainability Education</w:t>
            </w:r>
          </w:p>
        </w:tc>
        <w:tc>
          <w:tcPr>
            <w:tcW w:w="4495" w:type="dxa"/>
            <w:shd w:val="clear" w:color="auto" w:fill="auto"/>
            <w:vAlign w:val="center"/>
          </w:tcPr>
          <w:p w14:paraId="00000034" w14:textId="77777777" w:rsidR="00C22FB0" w:rsidRDefault="00C22FB0">
            <w:pPr>
              <w:rPr>
                <w:sz w:val="21"/>
                <w:szCs w:val="21"/>
              </w:rPr>
            </w:pPr>
          </w:p>
        </w:tc>
      </w:tr>
      <w:tr w:rsidR="00C22FB0" w14:paraId="0F37BA39" w14:textId="77777777">
        <w:tc>
          <w:tcPr>
            <w:tcW w:w="5575" w:type="dxa"/>
            <w:shd w:val="clear" w:color="auto" w:fill="BDD7EE"/>
            <w:vAlign w:val="center"/>
          </w:tcPr>
          <w:p w14:paraId="00000035" w14:textId="77777777" w:rsidR="00C22FB0" w:rsidRDefault="00F80062">
            <w:pPr>
              <w:rPr>
                <w:b/>
              </w:rPr>
            </w:pPr>
            <w:r>
              <w:rPr>
                <w:b/>
              </w:rPr>
              <w:t>Sexual / Health Education</w:t>
            </w:r>
          </w:p>
        </w:tc>
        <w:tc>
          <w:tcPr>
            <w:tcW w:w="4495" w:type="dxa"/>
            <w:shd w:val="clear" w:color="auto" w:fill="auto"/>
            <w:vAlign w:val="center"/>
          </w:tcPr>
          <w:p w14:paraId="00000036" w14:textId="77777777" w:rsidR="00C22FB0" w:rsidRDefault="00C22FB0">
            <w:pPr>
              <w:rPr>
                <w:sz w:val="21"/>
                <w:szCs w:val="21"/>
              </w:rPr>
            </w:pPr>
          </w:p>
        </w:tc>
      </w:tr>
      <w:tr w:rsidR="00C22FB0" w14:paraId="67EFD3ED" w14:textId="77777777">
        <w:tc>
          <w:tcPr>
            <w:tcW w:w="5575" w:type="dxa"/>
            <w:shd w:val="clear" w:color="auto" w:fill="BDD7EE"/>
            <w:vAlign w:val="center"/>
          </w:tcPr>
          <w:p w14:paraId="00000037" w14:textId="77777777" w:rsidR="00C22FB0" w:rsidRDefault="00F80062">
            <w:pPr>
              <w:rPr>
                <w:b/>
              </w:rPr>
            </w:pPr>
            <w:r>
              <w:rPr>
                <w:b/>
              </w:rPr>
              <w:t>Construction of Citizenship / Democracy / Teenagers</w:t>
            </w:r>
          </w:p>
        </w:tc>
        <w:tc>
          <w:tcPr>
            <w:tcW w:w="4495" w:type="dxa"/>
            <w:shd w:val="clear" w:color="auto" w:fill="auto"/>
            <w:vAlign w:val="center"/>
          </w:tcPr>
          <w:p w14:paraId="00000038" w14:textId="77777777" w:rsidR="00C22FB0" w:rsidRDefault="00F80062">
            <w:pPr>
              <w:rPr>
                <w:sz w:val="21"/>
                <w:szCs w:val="21"/>
              </w:rPr>
            </w:pPr>
            <w:r>
              <w:rPr>
                <w:sz w:val="21"/>
                <w:szCs w:val="21"/>
              </w:rPr>
              <w:t>X</w:t>
            </w:r>
          </w:p>
        </w:tc>
      </w:tr>
      <w:tr w:rsidR="00C22FB0" w14:paraId="76A22647" w14:textId="77777777">
        <w:tc>
          <w:tcPr>
            <w:tcW w:w="5575" w:type="dxa"/>
            <w:shd w:val="clear" w:color="auto" w:fill="BDD7EE"/>
            <w:vAlign w:val="center"/>
          </w:tcPr>
          <w:p w14:paraId="00000039" w14:textId="77777777" w:rsidR="00C22FB0" w:rsidRDefault="00F80062">
            <w:pPr>
              <w:rPr>
                <w:b/>
              </w:rPr>
            </w:pPr>
            <w:r>
              <w:rPr>
                <w:b/>
              </w:rPr>
              <w:t>Globalization</w:t>
            </w:r>
          </w:p>
        </w:tc>
        <w:tc>
          <w:tcPr>
            <w:tcW w:w="4495" w:type="dxa"/>
            <w:shd w:val="clear" w:color="auto" w:fill="auto"/>
            <w:vAlign w:val="center"/>
          </w:tcPr>
          <w:p w14:paraId="0000003A" w14:textId="77777777" w:rsidR="00C22FB0" w:rsidRDefault="00C22FB0">
            <w:pPr>
              <w:rPr>
                <w:sz w:val="21"/>
                <w:szCs w:val="21"/>
              </w:rPr>
            </w:pPr>
          </w:p>
        </w:tc>
      </w:tr>
    </w:tbl>
    <w:p w14:paraId="0000003B" w14:textId="77777777" w:rsidR="00C22FB0" w:rsidRDefault="00C22FB0">
      <w:pPr>
        <w:rPr>
          <w:i/>
          <w:color w:val="7F7F7F"/>
        </w:rPr>
      </w:pPr>
    </w:p>
    <w:tbl>
      <w:tblPr>
        <w:tblStyle w:val="a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7"/>
        <w:gridCol w:w="2429"/>
        <w:gridCol w:w="2518"/>
        <w:gridCol w:w="2526"/>
      </w:tblGrid>
      <w:tr w:rsidR="00C22FB0" w14:paraId="45A3634F" w14:textId="77777777">
        <w:tc>
          <w:tcPr>
            <w:tcW w:w="2597" w:type="dxa"/>
            <w:shd w:val="clear" w:color="auto" w:fill="BDD7EE"/>
            <w:vAlign w:val="center"/>
          </w:tcPr>
          <w:p w14:paraId="0000003C" w14:textId="77777777" w:rsidR="00C22FB0" w:rsidRDefault="00F80062">
            <w:pPr>
              <w:jc w:val="right"/>
              <w:rPr>
                <w:b/>
              </w:rPr>
            </w:pPr>
            <w:r>
              <w:rPr>
                <w:b/>
              </w:rPr>
              <w:t>Topic</w:t>
            </w:r>
          </w:p>
        </w:tc>
        <w:tc>
          <w:tcPr>
            <w:tcW w:w="7473" w:type="dxa"/>
            <w:gridSpan w:val="3"/>
            <w:shd w:val="clear" w:color="auto" w:fill="auto"/>
            <w:vAlign w:val="center"/>
          </w:tcPr>
          <w:p w14:paraId="0000003D" w14:textId="77777777" w:rsidR="00C22FB0" w:rsidRDefault="00F80062">
            <w:pPr>
              <w:rPr>
                <w:sz w:val="21"/>
                <w:szCs w:val="21"/>
              </w:rPr>
            </w:pPr>
            <w:r>
              <w:rPr>
                <w:sz w:val="21"/>
                <w:szCs w:val="21"/>
              </w:rPr>
              <w:t>Coexistence in the classroom</w:t>
            </w:r>
          </w:p>
        </w:tc>
      </w:tr>
      <w:tr w:rsidR="00C22FB0" w14:paraId="2825AEBC" w14:textId="77777777">
        <w:tc>
          <w:tcPr>
            <w:tcW w:w="2597" w:type="dxa"/>
            <w:shd w:val="clear" w:color="auto" w:fill="BDD7EE"/>
            <w:vAlign w:val="center"/>
          </w:tcPr>
          <w:p w14:paraId="00000040" w14:textId="77777777" w:rsidR="00C22FB0" w:rsidRDefault="00F80062">
            <w:pPr>
              <w:jc w:val="right"/>
              <w:rPr>
                <w:b/>
              </w:rPr>
            </w:pPr>
            <w:r>
              <w:rPr>
                <w:b/>
              </w:rPr>
              <w:t>Module / Unit</w:t>
            </w:r>
          </w:p>
        </w:tc>
        <w:tc>
          <w:tcPr>
            <w:tcW w:w="7473" w:type="dxa"/>
            <w:gridSpan w:val="3"/>
            <w:shd w:val="clear" w:color="auto" w:fill="auto"/>
            <w:vAlign w:val="center"/>
          </w:tcPr>
          <w:p w14:paraId="00000041" w14:textId="77777777" w:rsidR="00C22FB0" w:rsidRDefault="00F80062">
            <w:pPr>
              <w:rPr>
                <w:sz w:val="21"/>
                <w:szCs w:val="21"/>
              </w:rPr>
            </w:pPr>
            <w:r>
              <w:rPr>
                <w:sz w:val="21"/>
                <w:szCs w:val="21"/>
              </w:rPr>
              <w:t xml:space="preserve"> 1</w:t>
            </w:r>
          </w:p>
        </w:tc>
      </w:tr>
      <w:tr w:rsidR="00C22FB0" w14:paraId="48AD1E64" w14:textId="77777777">
        <w:tc>
          <w:tcPr>
            <w:tcW w:w="2597" w:type="dxa"/>
            <w:vMerge w:val="restart"/>
            <w:shd w:val="clear" w:color="auto" w:fill="BDD7EE"/>
            <w:vAlign w:val="center"/>
          </w:tcPr>
          <w:p w14:paraId="00000044" w14:textId="77777777" w:rsidR="00C22FB0" w:rsidRDefault="00F80062">
            <w:pPr>
              <w:jc w:val="right"/>
              <w:rPr>
                <w:b/>
              </w:rPr>
            </w:pPr>
            <w:r>
              <w:rPr>
                <w:b/>
              </w:rPr>
              <w:t>Language focus</w:t>
            </w:r>
          </w:p>
        </w:tc>
        <w:tc>
          <w:tcPr>
            <w:tcW w:w="2429" w:type="dxa"/>
            <w:shd w:val="clear" w:color="auto" w:fill="BDD7EE"/>
            <w:vAlign w:val="center"/>
          </w:tcPr>
          <w:p w14:paraId="00000045" w14:textId="77777777" w:rsidR="00C22FB0" w:rsidRDefault="00F80062">
            <w:pPr>
              <w:jc w:val="center"/>
              <w:rPr>
                <w:sz w:val="22"/>
                <w:szCs w:val="22"/>
              </w:rPr>
            </w:pPr>
            <w:r>
              <w:rPr>
                <w:sz w:val="22"/>
                <w:szCs w:val="22"/>
              </w:rPr>
              <w:t>Language Function</w:t>
            </w:r>
          </w:p>
        </w:tc>
        <w:tc>
          <w:tcPr>
            <w:tcW w:w="2518" w:type="dxa"/>
            <w:shd w:val="clear" w:color="auto" w:fill="BDD7EE"/>
            <w:vAlign w:val="center"/>
          </w:tcPr>
          <w:p w14:paraId="00000046" w14:textId="77777777" w:rsidR="00C22FB0" w:rsidRDefault="00F80062">
            <w:pPr>
              <w:jc w:val="center"/>
              <w:rPr>
                <w:sz w:val="22"/>
                <w:szCs w:val="22"/>
              </w:rPr>
            </w:pPr>
            <w:r>
              <w:rPr>
                <w:sz w:val="22"/>
                <w:szCs w:val="22"/>
              </w:rPr>
              <w:t>Language skills</w:t>
            </w:r>
          </w:p>
        </w:tc>
        <w:tc>
          <w:tcPr>
            <w:tcW w:w="2526" w:type="dxa"/>
            <w:shd w:val="clear" w:color="auto" w:fill="BDD7EE"/>
            <w:vAlign w:val="center"/>
          </w:tcPr>
          <w:p w14:paraId="00000047" w14:textId="77777777" w:rsidR="00C22FB0" w:rsidRDefault="00F80062">
            <w:pPr>
              <w:jc w:val="center"/>
              <w:rPr>
                <w:sz w:val="22"/>
                <w:szCs w:val="22"/>
              </w:rPr>
            </w:pPr>
            <w:r>
              <w:rPr>
                <w:sz w:val="22"/>
                <w:szCs w:val="22"/>
              </w:rPr>
              <w:t>Vocabulary</w:t>
            </w:r>
          </w:p>
        </w:tc>
      </w:tr>
      <w:tr w:rsidR="00C22FB0" w14:paraId="3473AFBB" w14:textId="77777777">
        <w:trPr>
          <w:trHeight w:val="60"/>
        </w:trPr>
        <w:tc>
          <w:tcPr>
            <w:tcW w:w="2597" w:type="dxa"/>
            <w:vMerge/>
            <w:shd w:val="clear" w:color="auto" w:fill="BDD7EE"/>
            <w:vAlign w:val="center"/>
          </w:tcPr>
          <w:p w14:paraId="00000048" w14:textId="77777777" w:rsidR="00C22FB0" w:rsidRDefault="00C22FB0">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14:paraId="00000049" w14:textId="77777777" w:rsidR="00C22FB0" w:rsidRDefault="00F80062">
            <w:pPr>
              <w:rPr>
                <w:sz w:val="21"/>
                <w:szCs w:val="21"/>
              </w:rPr>
            </w:pPr>
            <w:r>
              <w:rPr>
                <w:sz w:val="21"/>
                <w:szCs w:val="21"/>
              </w:rPr>
              <w:t>Describing persons and relationships</w:t>
            </w:r>
          </w:p>
        </w:tc>
        <w:tc>
          <w:tcPr>
            <w:tcW w:w="2518" w:type="dxa"/>
            <w:shd w:val="clear" w:color="auto" w:fill="auto"/>
            <w:vAlign w:val="center"/>
          </w:tcPr>
          <w:p w14:paraId="0000004A" w14:textId="77777777" w:rsidR="00C22FB0" w:rsidRDefault="00F80062">
            <w:pPr>
              <w:rPr>
                <w:sz w:val="21"/>
                <w:szCs w:val="21"/>
              </w:rPr>
            </w:pPr>
            <w:r>
              <w:rPr>
                <w:sz w:val="21"/>
                <w:szCs w:val="21"/>
              </w:rPr>
              <w:t>Speaking, Writing, Reading</w:t>
            </w:r>
          </w:p>
        </w:tc>
        <w:tc>
          <w:tcPr>
            <w:tcW w:w="2526" w:type="dxa"/>
            <w:shd w:val="clear" w:color="auto" w:fill="auto"/>
            <w:vAlign w:val="center"/>
          </w:tcPr>
          <w:p w14:paraId="0000004B" w14:textId="77777777" w:rsidR="00C22FB0" w:rsidRDefault="00F80062">
            <w:pPr>
              <w:rPr>
                <w:sz w:val="20"/>
                <w:szCs w:val="20"/>
              </w:rPr>
            </w:pPr>
            <w:r>
              <w:rPr>
                <w:sz w:val="20"/>
                <w:szCs w:val="20"/>
              </w:rPr>
              <w:t xml:space="preserve">wife, husband, niece nephew, sister-in-law, brother-in-law, </w:t>
            </w:r>
          </w:p>
          <w:p w14:paraId="0000004C" w14:textId="77777777" w:rsidR="00C22FB0" w:rsidRDefault="00C22FB0">
            <w:pPr>
              <w:rPr>
                <w:color w:val="FF0000"/>
                <w:sz w:val="21"/>
                <w:szCs w:val="21"/>
              </w:rPr>
            </w:pPr>
          </w:p>
        </w:tc>
      </w:tr>
      <w:tr w:rsidR="00C22FB0" w14:paraId="552964C3" w14:textId="77777777">
        <w:tc>
          <w:tcPr>
            <w:tcW w:w="2597" w:type="dxa"/>
            <w:shd w:val="clear" w:color="auto" w:fill="BDD7EE"/>
            <w:vAlign w:val="center"/>
          </w:tcPr>
          <w:p w14:paraId="0000004D" w14:textId="77777777" w:rsidR="00C22FB0" w:rsidRDefault="00F80062">
            <w:pPr>
              <w:jc w:val="right"/>
              <w:rPr>
                <w:b/>
              </w:rPr>
            </w:pPr>
            <w:r>
              <w:rPr>
                <w:b/>
              </w:rPr>
              <w:t>Principles / approach</w:t>
            </w:r>
          </w:p>
        </w:tc>
        <w:tc>
          <w:tcPr>
            <w:tcW w:w="7473" w:type="dxa"/>
            <w:gridSpan w:val="3"/>
            <w:shd w:val="clear" w:color="auto" w:fill="auto"/>
            <w:vAlign w:val="center"/>
          </w:tcPr>
          <w:p w14:paraId="0000004E" w14:textId="77777777" w:rsidR="00C22FB0" w:rsidRDefault="00F80062">
            <w:pPr>
              <w:rPr>
                <w:sz w:val="21"/>
                <w:szCs w:val="21"/>
              </w:rPr>
            </w:pPr>
            <w:r>
              <w:rPr>
                <w:sz w:val="21"/>
                <w:szCs w:val="21"/>
              </w:rPr>
              <w:t>Task based Learning</w:t>
            </w:r>
          </w:p>
        </w:tc>
      </w:tr>
    </w:tbl>
    <w:p w14:paraId="00000051" w14:textId="77777777" w:rsidR="00C22FB0" w:rsidRDefault="00C22FB0"/>
    <w:tbl>
      <w:tblPr>
        <w:tblStyle w:val="a5"/>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C22FB0" w14:paraId="300B5FC9" w14:textId="77777777">
        <w:tc>
          <w:tcPr>
            <w:tcW w:w="10070" w:type="dxa"/>
            <w:gridSpan w:val="2"/>
            <w:shd w:val="clear" w:color="auto" w:fill="BDD7EE"/>
            <w:vAlign w:val="center"/>
          </w:tcPr>
          <w:p w14:paraId="00000052" w14:textId="77777777" w:rsidR="00C22FB0" w:rsidRDefault="00F80062">
            <w:pPr>
              <w:jc w:val="center"/>
              <w:rPr>
                <w:sz w:val="21"/>
                <w:szCs w:val="21"/>
              </w:rPr>
            </w:pPr>
            <w:r>
              <w:rPr>
                <w:b/>
              </w:rPr>
              <w:t>Learning objectives</w:t>
            </w:r>
          </w:p>
        </w:tc>
      </w:tr>
      <w:tr w:rsidR="00C22FB0" w14:paraId="3F667EC8" w14:textId="77777777">
        <w:tc>
          <w:tcPr>
            <w:tcW w:w="1794" w:type="dxa"/>
            <w:shd w:val="clear" w:color="auto" w:fill="BDD7EE"/>
            <w:vAlign w:val="center"/>
          </w:tcPr>
          <w:p w14:paraId="00000054" w14:textId="77777777" w:rsidR="00C22FB0" w:rsidRDefault="00F80062">
            <w:pPr>
              <w:jc w:val="right"/>
              <w:rPr>
                <w:b/>
              </w:rPr>
            </w:pPr>
            <w:r>
              <w:rPr>
                <w:b/>
              </w:rPr>
              <w:t>Aim</w:t>
            </w:r>
          </w:p>
        </w:tc>
        <w:tc>
          <w:tcPr>
            <w:tcW w:w="8276" w:type="dxa"/>
            <w:shd w:val="clear" w:color="auto" w:fill="auto"/>
            <w:vAlign w:val="center"/>
          </w:tcPr>
          <w:p w14:paraId="00000055" w14:textId="77777777" w:rsidR="00C22FB0" w:rsidRDefault="00F80062">
            <w:pPr>
              <w:rPr>
                <w:sz w:val="21"/>
                <w:szCs w:val="21"/>
              </w:rPr>
            </w:pPr>
            <w:r>
              <w:rPr>
                <w:sz w:val="21"/>
                <w:szCs w:val="21"/>
              </w:rPr>
              <w:t>By the end of this lesson, students will be able to describe a person in an oral and written way by using basic information related to name, age, job and adjectives of description.</w:t>
            </w:r>
          </w:p>
        </w:tc>
      </w:tr>
      <w:tr w:rsidR="00C22FB0" w14:paraId="5A1A938C" w14:textId="77777777">
        <w:tc>
          <w:tcPr>
            <w:tcW w:w="1794" w:type="dxa"/>
            <w:shd w:val="clear" w:color="auto" w:fill="BDD7EE"/>
            <w:vAlign w:val="center"/>
          </w:tcPr>
          <w:p w14:paraId="00000056" w14:textId="77777777" w:rsidR="00C22FB0" w:rsidRDefault="00F80062">
            <w:pPr>
              <w:jc w:val="right"/>
              <w:rPr>
                <w:b/>
              </w:rPr>
            </w:pPr>
            <w:r>
              <w:rPr>
                <w:b/>
              </w:rPr>
              <w:lastRenderedPageBreak/>
              <w:t>Subsidiary aims</w:t>
            </w:r>
          </w:p>
        </w:tc>
        <w:tc>
          <w:tcPr>
            <w:tcW w:w="8276" w:type="dxa"/>
            <w:shd w:val="clear" w:color="auto" w:fill="auto"/>
            <w:vAlign w:val="center"/>
          </w:tcPr>
          <w:p w14:paraId="00000057" w14:textId="77777777" w:rsidR="00C22FB0" w:rsidRDefault="00F80062">
            <w:pPr>
              <w:numPr>
                <w:ilvl w:val="0"/>
                <w:numId w:val="2"/>
              </w:numPr>
              <w:pBdr>
                <w:top w:val="nil"/>
                <w:left w:val="nil"/>
                <w:bottom w:val="nil"/>
                <w:right w:val="nil"/>
                <w:between w:val="nil"/>
              </w:pBdr>
              <w:rPr>
                <w:color w:val="000000"/>
                <w:sz w:val="21"/>
                <w:szCs w:val="21"/>
              </w:rPr>
            </w:pPr>
            <w:r>
              <w:rPr>
                <w:color w:val="000000"/>
                <w:sz w:val="21"/>
                <w:szCs w:val="21"/>
              </w:rPr>
              <w:t>By the end of this lesson, students will be able to …</w:t>
            </w:r>
          </w:p>
          <w:p w14:paraId="00000058" w14:textId="77777777" w:rsidR="00C22FB0" w:rsidRDefault="00F80062">
            <w:pPr>
              <w:numPr>
                <w:ilvl w:val="0"/>
                <w:numId w:val="2"/>
              </w:numPr>
              <w:pBdr>
                <w:top w:val="nil"/>
                <w:left w:val="nil"/>
                <w:bottom w:val="nil"/>
                <w:right w:val="nil"/>
                <w:between w:val="nil"/>
              </w:pBdr>
              <w:rPr>
                <w:color w:val="000000"/>
                <w:sz w:val="21"/>
                <w:szCs w:val="21"/>
              </w:rPr>
            </w:pPr>
            <w:r>
              <w:rPr>
                <w:color w:val="000000"/>
                <w:sz w:val="21"/>
                <w:szCs w:val="21"/>
              </w:rPr>
              <w:t>Recognize vocabulary of family</w:t>
            </w:r>
          </w:p>
          <w:p w14:paraId="00000059" w14:textId="77777777" w:rsidR="00C22FB0" w:rsidRDefault="00F80062">
            <w:pPr>
              <w:numPr>
                <w:ilvl w:val="0"/>
                <w:numId w:val="2"/>
              </w:numPr>
              <w:pBdr>
                <w:top w:val="nil"/>
                <w:left w:val="nil"/>
                <w:bottom w:val="nil"/>
                <w:right w:val="nil"/>
                <w:between w:val="nil"/>
              </w:pBdr>
              <w:rPr>
                <w:color w:val="000000"/>
                <w:sz w:val="21"/>
                <w:szCs w:val="21"/>
              </w:rPr>
            </w:pPr>
            <w:r>
              <w:rPr>
                <w:color w:val="000000"/>
                <w:sz w:val="21"/>
                <w:szCs w:val="21"/>
              </w:rPr>
              <w:t>Use the present simple</w:t>
            </w:r>
          </w:p>
          <w:p w14:paraId="0000005A" w14:textId="77777777" w:rsidR="00C22FB0" w:rsidRDefault="00F80062">
            <w:pPr>
              <w:numPr>
                <w:ilvl w:val="0"/>
                <w:numId w:val="2"/>
              </w:numPr>
              <w:pBdr>
                <w:top w:val="nil"/>
                <w:left w:val="nil"/>
                <w:bottom w:val="nil"/>
                <w:right w:val="nil"/>
                <w:between w:val="nil"/>
              </w:pBdr>
              <w:rPr>
                <w:color w:val="000000"/>
                <w:sz w:val="21"/>
                <w:szCs w:val="21"/>
              </w:rPr>
            </w:pPr>
            <w:r>
              <w:rPr>
                <w:color w:val="000000"/>
                <w:sz w:val="21"/>
                <w:szCs w:val="21"/>
              </w:rPr>
              <w:t>Talk about their family by using basic vocabulary</w:t>
            </w:r>
          </w:p>
          <w:p w14:paraId="0000005B" w14:textId="77777777" w:rsidR="00C22FB0" w:rsidRDefault="00F80062">
            <w:pPr>
              <w:numPr>
                <w:ilvl w:val="0"/>
                <w:numId w:val="2"/>
              </w:numPr>
              <w:pBdr>
                <w:top w:val="nil"/>
                <w:left w:val="nil"/>
                <w:bottom w:val="nil"/>
                <w:right w:val="nil"/>
                <w:between w:val="nil"/>
              </w:pBdr>
              <w:rPr>
                <w:color w:val="000000"/>
                <w:sz w:val="21"/>
                <w:szCs w:val="21"/>
              </w:rPr>
            </w:pPr>
            <w:r>
              <w:rPr>
                <w:color w:val="000000"/>
                <w:sz w:val="21"/>
                <w:szCs w:val="21"/>
              </w:rPr>
              <w:t>Build simple sentences on personal information and daily activities orally and in writing</w:t>
            </w:r>
          </w:p>
        </w:tc>
      </w:tr>
    </w:tbl>
    <w:p w14:paraId="0000005C" w14:textId="77777777" w:rsidR="00C22FB0" w:rsidRDefault="00C22FB0"/>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C22FB0" w14:paraId="489B5A58" w14:textId="77777777">
        <w:tc>
          <w:tcPr>
            <w:tcW w:w="10070" w:type="dxa"/>
            <w:shd w:val="clear" w:color="auto" w:fill="BDD7EE"/>
          </w:tcPr>
          <w:p w14:paraId="0000005D" w14:textId="77777777" w:rsidR="00C22FB0" w:rsidRDefault="00F80062">
            <w:pPr>
              <w:jc w:val="center"/>
              <w:rPr>
                <w:b/>
              </w:rPr>
            </w:pPr>
            <w:r>
              <w:rPr>
                <w:b/>
              </w:rPr>
              <w:t>Materi</w:t>
            </w:r>
            <w:r>
              <w:rPr>
                <w:b/>
              </w:rPr>
              <w:t>als needed</w:t>
            </w:r>
          </w:p>
        </w:tc>
      </w:tr>
      <w:tr w:rsidR="00C22FB0" w14:paraId="0AE5BECF" w14:textId="77777777">
        <w:trPr>
          <w:trHeight w:val="1400"/>
        </w:trPr>
        <w:tc>
          <w:tcPr>
            <w:tcW w:w="10070" w:type="dxa"/>
            <w:shd w:val="clear" w:color="auto" w:fill="auto"/>
          </w:tcPr>
          <w:p w14:paraId="0000005E" w14:textId="77777777" w:rsidR="00C22FB0" w:rsidRDefault="00F80062">
            <w:pPr>
              <w:rPr>
                <w:b/>
              </w:rPr>
            </w:pPr>
            <w:r>
              <w:t>Video</w:t>
            </w:r>
            <w:r>
              <w:rPr>
                <w:b/>
              </w:rPr>
              <w:t xml:space="preserve"> </w:t>
            </w:r>
            <w:hyperlink r:id="rId8">
              <w:r>
                <w:rPr>
                  <w:color w:val="0000FF"/>
                  <w:sz w:val="20"/>
                  <w:szCs w:val="20"/>
                  <w:u w:val="single"/>
                </w:rPr>
                <w:t>https://www.youtube.com/watch?v=FHaObkHEkHQ</w:t>
              </w:r>
            </w:hyperlink>
            <w:r>
              <w:rPr>
                <w:sz w:val="20"/>
                <w:szCs w:val="20"/>
              </w:rPr>
              <w:t xml:space="preserve">  online or downloaded in advance.</w:t>
            </w:r>
          </w:p>
          <w:p w14:paraId="0000005F" w14:textId="77777777" w:rsidR="00C22FB0" w:rsidRDefault="00F80062">
            <w:r>
              <w:t>Video beam</w:t>
            </w:r>
          </w:p>
          <w:p w14:paraId="00000060" w14:textId="77777777" w:rsidR="00C22FB0" w:rsidRDefault="00F80062">
            <w:r>
              <w:t>Interactive board, if not, picture of the Simpson family.</w:t>
            </w:r>
          </w:p>
          <w:p w14:paraId="00000061" w14:textId="77777777" w:rsidR="00C22FB0" w:rsidRDefault="00F80062">
            <w:r>
              <w:t>Internet, if not, pictures for a family tree,</w:t>
            </w:r>
          </w:p>
          <w:p w14:paraId="00000062" w14:textId="77777777" w:rsidR="00C22FB0" w:rsidRDefault="00F80062">
            <w:pPr>
              <w:rPr>
                <w:b/>
              </w:rPr>
            </w:pPr>
            <w:r>
              <w:t>Annex 1, 2</w:t>
            </w:r>
          </w:p>
        </w:tc>
      </w:tr>
    </w:tbl>
    <w:p w14:paraId="00000063" w14:textId="77777777" w:rsidR="00C22FB0" w:rsidRDefault="00C22FB0"/>
    <w:tbl>
      <w:tblPr>
        <w:tblStyle w:val="a7"/>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C22FB0" w14:paraId="2AD5C0B3" w14:textId="77777777">
        <w:trPr>
          <w:trHeight w:val="40"/>
        </w:trPr>
        <w:tc>
          <w:tcPr>
            <w:tcW w:w="1528" w:type="dxa"/>
            <w:shd w:val="clear" w:color="auto" w:fill="BDD7EE"/>
            <w:vAlign w:val="center"/>
          </w:tcPr>
          <w:p w14:paraId="00000064" w14:textId="77777777" w:rsidR="00C22FB0" w:rsidRDefault="00F80062">
            <w:pPr>
              <w:jc w:val="center"/>
              <w:rPr>
                <w:b/>
              </w:rPr>
            </w:pPr>
            <w:r>
              <w:rPr>
                <w:b/>
              </w:rPr>
              <w:t>Stage</w:t>
            </w:r>
          </w:p>
        </w:tc>
        <w:tc>
          <w:tcPr>
            <w:tcW w:w="7126" w:type="dxa"/>
            <w:shd w:val="clear" w:color="auto" w:fill="BDD7EE"/>
            <w:vAlign w:val="center"/>
          </w:tcPr>
          <w:p w14:paraId="00000065" w14:textId="77777777" w:rsidR="00C22FB0" w:rsidRDefault="00F80062">
            <w:pPr>
              <w:jc w:val="center"/>
              <w:rPr>
                <w:b/>
              </w:rPr>
            </w:pPr>
            <w:r>
              <w:rPr>
                <w:b/>
              </w:rPr>
              <w:t>Procedure</w:t>
            </w:r>
          </w:p>
        </w:tc>
        <w:tc>
          <w:tcPr>
            <w:tcW w:w="1416" w:type="dxa"/>
            <w:shd w:val="clear" w:color="auto" w:fill="BDD7EE"/>
            <w:vAlign w:val="center"/>
          </w:tcPr>
          <w:p w14:paraId="00000066" w14:textId="77777777" w:rsidR="00C22FB0" w:rsidRDefault="00F80062">
            <w:pPr>
              <w:jc w:val="center"/>
              <w:rPr>
                <w:b/>
              </w:rPr>
            </w:pPr>
            <w:r>
              <w:rPr>
                <w:b/>
                <w:sz w:val="22"/>
                <w:szCs w:val="22"/>
              </w:rPr>
              <w:t>Time and Patterns of interaction</w:t>
            </w:r>
          </w:p>
        </w:tc>
      </w:tr>
      <w:tr w:rsidR="00C22FB0" w14:paraId="654E6107" w14:textId="77777777">
        <w:trPr>
          <w:trHeight w:val="1080"/>
        </w:trPr>
        <w:tc>
          <w:tcPr>
            <w:tcW w:w="1528" w:type="dxa"/>
            <w:shd w:val="clear" w:color="auto" w:fill="auto"/>
          </w:tcPr>
          <w:p w14:paraId="00000067" w14:textId="77777777" w:rsidR="00C22FB0" w:rsidRDefault="00F80062">
            <w:pPr>
              <w:rPr>
                <w:b/>
                <w:sz w:val="20"/>
                <w:szCs w:val="20"/>
              </w:rPr>
            </w:pPr>
            <w:r>
              <w:rPr>
                <w:b/>
                <w:sz w:val="20"/>
                <w:szCs w:val="20"/>
              </w:rPr>
              <w:t>Warm up</w:t>
            </w:r>
          </w:p>
          <w:p w14:paraId="00000068" w14:textId="77777777" w:rsidR="00C22FB0" w:rsidRDefault="00C22FB0">
            <w:pPr>
              <w:rPr>
                <w:sz w:val="20"/>
                <w:szCs w:val="20"/>
              </w:rPr>
            </w:pPr>
          </w:p>
        </w:tc>
        <w:tc>
          <w:tcPr>
            <w:tcW w:w="7126" w:type="dxa"/>
            <w:shd w:val="clear" w:color="auto" w:fill="auto"/>
          </w:tcPr>
          <w:p w14:paraId="00000069" w14:textId="77777777" w:rsidR="00C22FB0" w:rsidRDefault="00F80062">
            <w:pPr>
              <w:rPr>
                <w:sz w:val="20"/>
                <w:szCs w:val="20"/>
              </w:rPr>
            </w:pPr>
            <w:r>
              <w:rPr>
                <w:sz w:val="20"/>
                <w:szCs w:val="20"/>
              </w:rPr>
              <w:t xml:space="preserve">T asks Ss to watch a video about family vocabulary </w:t>
            </w:r>
            <w:hyperlink r:id="rId9">
              <w:r>
                <w:rPr>
                  <w:color w:val="0000FF"/>
                  <w:sz w:val="20"/>
                  <w:szCs w:val="20"/>
                  <w:u w:val="single"/>
                </w:rPr>
                <w:t>https://www.youtube.com/watch?v=FHaObkHEkHQ</w:t>
              </w:r>
            </w:hyperlink>
            <w:r>
              <w:rPr>
                <w:sz w:val="20"/>
                <w:szCs w:val="20"/>
              </w:rPr>
              <w:t xml:space="preserve">  </w:t>
            </w:r>
          </w:p>
          <w:p w14:paraId="0000006A" w14:textId="77777777" w:rsidR="00C22FB0" w:rsidRDefault="00F80062">
            <w:pPr>
              <w:rPr>
                <w:sz w:val="20"/>
                <w:szCs w:val="20"/>
              </w:rPr>
            </w:pPr>
            <w:r>
              <w:rPr>
                <w:sz w:val="20"/>
                <w:szCs w:val="20"/>
              </w:rPr>
              <w:t>In the video, a girl builds her family tree. It is only focused on the pronunciation of family v</w:t>
            </w:r>
            <w:r>
              <w:rPr>
                <w:sz w:val="20"/>
                <w:szCs w:val="20"/>
              </w:rPr>
              <w:t>ocabulary, there is no grammar explanation.</w:t>
            </w:r>
          </w:p>
          <w:p w14:paraId="0000006B" w14:textId="77777777" w:rsidR="00C22FB0" w:rsidRDefault="00F80062">
            <w:pPr>
              <w:rPr>
                <w:sz w:val="20"/>
                <w:szCs w:val="20"/>
              </w:rPr>
            </w:pPr>
            <w:r>
              <w:rPr>
                <w:sz w:val="20"/>
                <w:szCs w:val="20"/>
              </w:rPr>
              <w:t xml:space="preserve">In addition, T teaches some words which the video doesn’t mention by using the same family tree. Those words </w:t>
            </w:r>
            <w:proofErr w:type="gramStart"/>
            <w:r>
              <w:rPr>
                <w:sz w:val="20"/>
                <w:szCs w:val="20"/>
              </w:rPr>
              <w:t>are:</w:t>
            </w:r>
            <w:proofErr w:type="gramEnd"/>
            <w:r>
              <w:rPr>
                <w:sz w:val="20"/>
                <w:szCs w:val="20"/>
              </w:rPr>
              <w:t xml:space="preserve"> wife, husband, niece nephew, sister-in-law, brother-in-law, </w:t>
            </w:r>
          </w:p>
          <w:p w14:paraId="0000006C" w14:textId="77777777" w:rsidR="00C22FB0" w:rsidRDefault="00C22FB0">
            <w:pPr>
              <w:rPr>
                <w:sz w:val="20"/>
                <w:szCs w:val="20"/>
              </w:rPr>
            </w:pPr>
          </w:p>
          <w:p w14:paraId="0000006D" w14:textId="77777777" w:rsidR="00C22FB0" w:rsidRDefault="00F80062">
            <w:pPr>
              <w:rPr>
                <w:sz w:val="20"/>
                <w:szCs w:val="20"/>
              </w:rPr>
            </w:pPr>
            <w:r>
              <w:rPr>
                <w:sz w:val="20"/>
                <w:szCs w:val="20"/>
              </w:rPr>
              <w:t>Then the Ss do an exercise taken fro</w:t>
            </w:r>
            <w:r>
              <w:rPr>
                <w:sz w:val="20"/>
                <w:szCs w:val="20"/>
              </w:rPr>
              <w:t xml:space="preserve">m </w:t>
            </w:r>
            <w:proofErr w:type="spellStart"/>
            <w:r>
              <w:rPr>
                <w:sz w:val="20"/>
                <w:szCs w:val="20"/>
              </w:rPr>
              <w:t>Educa</w:t>
            </w:r>
            <w:proofErr w:type="spellEnd"/>
            <w:r>
              <w:rPr>
                <w:sz w:val="20"/>
                <w:szCs w:val="20"/>
              </w:rPr>
              <w:t xml:space="preserve"> play: </w:t>
            </w:r>
            <w:hyperlink r:id="rId10">
              <w:r>
                <w:rPr>
                  <w:color w:val="0000FF"/>
                  <w:sz w:val="20"/>
                  <w:szCs w:val="20"/>
                  <w:u w:val="single"/>
                </w:rPr>
                <w:t>https://es.educaplay.com/recursos-educativos/3845483-family_tree.htmL</w:t>
              </w:r>
            </w:hyperlink>
            <w:r>
              <w:rPr>
                <w:sz w:val="20"/>
                <w:szCs w:val="20"/>
              </w:rPr>
              <w:t xml:space="preserve">. They do it on the interactive board.  They see a big family </w:t>
            </w:r>
            <w:proofErr w:type="gramStart"/>
            <w:r>
              <w:rPr>
                <w:sz w:val="20"/>
                <w:szCs w:val="20"/>
              </w:rPr>
              <w:t>tree,</w:t>
            </w:r>
            <w:proofErr w:type="gramEnd"/>
            <w:r>
              <w:rPr>
                <w:sz w:val="20"/>
                <w:szCs w:val="20"/>
              </w:rPr>
              <w:t xml:space="preserve"> one word appears</w:t>
            </w:r>
            <w:r>
              <w:rPr>
                <w:sz w:val="20"/>
                <w:szCs w:val="20"/>
              </w:rPr>
              <w:t xml:space="preserve"> on the screen and they must click on the family member of the tree.  </w:t>
            </w:r>
          </w:p>
        </w:tc>
        <w:tc>
          <w:tcPr>
            <w:tcW w:w="1416" w:type="dxa"/>
            <w:shd w:val="clear" w:color="auto" w:fill="auto"/>
          </w:tcPr>
          <w:p w14:paraId="0000006E" w14:textId="77777777" w:rsidR="00C22FB0" w:rsidRDefault="00F80062">
            <w:pPr>
              <w:rPr>
                <w:sz w:val="20"/>
                <w:szCs w:val="20"/>
              </w:rPr>
            </w:pPr>
            <w:r>
              <w:rPr>
                <w:sz w:val="20"/>
                <w:szCs w:val="20"/>
              </w:rPr>
              <w:t>3 minutes</w:t>
            </w:r>
          </w:p>
          <w:p w14:paraId="0000006F" w14:textId="77777777" w:rsidR="00C22FB0" w:rsidRDefault="00C22FB0">
            <w:pPr>
              <w:rPr>
                <w:sz w:val="20"/>
                <w:szCs w:val="20"/>
              </w:rPr>
            </w:pPr>
          </w:p>
          <w:p w14:paraId="00000070" w14:textId="77777777" w:rsidR="00C22FB0" w:rsidRDefault="00C22FB0">
            <w:pPr>
              <w:rPr>
                <w:sz w:val="20"/>
                <w:szCs w:val="20"/>
              </w:rPr>
            </w:pPr>
          </w:p>
          <w:p w14:paraId="00000071" w14:textId="77777777" w:rsidR="00C22FB0" w:rsidRDefault="00C22FB0">
            <w:pPr>
              <w:rPr>
                <w:sz w:val="20"/>
                <w:szCs w:val="20"/>
              </w:rPr>
            </w:pPr>
          </w:p>
          <w:p w14:paraId="00000072" w14:textId="77777777" w:rsidR="00C22FB0" w:rsidRDefault="00C22FB0">
            <w:pPr>
              <w:rPr>
                <w:sz w:val="20"/>
                <w:szCs w:val="20"/>
              </w:rPr>
            </w:pPr>
          </w:p>
          <w:p w14:paraId="00000073" w14:textId="77777777" w:rsidR="00C22FB0" w:rsidRDefault="00C22FB0">
            <w:pPr>
              <w:rPr>
                <w:sz w:val="20"/>
                <w:szCs w:val="20"/>
              </w:rPr>
            </w:pPr>
          </w:p>
          <w:p w14:paraId="00000074" w14:textId="77777777" w:rsidR="00C22FB0" w:rsidRDefault="00C22FB0">
            <w:pPr>
              <w:rPr>
                <w:sz w:val="20"/>
                <w:szCs w:val="20"/>
              </w:rPr>
            </w:pPr>
          </w:p>
          <w:p w14:paraId="00000075" w14:textId="77777777" w:rsidR="00C22FB0" w:rsidRDefault="00C22FB0">
            <w:pPr>
              <w:rPr>
                <w:sz w:val="20"/>
                <w:szCs w:val="20"/>
              </w:rPr>
            </w:pPr>
          </w:p>
          <w:p w14:paraId="00000076" w14:textId="77777777" w:rsidR="00C22FB0" w:rsidRDefault="00F80062">
            <w:pPr>
              <w:rPr>
                <w:sz w:val="20"/>
                <w:szCs w:val="20"/>
              </w:rPr>
            </w:pPr>
            <w:r>
              <w:rPr>
                <w:sz w:val="20"/>
                <w:szCs w:val="20"/>
              </w:rPr>
              <w:t>5 minutes</w:t>
            </w:r>
          </w:p>
          <w:p w14:paraId="00000077" w14:textId="77777777" w:rsidR="00C22FB0" w:rsidRDefault="00F80062">
            <w:pPr>
              <w:rPr>
                <w:sz w:val="20"/>
                <w:szCs w:val="20"/>
              </w:rPr>
            </w:pPr>
            <w:r>
              <w:rPr>
                <w:sz w:val="20"/>
                <w:szCs w:val="20"/>
              </w:rPr>
              <w:t>T-SS</w:t>
            </w:r>
          </w:p>
          <w:p w14:paraId="00000078" w14:textId="77777777" w:rsidR="00C22FB0" w:rsidRDefault="00C22FB0">
            <w:pPr>
              <w:rPr>
                <w:sz w:val="20"/>
                <w:szCs w:val="20"/>
              </w:rPr>
            </w:pPr>
          </w:p>
        </w:tc>
      </w:tr>
      <w:tr w:rsidR="00C22FB0" w14:paraId="6CB07B4F" w14:textId="77777777">
        <w:trPr>
          <w:trHeight w:val="700"/>
        </w:trPr>
        <w:tc>
          <w:tcPr>
            <w:tcW w:w="1528" w:type="dxa"/>
            <w:vMerge w:val="restart"/>
            <w:shd w:val="clear" w:color="auto" w:fill="auto"/>
          </w:tcPr>
          <w:p w14:paraId="00000079" w14:textId="77777777" w:rsidR="00C22FB0" w:rsidRDefault="00F80062">
            <w:pPr>
              <w:rPr>
                <w:b/>
                <w:sz w:val="20"/>
                <w:szCs w:val="20"/>
              </w:rPr>
            </w:pPr>
            <w:r>
              <w:rPr>
                <w:b/>
                <w:sz w:val="20"/>
                <w:szCs w:val="20"/>
              </w:rPr>
              <w:t>Introduction:</w:t>
            </w:r>
          </w:p>
          <w:p w14:paraId="0000007A" w14:textId="77777777" w:rsidR="00C22FB0" w:rsidRDefault="00F80062">
            <w:pPr>
              <w:rPr>
                <w:sz w:val="20"/>
                <w:szCs w:val="20"/>
              </w:rPr>
            </w:pPr>
            <w:r>
              <w:rPr>
                <w:sz w:val="20"/>
                <w:szCs w:val="20"/>
              </w:rPr>
              <w:t>Introducing language</w:t>
            </w:r>
          </w:p>
          <w:p w14:paraId="0000007B" w14:textId="77777777" w:rsidR="00C22FB0" w:rsidRDefault="00C22FB0">
            <w:pPr>
              <w:rPr>
                <w:sz w:val="20"/>
                <w:szCs w:val="20"/>
              </w:rPr>
            </w:pPr>
          </w:p>
        </w:tc>
        <w:tc>
          <w:tcPr>
            <w:tcW w:w="7126" w:type="dxa"/>
            <w:shd w:val="clear" w:color="auto" w:fill="auto"/>
          </w:tcPr>
          <w:p w14:paraId="0000007C" w14:textId="77777777" w:rsidR="00C22FB0" w:rsidRDefault="00F80062">
            <w:pPr>
              <w:rPr>
                <w:sz w:val="20"/>
                <w:szCs w:val="20"/>
              </w:rPr>
            </w:pPr>
            <w:r>
              <w:rPr>
                <w:sz w:val="20"/>
                <w:szCs w:val="20"/>
              </w:rPr>
              <w:t xml:space="preserve">T shows a picture of the Simpson family on the board (interactive or not or on paper). </w:t>
            </w:r>
            <w:r>
              <w:rPr>
                <w:noProof/>
              </w:rPr>
              <mc:AlternateContent>
                <mc:Choice Requires="wps">
                  <w:drawing>
                    <wp:anchor distT="45720" distB="45720" distL="114300" distR="114300" simplePos="0" relativeHeight="251658240" behindDoc="0" locked="0" layoutInCell="1" hidden="0" allowOverlap="1">
                      <wp:simplePos x="0" y="0"/>
                      <wp:positionH relativeFrom="column">
                        <wp:posOffset>200025</wp:posOffset>
                      </wp:positionH>
                      <wp:positionV relativeFrom="paragraph">
                        <wp:posOffset>112395</wp:posOffset>
                      </wp:positionV>
                      <wp:extent cx="3519488" cy="1407795"/>
                      <wp:effectExtent l="0" t="0" r="0" b="0"/>
                      <wp:wrapNone/>
                      <wp:docPr id="218" name="Rectangle 218"/>
                      <wp:cNvGraphicFramePr/>
                      <a:graphic xmlns:a="http://schemas.openxmlformats.org/drawingml/2006/main">
                        <a:graphicData uri="http://schemas.microsoft.com/office/word/2010/wordprocessingShape">
                          <wps:wsp>
                            <wps:cNvSpPr/>
                            <wps:spPr>
                              <a:xfrm>
                                <a:off x="3588452" y="3077690"/>
                                <a:ext cx="3515096"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A395A4" w14:textId="77777777" w:rsidR="00C22FB0" w:rsidRDefault="00F80062">
                                  <w:pPr>
                                    <w:textDirection w:val="btLr"/>
                                  </w:pPr>
                                  <w:r>
                                    <w:rPr>
                                      <w:color w:val="000000"/>
                                      <w:sz w:val="20"/>
                                    </w:rPr>
                                    <w:t>Picture of Simpson family: Homer, Marge, Lisa, Bart and Maggie</w:t>
                                  </w:r>
                                </w:p>
                              </w:txbxContent>
                            </wps:txbx>
                            <wps:bodyPr spcFirstLastPara="1" wrap="square" lIns="91425" tIns="45700" rIns="91425" bIns="45700" anchor="t" anchorCtr="0">
                              <a:noAutofit/>
                            </wps:bodyPr>
                          </wps:wsp>
                        </a:graphicData>
                      </a:graphic>
                    </wp:anchor>
                  </w:drawing>
                </mc:Choice>
                <mc:Fallback>
                  <w:pict>
                    <v:rect id="Rectangle 218" o:spid="_x0000_s1026" style="position:absolute;margin-left:15.75pt;margin-top:8.85pt;width:277.15pt;height:110.8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">
                      <v:stroke startarrowwidth="narrow" startarrowlength="short" endarrowwidth="narrow" endarrowlength="short"/>
                      <v:textbox inset="2.53958mm,1.2694mm,2.53958mm,1.2694mm">
                        <w:txbxContent>
                          <w:p w14:paraId="26A395A4" w14:textId="77777777" w:rsidR="00C22FB0" w:rsidRDefault="00F80062">
                            <w:pPr>
                              <w:textDirection w:val="btLr"/>
                            </w:pPr>
                            <w:r>
                              <w:rPr>
                                <w:color w:val="000000"/>
                                <w:sz w:val="20"/>
                              </w:rPr>
                              <w:t>Picture of Simpson family: Homer, Marge, Lisa, Bart and Maggie</w:t>
                            </w:r>
                          </w:p>
                        </w:txbxContent>
                      </v:textbox>
                    </v:rect>
                  </w:pict>
                </mc:Fallback>
              </mc:AlternateContent>
            </w:r>
          </w:p>
          <w:p w14:paraId="0000007D" w14:textId="77777777" w:rsidR="00C22FB0" w:rsidRDefault="00C22FB0">
            <w:pPr>
              <w:rPr>
                <w:sz w:val="20"/>
                <w:szCs w:val="20"/>
              </w:rPr>
            </w:pPr>
          </w:p>
          <w:p w14:paraId="0000007E" w14:textId="77777777" w:rsidR="00C22FB0" w:rsidRDefault="00C22FB0">
            <w:pPr>
              <w:rPr>
                <w:sz w:val="20"/>
                <w:szCs w:val="20"/>
              </w:rPr>
            </w:pPr>
          </w:p>
          <w:p w14:paraId="0000007F" w14:textId="77777777" w:rsidR="00C22FB0" w:rsidRDefault="00C22FB0">
            <w:pPr>
              <w:rPr>
                <w:sz w:val="20"/>
                <w:szCs w:val="20"/>
              </w:rPr>
            </w:pPr>
          </w:p>
          <w:p w14:paraId="00000080" w14:textId="77777777" w:rsidR="00C22FB0" w:rsidRDefault="00F80062">
            <w:pPr>
              <w:rPr>
                <w:sz w:val="20"/>
                <w:szCs w:val="20"/>
              </w:rPr>
            </w:pPr>
            <w:r>
              <w:rPr>
                <w:sz w:val="20"/>
                <w:szCs w:val="20"/>
              </w:rPr>
              <w:t>Then T asks Ss questions about Homer:</w:t>
            </w:r>
          </w:p>
          <w:p w14:paraId="00000081" w14:textId="77777777" w:rsidR="00C22FB0" w:rsidRDefault="00F80062">
            <w:pPr>
              <w:rPr>
                <w:sz w:val="20"/>
                <w:szCs w:val="20"/>
              </w:rPr>
            </w:pPr>
            <w:r>
              <w:rPr>
                <w:b/>
                <w:sz w:val="20"/>
                <w:szCs w:val="20"/>
              </w:rPr>
              <w:t>Examples:</w:t>
            </w:r>
            <w:r>
              <w:rPr>
                <w:sz w:val="20"/>
                <w:szCs w:val="20"/>
              </w:rPr>
              <w:t xml:space="preserve">  Who is he?  What does he do? What is his job?  Doe</w:t>
            </w:r>
            <w:r>
              <w:rPr>
                <w:sz w:val="20"/>
                <w:szCs w:val="20"/>
              </w:rPr>
              <w:t>s he work? Where does he work? How do you describe him?</w:t>
            </w:r>
          </w:p>
          <w:p w14:paraId="00000082" w14:textId="77777777" w:rsidR="00C22FB0" w:rsidRDefault="00F80062">
            <w:pPr>
              <w:rPr>
                <w:sz w:val="20"/>
                <w:szCs w:val="20"/>
              </w:rPr>
            </w:pPr>
            <w:r>
              <w:rPr>
                <w:sz w:val="20"/>
                <w:szCs w:val="20"/>
              </w:rPr>
              <w:t>T gets the students to speak using the third person singular.</w:t>
            </w:r>
          </w:p>
          <w:p w14:paraId="00000083" w14:textId="77777777" w:rsidR="00C22FB0" w:rsidRDefault="00C22FB0">
            <w:pPr>
              <w:rPr>
                <w:sz w:val="20"/>
                <w:szCs w:val="20"/>
              </w:rPr>
            </w:pPr>
          </w:p>
          <w:p w14:paraId="00000084" w14:textId="77777777" w:rsidR="00C22FB0" w:rsidRDefault="00F80062">
            <w:pPr>
              <w:rPr>
                <w:sz w:val="20"/>
                <w:szCs w:val="20"/>
              </w:rPr>
            </w:pPr>
            <w:r>
              <w:rPr>
                <w:sz w:val="20"/>
                <w:szCs w:val="20"/>
              </w:rPr>
              <w:t>SS work with the student sitting next to them. One S asks questions about Marge and the other one answers. Then they change roles and ask</w:t>
            </w:r>
            <w:r>
              <w:rPr>
                <w:sz w:val="20"/>
                <w:szCs w:val="20"/>
              </w:rPr>
              <w:t xml:space="preserve"> questions about Lisa. They do the same with Bart and Maggie.</w:t>
            </w:r>
          </w:p>
        </w:tc>
        <w:tc>
          <w:tcPr>
            <w:tcW w:w="1416" w:type="dxa"/>
            <w:vMerge w:val="restart"/>
            <w:shd w:val="clear" w:color="auto" w:fill="auto"/>
          </w:tcPr>
          <w:p w14:paraId="00000085" w14:textId="77777777" w:rsidR="00C22FB0" w:rsidRDefault="00F80062">
            <w:pPr>
              <w:rPr>
                <w:sz w:val="20"/>
                <w:szCs w:val="20"/>
              </w:rPr>
            </w:pPr>
            <w:r>
              <w:rPr>
                <w:sz w:val="20"/>
                <w:szCs w:val="20"/>
              </w:rPr>
              <w:t>5 minutes</w:t>
            </w:r>
          </w:p>
          <w:p w14:paraId="00000086" w14:textId="77777777" w:rsidR="00C22FB0" w:rsidRDefault="00F80062">
            <w:pPr>
              <w:rPr>
                <w:sz w:val="20"/>
                <w:szCs w:val="20"/>
              </w:rPr>
            </w:pPr>
            <w:r>
              <w:rPr>
                <w:sz w:val="20"/>
                <w:szCs w:val="20"/>
              </w:rPr>
              <w:t>T- SS</w:t>
            </w:r>
          </w:p>
          <w:p w14:paraId="00000087" w14:textId="77777777" w:rsidR="00C22FB0" w:rsidRDefault="00C22FB0">
            <w:pPr>
              <w:rPr>
                <w:sz w:val="20"/>
                <w:szCs w:val="20"/>
              </w:rPr>
            </w:pPr>
          </w:p>
          <w:p w14:paraId="00000088" w14:textId="77777777" w:rsidR="00C22FB0" w:rsidRDefault="00C22FB0">
            <w:pPr>
              <w:rPr>
                <w:sz w:val="20"/>
                <w:szCs w:val="20"/>
              </w:rPr>
            </w:pPr>
          </w:p>
          <w:p w14:paraId="00000089" w14:textId="77777777" w:rsidR="00C22FB0" w:rsidRDefault="00C22FB0">
            <w:pPr>
              <w:rPr>
                <w:sz w:val="20"/>
                <w:szCs w:val="20"/>
              </w:rPr>
            </w:pPr>
          </w:p>
          <w:p w14:paraId="0000008A" w14:textId="77777777" w:rsidR="00C22FB0" w:rsidRDefault="00C22FB0">
            <w:pPr>
              <w:rPr>
                <w:sz w:val="20"/>
                <w:szCs w:val="20"/>
              </w:rPr>
            </w:pPr>
          </w:p>
          <w:p w14:paraId="0000008B" w14:textId="77777777" w:rsidR="00C22FB0" w:rsidRDefault="00C22FB0">
            <w:pPr>
              <w:rPr>
                <w:sz w:val="20"/>
                <w:szCs w:val="20"/>
              </w:rPr>
            </w:pPr>
          </w:p>
          <w:p w14:paraId="0000008C" w14:textId="77777777" w:rsidR="00C22FB0" w:rsidRDefault="00C22FB0">
            <w:pPr>
              <w:rPr>
                <w:sz w:val="20"/>
                <w:szCs w:val="20"/>
              </w:rPr>
            </w:pPr>
          </w:p>
          <w:p w14:paraId="0000008D" w14:textId="77777777" w:rsidR="00C22FB0" w:rsidRDefault="00C22FB0">
            <w:pPr>
              <w:rPr>
                <w:sz w:val="20"/>
                <w:szCs w:val="20"/>
              </w:rPr>
            </w:pPr>
          </w:p>
          <w:p w14:paraId="0000008E" w14:textId="77777777" w:rsidR="00C22FB0" w:rsidRDefault="00C22FB0">
            <w:pPr>
              <w:rPr>
                <w:sz w:val="20"/>
                <w:szCs w:val="20"/>
              </w:rPr>
            </w:pPr>
          </w:p>
          <w:p w14:paraId="0000008F" w14:textId="77777777" w:rsidR="00C22FB0" w:rsidRDefault="00F80062">
            <w:pPr>
              <w:rPr>
                <w:sz w:val="20"/>
                <w:szCs w:val="20"/>
              </w:rPr>
            </w:pPr>
            <w:r>
              <w:rPr>
                <w:sz w:val="20"/>
                <w:szCs w:val="20"/>
              </w:rPr>
              <w:t>15 minutes</w:t>
            </w:r>
          </w:p>
          <w:p w14:paraId="00000090" w14:textId="77777777" w:rsidR="00C22FB0" w:rsidRDefault="00F80062">
            <w:pPr>
              <w:rPr>
                <w:sz w:val="20"/>
                <w:szCs w:val="20"/>
              </w:rPr>
            </w:pPr>
            <w:r>
              <w:rPr>
                <w:sz w:val="20"/>
                <w:szCs w:val="20"/>
              </w:rPr>
              <w:t>S - S</w:t>
            </w:r>
          </w:p>
        </w:tc>
      </w:tr>
      <w:tr w:rsidR="00C22FB0" w14:paraId="49777185" w14:textId="77777777">
        <w:trPr>
          <w:trHeight w:val="240"/>
        </w:trPr>
        <w:tc>
          <w:tcPr>
            <w:tcW w:w="1528" w:type="dxa"/>
            <w:vMerge/>
            <w:shd w:val="clear" w:color="auto" w:fill="auto"/>
          </w:tcPr>
          <w:p w14:paraId="00000091" w14:textId="77777777" w:rsidR="00C22FB0" w:rsidRDefault="00C22FB0">
            <w:pPr>
              <w:widowControl w:val="0"/>
              <w:pBdr>
                <w:top w:val="nil"/>
                <w:left w:val="nil"/>
                <w:bottom w:val="nil"/>
                <w:right w:val="nil"/>
                <w:between w:val="nil"/>
              </w:pBdr>
              <w:spacing w:line="276" w:lineRule="auto"/>
              <w:rPr>
                <w:sz w:val="20"/>
                <w:szCs w:val="20"/>
              </w:rPr>
            </w:pPr>
          </w:p>
        </w:tc>
        <w:tc>
          <w:tcPr>
            <w:tcW w:w="7126" w:type="dxa"/>
            <w:shd w:val="clear" w:color="auto" w:fill="auto"/>
          </w:tcPr>
          <w:p w14:paraId="00000092" w14:textId="77777777" w:rsidR="00C22FB0" w:rsidRDefault="00C22FB0">
            <w:pPr>
              <w:rPr>
                <w:i/>
                <w:color w:val="000000"/>
                <w:sz w:val="20"/>
                <w:szCs w:val="20"/>
              </w:rPr>
            </w:pPr>
          </w:p>
          <w:p w14:paraId="00000093" w14:textId="77777777" w:rsidR="00C22FB0" w:rsidRDefault="00F80062">
            <w:pPr>
              <w:rPr>
                <w:color w:val="000000"/>
                <w:sz w:val="20"/>
                <w:szCs w:val="20"/>
              </w:rPr>
            </w:pPr>
            <w:r>
              <w:rPr>
                <w:i/>
                <w:color w:val="000000"/>
                <w:sz w:val="20"/>
                <w:szCs w:val="20"/>
              </w:rPr>
              <w:t>T gives feedback to each pair when monitoring the activity.</w:t>
            </w:r>
          </w:p>
        </w:tc>
        <w:tc>
          <w:tcPr>
            <w:tcW w:w="1416" w:type="dxa"/>
            <w:vMerge/>
            <w:shd w:val="clear" w:color="auto" w:fill="auto"/>
          </w:tcPr>
          <w:p w14:paraId="00000094" w14:textId="77777777" w:rsidR="00C22FB0" w:rsidRDefault="00C22FB0">
            <w:pPr>
              <w:widowControl w:val="0"/>
              <w:pBdr>
                <w:top w:val="nil"/>
                <w:left w:val="nil"/>
                <w:bottom w:val="nil"/>
                <w:right w:val="nil"/>
                <w:between w:val="nil"/>
              </w:pBdr>
              <w:spacing w:line="276" w:lineRule="auto"/>
              <w:rPr>
                <w:color w:val="000000"/>
                <w:sz w:val="20"/>
                <w:szCs w:val="20"/>
              </w:rPr>
            </w:pPr>
          </w:p>
        </w:tc>
      </w:tr>
      <w:tr w:rsidR="00C22FB0" w14:paraId="064AE3D8" w14:textId="77777777">
        <w:trPr>
          <w:trHeight w:val="720"/>
        </w:trPr>
        <w:tc>
          <w:tcPr>
            <w:tcW w:w="1528" w:type="dxa"/>
            <w:shd w:val="clear" w:color="auto" w:fill="auto"/>
          </w:tcPr>
          <w:p w14:paraId="00000095" w14:textId="77777777" w:rsidR="00C22FB0" w:rsidRDefault="00F80062">
            <w:pPr>
              <w:rPr>
                <w:b/>
                <w:sz w:val="20"/>
                <w:szCs w:val="20"/>
              </w:rPr>
            </w:pPr>
            <w:r>
              <w:rPr>
                <w:b/>
                <w:sz w:val="20"/>
                <w:szCs w:val="20"/>
              </w:rPr>
              <w:lastRenderedPageBreak/>
              <w:t>Practice:</w:t>
            </w:r>
          </w:p>
          <w:p w14:paraId="00000096" w14:textId="77777777" w:rsidR="00C22FB0" w:rsidRDefault="00F80062">
            <w:pPr>
              <w:rPr>
                <w:sz w:val="20"/>
                <w:szCs w:val="20"/>
              </w:rPr>
            </w:pPr>
            <w:r>
              <w:rPr>
                <w:sz w:val="20"/>
                <w:szCs w:val="20"/>
              </w:rPr>
              <w:t>Controlled practice</w:t>
            </w:r>
          </w:p>
          <w:p w14:paraId="00000097" w14:textId="77777777" w:rsidR="00C22FB0" w:rsidRDefault="00C22FB0">
            <w:pPr>
              <w:rPr>
                <w:sz w:val="20"/>
                <w:szCs w:val="20"/>
              </w:rPr>
            </w:pPr>
          </w:p>
        </w:tc>
        <w:tc>
          <w:tcPr>
            <w:tcW w:w="7126" w:type="dxa"/>
            <w:shd w:val="clear" w:color="auto" w:fill="auto"/>
          </w:tcPr>
          <w:p w14:paraId="00000098" w14:textId="77777777" w:rsidR="00C22FB0" w:rsidRDefault="00F80062">
            <w:pPr>
              <w:rPr>
                <w:b/>
                <w:sz w:val="20"/>
                <w:szCs w:val="20"/>
              </w:rPr>
            </w:pPr>
            <w:r>
              <w:rPr>
                <w:sz w:val="20"/>
                <w:szCs w:val="20"/>
              </w:rPr>
              <w:t xml:space="preserve">Ss work on a worksheet individually. They match the description of each member of the Simpson family with the picture. </w:t>
            </w:r>
            <w:r>
              <w:rPr>
                <w:b/>
                <w:sz w:val="20"/>
                <w:szCs w:val="20"/>
              </w:rPr>
              <w:t xml:space="preserve">See Annex 1. </w:t>
            </w:r>
            <w:r>
              <w:rPr>
                <w:sz w:val="20"/>
                <w:szCs w:val="20"/>
              </w:rPr>
              <w:t>Then the teacher checks the answers with the whole class.</w:t>
            </w:r>
          </w:p>
          <w:p w14:paraId="00000099" w14:textId="77777777" w:rsidR="00C22FB0" w:rsidRDefault="00C22FB0">
            <w:pPr>
              <w:rPr>
                <w:sz w:val="20"/>
                <w:szCs w:val="20"/>
              </w:rPr>
            </w:pPr>
          </w:p>
          <w:p w14:paraId="0000009A" w14:textId="77777777" w:rsidR="00C22FB0" w:rsidRDefault="00F80062">
            <w:pPr>
              <w:rPr>
                <w:sz w:val="20"/>
                <w:szCs w:val="20"/>
              </w:rPr>
            </w:pPr>
            <w:r>
              <w:rPr>
                <w:sz w:val="20"/>
                <w:szCs w:val="20"/>
              </w:rPr>
              <w:t>The teacher gives the instructions for the writing activity.  Tea</w:t>
            </w:r>
            <w:r>
              <w:rPr>
                <w:sz w:val="20"/>
                <w:szCs w:val="20"/>
              </w:rPr>
              <w:t>cher asks students to build a text about their family. In the first paragraph, they must introduce themselves and name the members of the family they are going to talk about.</w:t>
            </w:r>
          </w:p>
          <w:p w14:paraId="0000009B" w14:textId="77777777" w:rsidR="00C22FB0" w:rsidRDefault="00F80062">
            <w:pPr>
              <w:rPr>
                <w:sz w:val="20"/>
                <w:szCs w:val="20"/>
              </w:rPr>
            </w:pPr>
            <w:r>
              <w:rPr>
                <w:sz w:val="20"/>
                <w:szCs w:val="20"/>
              </w:rPr>
              <w:t xml:space="preserve">In the other paragraphs, they are going to talk about those members. Each description must include name, job, age, and a short description. It can include three or four members depending on the length. The whole text must have 150 words. </w:t>
            </w:r>
          </w:p>
          <w:p w14:paraId="0000009C" w14:textId="77777777" w:rsidR="00C22FB0" w:rsidRDefault="00F80062">
            <w:pPr>
              <w:rPr>
                <w:sz w:val="20"/>
                <w:szCs w:val="20"/>
              </w:rPr>
            </w:pPr>
            <w:r>
              <w:rPr>
                <w:sz w:val="20"/>
                <w:szCs w:val="20"/>
              </w:rPr>
              <w:t xml:space="preserve">Teacher monitors </w:t>
            </w:r>
            <w:r>
              <w:rPr>
                <w:sz w:val="20"/>
                <w:szCs w:val="20"/>
              </w:rPr>
              <w:t>the activity.</w:t>
            </w:r>
          </w:p>
        </w:tc>
        <w:tc>
          <w:tcPr>
            <w:tcW w:w="1416" w:type="dxa"/>
            <w:shd w:val="clear" w:color="auto" w:fill="auto"/>
          </w:tcPr>
          <w:p w14:paraId="0000009D" w14:textId="77777777" w:rsidR="00C22FB0" w:rsidRDefault="00F80062">
            <w:pPr>
              <w:rPr>
                <w:sz w:val="20"/>
                <w:szCs w:val="20"/>
              </w:rPr>
            </w:pPr>
            <w:r>
              <w:rPr>
                <w:sz w:val="20"/>
                <w:szCs w:val="20"/>
              </w:rPr>
              <w:t>10 minutes</w:t>
            </w:r>
          </w:p>
          <w:p w14:paraId="0000009E" w14:textId="77777777" w:rsidR="00C22FB0" w:rsidRDefault="00F80062">
            <w:pPr>
              <w:rPr>
                <w:sz w:val="20"/>
                <w:szCs w:val="20"/>
              </w:rPr>
            </w:pPr>
            <w:r>
              <w:rPr>
                <w:sz w:val="20"/>
                <w:szCs w:val="20"/>
              </w:rPr>
              <w:t>Individual work</w:t>
            </w:r>
          </w:p>
          <w:p w14:paraId="0000009F" w14:textId="77777777" w:rsidR="00C22FB0" w:rsidRDefault="00C22FB0">
            <w:pPr>
              <w:rPr>
                <w:sz w:val="20"/>
                <w:szCs w:val="20"/>
              </w:rPr>
            </w:pPr>
          </w:p>
          <w:p w14:paraId="000000A0" w14:textId="77777777" w:rsidR="00C22FB0" w:rsidRDefault="00F80062">
            <w:pPr>
              <w:rPr>
                <w:sz w:val="20"/>
                <w:szCs w:val="20"/>
              </w:rPr>
            </w:pPr>
            <w:r>
              <w:rPr>
                <w:sz w:val="20"/>
                <w:szCs w:val="20"/>
              </w:rPr>
              <w:t>30 minutes</w:t>
            </w:r>
          </w:p>
          <w:p w14:paraId="000000A1" w14:textId="77777777" w:rsidR="00C22FB0" w:rsidRDefault="00F80062">
            <w:pPr>
              <w:rPr>
                <w:sz w:val="20"/>
                <w:szCs w:val="20"/>
              </w:rPr>
            </w:pPr>
            <w:r>
              <w:rPr>
                <w:sz w:val="20"/>
                <w:szCs w:val="20"/>
              </w:rPr>
              <w:t>T – Ss</w:t>
            </w:r>
          </w:p>
          <w:p w14:paraId="000000A2" w14:textId="77777777" w:rsidR="00C22FB0" w:rsidRDefault="00F80062">
            <w:pPr>
              <w:rPr>
                <w:sz w:val="20"/>
                <w:szCs w:val="20"/>
              </w:rPr>
            </w:pPr>
            <w:r>
              <w:rPr>
                <w:sz w:val="20"/>
                <w:szCs w:val="20"/>
              </w:rPr>
              <w:t>Individual work</w:t>
            </w:r>
          </w:p>
        </w:tc>
      </w:tr>
      <w:tr w:rsidR="00C22FB0" w14:paraId="021397DC" w14:textId="77777777">
        <w:trPr>
          <w:trHeight w:val="540"/>
        </w:trPr>
        <w:tc>
          <w:tcPr>
            <w:tcW w:w="1528" w:type="dxa"/>
            <w:shd w:val="clear" w:color="auto" w:fill="auto"/>
          </w:tcPr>
          <w:p w14:paraId="000000A3" w14:textId="77777777" w:rsidR="00C22FB0" w:rsidRDefault="00F80062">
            <w:pPr>
              <w:rPr>
                <w:b/>
                <w:sz w:val="20"/>
                <w:szCs w:val="20"/>
              </w:rPr>
            </w:pPr>
            <w:r>
              <w:rPr>
                <w:b/>
                <w:sz w:val="20"/>
                <w:szCs w:val="20"/>
              </w:rPr>
              <w:t>Production:</w:t>
            </w:r>
          </w:p>
          <w:p w14:paraId="000000A4" w14:textId="77777777" w:rsidR="00C22FB0" w:rsidRDefault="00F80062">
            <w:pPr>
              <w:rPr>
                <w:sz w:val="20"/>
                <w:szCs w:val="20"/>
              </w:rPr>
            </w:pPr>
            <w:r>
              <w:rPr>
                <w:sz w:val="20"/>
                <w:szCs w:val="20"/>
              </w:rPr>
              <w:t>Freer practice</w:t>
            </w:r>
          </w:p>
          <w:p w14:paraId="000000A5" w14:textId="77777777" w:rsidR="00C22FB0" w:rsidRDefault="00C22FB0">
            <w:pPr>
              <w:rPr>
                <w:sz w:val="20"/>
                <w:szCs w:val="20"/>
              </w:rPr>
            </w:pPr>
          </w:p>
        </w:tc>
        <w:tc>
          <w:tcPr>
            <w:tcW w:w="7126" w:type="dxa"/>
            <w:shd w:val="clear" w:color="auto" w:fill="auto"/>
          </w:tcPr>
          <w:p w14:paraId="000000A6" w14:textId="77777777" w:rsidR="00C22FB0" w:rsidRDefault="00F80062">
            <w:pPr>
              <w:rPr>
                <w:sz w:val="20"/>
                <w:szCs w:val="20"/>
              </w:rPr>
            </w:pPr>
            <w:r>
              <w:rPr>
                <w:sz w:val="20"/>
                <w:szCs w:val="20"/>
              </w:rPr>
              <w:t>First, SS draw their own family tree. Then they work in pairs and exchange information about their family trees by using questions in present simple.</w:t>
            </w:r>
          </w:p>
          <w:p w14:paraId="000000A7" w14:textId="77777777" w:rsidR="00C22FB0" w:rsidRDefault="00F80062">
            <w:pPr>
              <w:rPr>
                <w:sz w:val="20"/>
                <w:szCs w:val="20"/>
              </w:rPr>
            </w:pPr>
            <w:r>
              <w:rPr>
                <w:sz w:val="20"/>
                <w:szCs w:val="20"/>
              </w:rPr>
              <w:t>W</w:t>
            </w:r>
            <w:r>
              <w:rPr>
                <w:sz w:val="20"/>
                <w:szCs w:val="20"/>
              </w:rPr>
              <w:t>ho is he?  What does he do? What is his job?  Does he work? Where does he work? How do you describe him?</w:t>
            </w:r>
          </w:p>
        </w:tc>
        <w:tc>
          <w:tcPr>
            <w:tcW w:w="1416" w:type="dxa"/>
            <w:shd w:val="clear" w:color="auto" w:fill="auto"/>
          </w:tcPr>
          <w:p w14:paraId="000000A8" w14:textId="77777777" w:rsidR="00C22FB0" w:rsidRDefault="00F80062">
            <w:pPr>
              <w:rPr>
                <w:sz w:val="20"/>
                <w:szCs w:val="20"/>
              </w:rPr>
            </w:pPr>
            <w:r>
              <w:rPr>
                <w:sz w:val="20"/>
                <w:szCs w:val="20"/>
              </w:rPr>
              <w:t>10 minutes</w:t>
            </w:r>
          </w:p>
          <w:p w14:paraId="000000A9" w14:textId="77777777" w:rsidR="00C22FB0" w:rsidRDefault="00F80062">
            <w:pPr>
              <w:rPr>
                <w:sz w:val="20"/>
                <w:szCs w:val="20"/>
              </w:rPr>
            </w:pPr>
            <w:r>
              <w:rPr>
                <w:sz w:val="20"/>
                <w:szCs w:val="20"/>
              </w:rPr>
              <w:t>S – S</w:t>
            </w:r>
          </w:p>
          <w:p w14:paraId="000000AA" w14:textId="77777777" w:rsidR="00C22FB0" w:rsidRDefault="00F80062">
            <w:pPr>
              <w:rPr>
                <w:sz w:val="20"/>
                <w:szCs w:val="20"/>
              </w:rPr>
            </w:pPr>
            <w:r>
              <w:rPr>
                <w:sz w:val="20"/>
                <w:szCs w:val="20"/>
              </w:rPr>
              <w:t>Pair work</w:t>
            </w:r>
          </w:p>
        </w:tc>
      </w:tr>
      <w:tr w:rsidR="00C22FB0" w14:paraId="44B583DA" w14:textId="77777777">
        <w:trPr>
          <w:trHeight w:val="120"/>
        </w:trPr>
        <w:tc>
          <w:tcPr>
            <w:tcW w:w="1528" w:type="dxa"/>
            <w:shd w:val="clear" w:color="auto" w:fill="auto"/>
          </w:tcPr>
          <w:p w14:paraId="000000AB" w14:textId="77777777" w:rsidR="00C22FB0" w:rsidRDefault="00F80062">
            <w:pPr>
              <w:rPr>
                <w:b/>
                <w:sz w:val="20"/>
                <w:szCs w:val="20"/>
              </w:rPr>
            </w:pPr>
            <w:r>
              <w:rPr>
                <w:b/>
                <w:sz w:val="20"/>
                <w:szCs w:val="20"/>
              </w:rPr>
              <w:t>Wrap-up</w:t>
            </w:r>
          </w:p>
        </w:tc>
        <w:tc>
          <w:tcPr>
            <w:tcW w:w="7126" w:type="dxa"/>
            <w:shd w:val="clear" w:color="auto" w:fill="auto"/>
          </w:tcPr>
          <w:p w14:paraId="000000AC" w14:textId="77777777" w:rsidR="00C22FB0" w:rsidRDefault="00F80062">
            <w:pPr>
              <w:rPr>
                <w:sz w:val="20"/>
                <w:szCs w:val="20"/>
              </w:rPr>
            </w:pPr>
            <w:r>
              <w:rPr>
                <w:sz w:val="20"/>
                <w:szCs w:val="20"/>
              </w:rPr>
              <w:t>The teacher makes sure students practice the present simple correctly. She chooses some students and asks questions about their family trees. She gives feedback on the use of the questions and the present simple.</w:t>
            </w:r>
          </w:p>
          <w:p w14:paraId="000000AD" w14:textId="77777777" w:rsidR="00C22FB0" w:rsidRDefault="00F80062">
            <w:pPr>
              <w:rPr>
                <w:sz w:val="20"/>
                <w:szCs w:val="20"/>
              </w:rPr>
            </w:pPr>
            <w:proofErr w:type="gramStart"/>
            <w:r>
              <w:rPr>
                <w:sz w:val="20"/>
                <w:szCs w:val="20"/>
              </w:rPr>
              <w:t>Finally</w:t>
            </w:r>
            <w:proofErr w:type="gramEnd"/>
            <w:r>
              <w:rPr>
                <w:sz w:val="20"/>
                <w:szCs w:val="20"/>
              </w:rPr>
              <w:t xml:space="preserve"> the teacher assess their learning b</w:t>
            </w:r>
            <w:r>
              <w:rPr>
                <w:sz w:val="20"/>
                <w:szCs w:val="20"/>
              </w:rPr>
              <w:t xml:space="preserve">y using can do statements. </w:t>
            </w:r>
            <w:r>
              <w:rPr>
                <w:b/>
                <w:sz w:val="20"/>
                <w:szCs w:val="20"/>
              </w:rPr>
              <w:t>See Annex 2</w:t>
            </w:r>
          </w:p>
        </w:tc>
        <w:tc>
          <w:tcPr>
            <w:tcW w:w="1416" w:type="dxa"/>
            <w:shd w:val="clear" w:color="auto" w:fill="auto"/>
          </w:tcPr>
          <w:p w14:paraId="000000AE" w14:textId="77777777" w:rsidR="00C22FB0" w:rsidRDefault="00F80062">
            <w:pPr>
              <w:rPr>
                <w:sz w:val="20"/>
                <w:szCs w:val="20"/>
              </w:rPr>
            </w:pPr>
            <w:r>
              <w:rPr>
                <w:sz w:val="20"/>
                <w:szCs w:val="20"/>
              </w:rPr>
              <w:t>15 minutes</w:t>
            </w:r>
          </w:p>
          <w:p w14:paraId="000000AF" w14:textId="77777777" w:rsidR="00C22FB0" w:rsidRDefault="00F80062">
            <w:pPr>
              <w:rPr>
                <w:sz w:val="20"/>
                <w:szCs w:val="20"/>
              </w:rPr>
            </w:pPr>
            <w:r>
              <w:rPr>
                <w:sz w:val="20"/>
                <w:szCs w:val="20"/>
              </w:rPr>
              <w:t>T – Ss</w:t>
            </w:r>
          </w:p>
          <w:p w14:paraId="000000B0" w14:textId="77777777" w:rsidR="00C22FB0" w:rsidRDefault="00C22FB0">
            <w:pPr>
              <w:rPr>
                <w:sz w:val="20"/>
                <w:szCs w:val="20"/>
              </w:rPr>
            </w:pPr>
          </w:p>
          <w:p w14:paraId="000000B1" w14:textId="77777777" w:rsidR="00C22FB0" w:rsidRDefault="00F80062">
            <w:pPr>
              <w:rPr>
                <w:sz w:val="20"/>
                <w:szCs w:val="20"/>
              </w:rPr>
            </w:pPr>
            <w:r>
              <w:rPr>
                <w:sz w:val="20"/>
                <w:szCs w:val="20"/>
              </w:rPr>
              <w:t>5 minutes</w:t>
            </w:r>
          </w:p>
        </w:tc>
      </w:tr>
    </w:tbl>
    <w:p w14:paraId="000000B2" w14:textId="77777777" w:rsidR="00C22FB0" w:rsidRDefault="00C22FB0"/>
    <w:tbl>
      <w:tblPr>
        <w:tblStyle w:val="a8"/>
        <w:tblW w:w="10070" w:type="dxa"/>
        <w:tblLayout w:type="fixed"/>
        <w:tblLook w:val="0000" w:firstRow="0" w:lastRow="0" w:firstColumn="0" w:lastColumn="0" w:noHBand="0" w:noVBand="0"/>
      </w:tblPr>
      <w:tblGrid>
        <w:gridCol w:w="2014"/>
        <w:gridCol w:w="2014"/>
        <w:gridCol w:w="2014"/>
        <w:gridCol w:w="2014"/>
        <w:gridCol w:w="2014"/>
      </w:tblGrid>
      <w:tr w:rsidR="00C22FB0" w14:paraId="02900D21" w14:textId="77777777">
        <w:tc>
          <w:tcPr>
            <w:tcW w:w="10070" w:type="dxa"/>
            <w:gridSpan w:val="5"/>
            <w:tcBorders>
              <w:top w:val="single" w:sz="4" w:space="0" w:color="000000"/>
              <w:left w:val="single" w:sz="4" w:space="0" w:color="000000"/>
              <w:right w:val="single" w:sz="4" w:space="0" w:color="000000"/>
            </w:tcBorders>
            <w:shd w:val="clear" w:color="auto" w:fill="BDD7EE"/>
          </w:tcPr>
          <w:p w14:paraId="000000B3" w14:textId="77777777" w:rsidR="00C22FB0" w:rsidRDefault="00F80062">
            <w:pPr>
              <w:jc w:val="center"/>
              <w:rPr>
                <w:b/>
              </w:rPr>
            </w:pPr>
            <w:r>
              <w:rPr>
                <w:b/>
              </w:rPr>
              <w:t>Implementation alternatives</w:t>
            </w:r>
          </w:p>
        </w:tc>
      </w:tr>
      <w:tr w:rsidR="00C22FB0" w14:paraId="6B5467AE" w14:textId="77777777">
        <w:trPr>
          <w:trHeight w:val="680"/>
        </w:trPr>
        <w:tc>
          <w:tcPr>
            <w:tcW w:w="10070" w:type="dxa"/>
            <w:gridSpan w:val="5"/>
            <w:tcBorders>
              <w:left w:val="single" w:sz="4" w:space="0" w:color="000000"/>
              <w:bottom w:val="single" w:sz="4" w:space="0" w:color="000000"/>
              <w:right w:val="single" w:sz="4" w:space="0" w:color="000000"/>
            </w:tcBorders>
          </w:tcPr>
          <w:p w14:paraId="000000B8" w14:textId="77777777" w:rsidR="00C22FB0" w:rsidRDefault="00F80062">
            <w:pPr>
              <w:rPr>
                <w:sz w:val="21"/>
                <w:szCs w:val="21"/>
              </w:rPr>
            </w:pPr>
            <w:r>
              <w:rPr>
                <w:sz w:val="21"/>
                <w:szCs w:val="21"/>
              </w:rPr>
              <w:t xml:space="preserve">My school has some resources, we have a </w:t>
            </w:r>
            <w:proofErr w:type="spellStart"/>
            <w:r>
              <w:rPr>
                <w:sz w:val="21"/>
                <w:szCs w:val="21"/>
              </w:rPr>
              <w:t>Vive</w:t>
            </w:r>
            <w:proofErr w:type="spellEnd"/>
            <w:r>
              <w:rPr>
                <w:sz w:val="21"/>
                <w:szCs w:val="21"/>
              </w:rPr>
              <w:t xml:space="preserve"> Digital classroom which has an interactive board; however, the internet doesn’t always work well. So, here are some tips for teachers who don’t have the same conditions.</w:t>
            </w:r>
          </w:p>
          <w:p w14:paraId="000000B9" w14:textId="77777777" w:rsidR="00C22FB0" w:rsidRDefault="00F80062">
            <w:pPr>
              <w:rPr>
                <w:sz w:val="21"/>
                <w:szCs w:val="21"/>
              </w:rPr>
            </w:pPr>
            <w:r>
              <w:rPr>
                <w:sz w:val="21"/>
                <w:szCs w:val="21"/>
              </w:rPr>
              <w:t xml:space="preserve">In the </w:t>
            </w:r>
            <w:proofErr w:type="gramStart"/>
            <w:r>
              <w:rPr>
                <w:sz w:val="21"/>
                <w:szCs w:val="21"/>
              </w:rPr>
              <w:t>warm up</w:t>
            </w:r>
            <w:proofErr w:type="gramEnd"/>
            <w:r>
              <w:rPr>
                <w:sz w:val="21"/>
                <w:szCs w:val="21"/>
              </w:rPr>
              <w:t>, if you don’t have interne</w:t>
            </w:r>
            <w:r>
              <w:rPr>
                <w:sz w:val="21"/>
                <w:szCs w:val="21"/>
              </w:rPr>
              <w:t xml:space="preserve">t in your institution, you must download the video about the family vocabulary in advance (I always do that).  In the second part of the </w:t>
            </w:r>
            <w:proofErr w:type="gramStart"/>
            <w:r>
              <w:rPr>
                <w:sz w:val="21"/>
                <w:szCs w:val="21"/>
              </w:rPr>
              <w:t>warm up</w:t>
            </w:r>
            <w:proofErr w:type="gramEnd"/>
            <w:r>
              <w:rPr>
                <w:sz w:val="21"/>
                <w:szCs w:val="21"/>
              </w:rPr>
              <w:t>, If you don’t have an interactive board but you have internet access, you can do the activity by letting the st</w:t>
            </w:r>
            <w:r>
              <w:rPr>
                <w:sz w:val="21"/>
                <w:szCs w:val="21"/>
              </w:rPr>
              <w:t>udents click on your computer. But if you don’t have internet, you can draw the family tree by using a simple drawing, and if you don’t like drawing you can take some pictures to stick on the board.</w:t>
            </w:r>
          </w:p>
          <w:p w14:paraId="000000BA" w14:textId="77777777" w:rsidR="00C22FB0" w:rsidRDefault="00F80062">
            <w:pPr>
              <w:rPr>
                <w:sz w:val="21"/>
                <w:szCs w:val="21"/>
              </w:rPr>
            </w:pPr>
            <w:r>
              <w:rPr>
                <w:sz w:val="21"/>
                <w:szCs w:val="21"/>
              </w:rPr>
              <w:t xml:space="preserve">In the introduction part, if you don’t have a video beam </w:t>
            </w:r>
            <w:r>
              <w:rPr>
                <w:sz w:val="21"/>
                <w:szCs w:val="21"/>
              </w:rPr>
              <w:t xml:space="preserve">to show the picture on the board, you can take a picture of the Simpson family. </w:t>
            </w:r>
          </w:p>
          <w:p w14:paraId="000000BB" w14:textId="77777777" w:rsidR="00C22FB0" w:rsidRDefault="00F80062">
            <w:pPr>
              <w:rPr>
                <w:sz w:val="21"/>
                <w:szCs w:val="21"/>
              </w:rPr>
            </w:pPr>
            <w:bookmarkStart w:id="1" w:name="_heading=h.gjdgxs" w:colFirst="0" w:colLast="0"/>
            <w:bookmarkEnd w:id="1"/>
            <w:r>
              <w:rPr>
                <w:sz w:val="21"/>
                <w:szCs w:val="21"/>
              </w:rPr>
              <w:t>Finally, if you have more than thirty students in this class, you can let them work in groups of three instead of in pairs. If you have less time for the lesson, you can cut d</w:t>
            </w:r>
            <w:r>
              <w:rPr>
                <w:sz w:val="21"/>
                <w:szCs w:val="21"/>
              </w:rPr>
              <w:t>own some activities like the worksheet because it is similar to the exercise done in Introducing language when Ss work in pairs to ask questions about the family, the purpose of the worksheet is that students recognize the written language in present simpl</w:t>
            </w:r>
            <w:r>
              <w:rPr>
                <w:sz w:val="21"/>
                <w:szCs w:val="21"/>
              </w:rPr>
              <w:t>e. Another option would be not to do the freer practice in which Ss work in pairs exchanging information about their family trees and giving them more opportunities to speak in the wrap-up.</w:t>
            </w:r>
          </w:p>
        </w:tc>
      </w:tr>
      <w:tr w:rsidR="00C22FB0" w14:paraId="201A5D00" w14:textId="77777777">
        <w:tc>
          <w:tcPr>
            <w:tcW w:w="10070" w:type="dxa"/>
            <w:gridSpan w:val="5"/>
            <w:tcBorders>
              <w:top w:val="single" w:sz="4" w:space="0" w:color="000000"/>
              <w:left w:val="single" w:sz="4" w:space="0" w:color="000000"/>
              <w:right w:val="single" w:sz="4" w:space="0" w:color="000000"/>
            </w:tcBorders>
            <w:shd w:val="clear" w:color="auto" w:fill="BDD7EE"/>
          </w:tcPr>
          <w:p w14:paraId="000000C0" w14:textId="77777777" w:rsidR="00C22FB0" w:rsidRDefault="00F80062">
            <w:pPr>
              <w:jc w:val="center"/>
              <w:rPr>
                <w:b/>
              </w:rPr>
            </w:pPr>
            <w:r>
              <w:rPr>
                <w:b/>
              </w:rPr>
              <w:t>Key words</w:t>
            </w:r>
          </w:p>
        </w:tc>
      </w:tr>
      <w:tr w:rsidR="00C22FB0" w14:paraId="2E6E8ADD" w14:textId="77777777">
        <w:tc>
          <w:tcPr>
            <w:tcW w:w="2014" w:type="dxa"/>
            <w:tcBorders>
              <w:top w:val="single" w:sz="4" w:space="0" w:color="000000"/>
              <w:left w:val="single" w:sz="4" w:space="0" w:color="000000"/>
              <w:right w:val="single" w:sz="4" w:space="0" w:color="000000"/>
            </w:tcBorders>
            <w:shd w:val="clear" w:color="auto" w:fill="BDD7EE"/>
            <w:vAlign w:val="center"/>
          </w:tcPr>
          <w:p w14:paraId="000000C5" w14:textId="77777777" w:rsidR="00C22FB0" w:rsidRDefault="00F80062">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14:paraId="000000C6" w14:textId="77777777" w:rsidR="00C22FB0" w:rsidRDefault="00F80062">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14:paraId="000000C7" w14:textId="77777777" w:rsidR="00C22FB0" w:rsidRDefault="00F80062">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14:paraId="000000C8" w14:textId="77777777" w:rsidR="00C22FB0" w:rsidRDefault="00F80062">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14:paraId="000000C9" w14:textId="77777777" w:rsidR="00C22FB0" w:rsidRDefault="00F80062">
            <w:pPr>
              <w:jc w:val="center"/>
              <w:rPr>
                <w:b/>
              </w:rPr>
            </w:pPr>
            <w:r>
              <w:rPr>
                <w:b/>
              </w:rPr>
              <w:t>grade</w:t>
            </w:r>
          </w:p>
        </w:tc>
      </w:tr>
      <w:tr w:rsidR="00C22FB0" w14:paraId="61D20D29" w14:textId="77777777">
        <w:tc>
          <w:tcPr>
            <w:tcW w:w="2014" w:type="dxa"/>
            <w:tcBorders>
              <w:left w:val="single" w:sz="4" w:space="0" w:color="000000"/>
              <w:bottom w:val="single" w:sz="4" w:space="0" w:color="000000"/>
              <w:right w:val="single" w:sz="4" w:space="0" w:color="000000"/>
            </w:tcBorders>
            <w:shd w:val="clear" w:color="auto" w:fill="auto"/>
            <w:vAlign w:val="center"/>
          </w:tcPr>
          <w:p w14:paraId="000000CA" w14:textId="77777777" w:rsidR="00C22FB0" w:rsidRDefault="00F80062">
            <w:pPr>
              <w:jc w:val="center"/>
              <w:rPr>
                <w:b/>
                <w:sz w:val="21"/>
                <w:szCs w:val="21"/>
              </w:rPr>
            </w:pPr>
            <w:r>
              <w:rPr>
                <w:sz w:val="21"/>
                <w:szCs w:val="21"/>
              </w:rPr>
              <w:t>Coexistence in the classroom</w:t>
            </w:r>
          </w:p>
        </w:tc>
        <w:tc>
          <w:tcPr>
            <w:tcW w:w="2014" w:type="dxa"/>
            <w:tcBorders>
              <w:left w:val="single" w:sz="4" w:space="0" w:color="000000"/>
              <w:bottom w:val="single" w:sz="4" w:space="0" w:color="000000"/>
              <w:right w:val="single" w:sz="4" w:space="0" w:color="000000"/>
            </w:tcBorders>
            <w:shd w:val="clear" w:color="auto" w:fill="auto"/>
            <w:vAlign w:val="center"/>
          </w:tcPr>
          <w:p w14:paraId="000000CB" w14:textId="77777777" w:rsidR="00C22FB0" w:rsidRDefault="00F80062">
            <w:pPr>
              <w:jc w:val="center"/>
              <w:rPr>
                <w:sz w:val="21"/>
                <w:szCs w:val="21"/>
              </w:rPr>
            </w:pPr>
            <w:r>
              <w:rPr>
                <w:sz w:val="21"/>
                <w:szCs w:val="21"/>
              </w:rPr>
              <w:t>Writing</w:t>
            </w:r>
          </w:p>
          <w:p w14:paraId="000000CC" w14:textId="77777777" w:rsidR="00C22FB0" w:rsidRDefault="00F80062">
            <w:pPr>
              <w:jc w:val="center"/>
              <w:rPr>
                <w:sz w:val="21"/>
                <w:szCs w:val="21"/>
              </w:rPr>
            </w:pPr>
            <w:r>
              <w:rPr>
                <w:sz w:val="21"/>
                <w:szCs w:val="21"/>
              </w:rPr>
              <w:t>Speaking</w:t>
            </w:r>
          </w:p>
          <w:p w14:paraId="000000CD" w14:textId="77777777" w:rsidR="00C22FB0" w:rsidRDefault="00F80062">
            <w:pPr>
              <w:jc w:val="center"/>
              <w:rPr>
                <w:sz w:val="21"/>
                <w:szCs w:val="21"/>
              </w:rPr>
            </w:pPr>
            <w:r>
              <w:rPr>
                <w:sz w:val="21"/>
                <w:szCs w:val="21"/>
              </w:rPr>
              <w:t>Reading</w:t>
            </w:r>
          </w:p>
        </w:tc>
        <w:tc>
          <w:tcPr>
            <w:tcW w:w="2014" w:type="dxa"/>
            <w:tcBorders>
              <w:left w:val="single" w:sz="4" w:space="0" w:color="000000"/>
              <w:bottom w:val="single" w:sz="4" w:space="0" w:color="000000"/>
              <w:right w:val="single" w:sz="4" w:space="0" w:color="000000"/>
            </w:tcBorders>
            <w:shd w:val="clear" w:color="auto" w:fill="auto"/>
            <w:vAlign w:val="center"/>
          </w:tcPr>
          <w:p w14:paraId="000000CE" w14:textId="77777777" w:rsidR="00C22FB0" w:rsidRDefault="00F80062">
            <w:pPr>
              <w:jc w:val="center"/>
              <w:rPr>
                <w:sz w:val="21"/>
                <w:szCs w:val="21"/>
              </w:rPr>
            </w:pPr>
            <w:r>
              <w:rPr>
                <w:sz w:val="21"/>
                <w:szCs w:val="21"/>
              </w:rPr>
              <w:t>Present simple</w:t>
            </w:r>
          </w:p>
        </w:tc>
        <w:tc>
          <w:tcPr>
            <w:tcW w:w="2014" w:type="dxa"/>
            <w:tcBorders>
              <w:left w:val="single" w:sz="4" w:space="0" w:color="000000"/>
              <w:bottom w:val="single" w:sz="4" w:space="0" w:color="000000"/>
              <w:right w:val="single" w:sz="4" w:space="0" w:color="000000"/>
            </w:tcBorders>
          </w:tcPr>
          <w:p w14:paraId="000000CF" w14:textId="77777777" w:rsidR="00C22FB0" w:rsidRDefault="00F80062">
            <w:pPr>
              <w:jc w:val="center"/>
              <w:rPr>
                <w:sz w:val="21"/>
                <w:szCs w:val="21"/>
              </w:rPr>
            </w:pPr>
            <w:r>
              <w:rPr>
                <w:sz w:val="21"/>
                <w:szCs w:val="21"/>
              </w:rPr>
              <w:t>family members</w:t>
            </w:r>
          </w:p>
        </w:tc>
        <w:tc>
          <w:tcPr>
            <w:tcW w:w="2014" w:type="dxa"/>
            <w:tcBorders>
              <w:left w:val="single" w:sz="4" w:space="0" w:color="000000"/>
              <w:bottom w:val="single" w:sz="4" w:space="0" w:color="000000"/>
              <w:right w:val="single" w:sz="4" w:space="0" w:color="000000"/>
            </w:tcBorders>
            <w:shd w:val="clear" w:color="auto" w:fill="auto"/>
            <w:vAlign w:val="center"/>
          </w:tcPr>
          <w:p w14:paraId="000000D0" w14:textId="77777777" w:rsidR="00C22FB0" w:rsidRDefault="00F80062">
            <w:pPr>
              <w:jc w:val="center"/>
              <w:rPr>
                <w:sz w:val="21"/>
                <w:szCs w:val="21"/>
              </w:rPr>
            </w:pPr>
            <w:r>
              <w:rPr>
                <w:sz w:val="21"/>
                <w:szCs w:val="21"/>
              </w:rPr>
              <w:t>6th</w:t>
            </w:r>
          </w:p>
        </w:tc>
      </w:tr>
    </w:tbl>
    <w:p w14:paraId="000000D1" w14:textId="77777777" w:rsidR="00C22FB0" w:rsidRDefault="00C22FB0">
      <w:pPr>
        <w:rPr>
          <w:i/>
          <w:color w:val="7F7F7F"/>
        </w:rPr>
      </w:pPr>
    </w:p>
    <w:p w14:paraId="000000D2" w14:textId="77777777" w:rsidR="00C22FB0" w:rsidRDefault="00C22FB0">
      <w:pPr>
        <w:rPr>
          <w:i/>
          <w:color w:val="7F7F7F"/>
        </w:rPr>
      </w:pPr>
    </w:p>
    <w:p w14:paraId="000000D3" w14:textId="77777777" w:rsidR="00C22FB0" w:rsidRDefault="00C22FB0">
      <w:pPr>
        <w:rPr>
          <w:i/>
          <w:color w:val="7F7F7F"/>
        </w:rPr>
      </w:pPr>
    </w:p>
    <w:p w14:paraId="000000D4" w14:textId="77777777" w:rsidR="00C22FB0" w:rsidRDefault="00C22FB0">
      <w:pPr>
        <w:rPr>
          <w:i/>
          <w:color w:val="7F7F7F"/>
        </w:rPr>
      </w:pPr>
    </w:p>
    <w:p w14:paraId="000000D5" w14:textId="77777777" w:rsidR="00C22FB0" w:rsidRDefault="00F80062">
      <w:pPr>
        <w:rPr>
          <w:b/>
        </w:rPr>
      </w:pPr>
      <w:r>
        <w:rPr>
          <w:b/>
        </w:rPr>
        <w:lastRenderedPageBreak/>
        <w:t>ANNEX 1: Worksheet</w:t>
      </w:r>
    </w:p>
    <w:p w14:paraId="000000D6" w14:textId="77777777" w:rsidR="00C22FB0" w:rsidRDefault="00F80062">
      <w:pPr>
        <w:jc w:val="center"/>
        <w:rPr>
          <w:b/>
        </w:rPr>
      </w:pPr>
      <w:r>
        <w:rPr>
          <w:b/>
        </w:rPr>
        <w:t>The Simpson family</w:t>
      </w:r>
    </w:p>
    <w:p w14:paraId="000000D7" w14:textId="77777777" w:rsidR="00C22FB0" w:rsidRDefault="00F80062">
      <w:pPr>
        <w:rPr>
          <w:b/>
        </w:rPr>
      </w:pPr>
      <w:r>
        <w:rPr>
          <w:b/>
        </w:rPr>
        <w:t>Match the description to the picture.</w:t>
      </w:r>
    </w:p>
    <w:p w14:paraId="000000D8" w14:textId="77777777" w:rsidR="00C22FB0" w:rsidRDefault="00C22FB0">
      <w:pPr>
        <w:rPr>
          <w:b/>
        </w:rPr>
      </w:pPr>
    </w:p>
    <w:p w14:paraId="000000D9" w14:textId="77777777" w:rsidR="00C22FB0" w:rsidRDefault="00F80062">
      <w:r>
        <w:t xml:space="preserve">He is a middle-aged man. He’s not very tall and he’s fat and bald. He works in a </w:t>
      </w:r>
      <w:proofErr w:type="gramStart"/>
      <w:r>
        <w:t>factory</w:t>
      </w:r>
      <w:proofErr w:type="gramEnd"/>
      <w:r>
        <w:t xml:space="preserve"> but he is lazy. He doesn’t like to work. He likes to eat donuts and drink beer.</w:t>
      </w:r>
      <w:r>
        <w:rPr>
          <w:noProof/>
        </w:rPr>
        <mc:AlternateContent>
          <mc:Choice Requires="wps">
            <w:drawing>
              <wp:anchor distT="45720" distB="45720" distL="114300" distR="114300" simplePos="0" relativeHeight="251659264" behindDoc="0" locked="0" layoutInCell="1" hidden="0" allowOverlap="1">
                <wp:simplePos x="0" y="0"/>
                <wp:positionH relativeFrom="column">
                  <wp:posOffset>4521200</wp:posOffset>
                </wp:positionH>
                <wp:positionV relativeFrom="paragraph">
                  <wp:posOffset>160020</wp:posOffset>
                </wp:positionV>
                <wp:extent cx="1873885" cy="1414145"/>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4413820" y="3077690"/>
                          <a:ext cx="186436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7E8B26" w14:textId="77777777" w:rsidR="00C22FB0" w:rsidRDefault="00F80062">
                            <w:pPr>
                              <w:textDirection w:val="btLr"/>
                            </w:pPr>
                            <w:r>
                              <w:rPr>
                                <w:color w:val="000000"/>
                              </w:rPr>
                              <w:t>Picture of Lisa Simpson</w:t>
                            </w:r>
                          </w:p>
                        </w:txbxContent>
                      </wps:txbx>
                      <wps:bodyPr spcFirstLastPara="1" wrap="square" lIns="91425" tIns="45700" rIns="91425" bIns="45700" anchor="t" anchorCtr="0">
                        <a:noAutofit/>
                      </wps:bodyPr>
                    </wps:wsp>
                  </a:graphicData>
                </a:graphic>
              </wp:anchor>
            </w:drawing>
          </mc:Choice>
          <mc:Fallback>
            <w:pict>
              <v:rect id="Rectangle 219" o:spid="_x0000_s1027" style="position:absolute;margin-left:356pt;margin-top:12.6pt;width:147.55pt;height:111.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">
                <v:stroke startarrowwidth="narrow" startarrowlength="short" endarrowwidth="narrow" endarrowlength="short"/>
                <v:textbox inset="2.53958mm,1.2694mm,2.53958mm,1.2694mm">
                  <w:txbxContent>
                    <w:p w14:paraId="317E8B26" w14:textId="77777777" w:rsidR="00C22FB0" w:rsidRDefault="00F80062">
                      <w:pPr>
                        <w:textDirection w:val="btLr"/>
                      </w:pPr>
                      <w:r>
                        <w:rPr>
                          <w:color w:val="000000"/>
                        </w:rPr>
                        <w:t>Picture of Lisa Simpson</w:t>
                      </w:r>
                    </w:p>
                  </w:txbxContent>
                </v:textbox>
                <w10:wrap type="square"/>
              </v:rect>
            </w:pict>
          </mc:Fallback>
        </mc:AlternateContent>
      </w:r>
    </w:p>
    <w:p w14:paraId="000000DA" w14:textId="77777777" w:rsidR="00C22FB0" w:rsidRDefault="00F80062">
      <w:pPr>
        <w:ind w:right="3701"/>
      </w:pPr>
      <w:r>
        <w:rPr>
          <w:noProof/>
        </w:rPr>
        <mc:AlternateContent>
          <mc:Choice Requires="wps">
            <w:drawing>
              <wp:anchor distT="45720" distB="45720" distL="114300" distR="114300" simplePos="0" relativeHeight="251660288" behindDoc="0" locked="0" layoutInCell="1" hidden="0" allowOverlap="1">
                <wp:simplePos x="0" y="0"/>
                <wp:positionH relativeFrom="column">
                  <wp:posOffset>4521200</wp:posOffset>
                </wp:positionH>
                <wp:positionV relativeFrom="paragraph">
                  <wp:posOffset>160020</wp:posOffset>
                </wp:positionV>
                <wp:extent cx="1873885" cy="1414145"/>
                <wp:effectExtent l="0" t="0" r="0" b="0"/>
                <wp:wrapSquare wrapText="bothSides" distT="45720" distB="45720" distL="114300" distR="114300"/>
                <wp:docPr id="221" name="Rectangle 221"/>
                <wp:cNvGraphicFramePr/>
                <a:graphic xmlns:a="http://schemas.openxmlformats.org/drawingml/2006/main">
                  <a:graphicData uri="http://schemas.microsoft.com/office/word/2010/wordprocessingShape">
                    <wps:wsp>
                      <wps:cNvSpPr/>
                      <wps:spPr>
                        <a:xfrm>
                          <a:off x="4413820" y="3077690"/>
                          <a:ext cx="186436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42BBAA6" w14:textId="77777777" w:rsidR="00C22FB0" w:rsidRDefault="00F80062">
                            <w:pPr>
                              <w:textDirection w:val="btLr"/>
                            </w:pPr>
                            <w:r>
                              <w:rPr>
                                <w:color w:val="000000"/>
                              </w:rPr>
                              <w:t>Picture of Maggie Simpson</w:t>
                            </w:r>
                          </w:p>
                        </w:txbxContent>
                      </wps:txbx>
                      <wps:bodyPr spcFirstLastPara="1" wrap="square" lIns="91425" tIns="45700" rIns="91425" bIns="45700" anchor="t" anchorCtr="0">
                        <a:noAutofit/>
                      </wps:bodyPr>
                    </wps:wsp>
                  </a:graphicData>
                </a:graphic>
              </wp:anchor>
            </w:drawing>
          </mc:Choice>
          <mc:Fallback>
            <w:pict>
              <v:rect id="Rectangle 221" o:spid="_x0000_s1028" style="position:absolute;margin-left:356pt;margin-top:12.6pt;width:147.55pt;height:111.3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">
                <v:stroke startarrowwidth="narrow" startarrowlength="short" endarrowwidth="narrow" endarrowlength="short"/>
                <v:textbox inset="2.53958mm,1.2694mm,2.53958mm,1.2694mm">
                  <w:txbxContent>
                    <w:p w14:paraId="542BBAA6" w14:textId="77777777" w:rsidR="00C22FB0" w:rsidRDefault="00F80062">
                      <w:pPr>
                        <w:textDirection w:val="btLr"/>
                      </w:pPr>
                      <w:r>
                        <w:rPr>
                          <w:color w:val="000000"/>
                        </w:rPr>
                        <w:t>Picture of Maggie Simpson</w:t>
                      </w:r>
                    </w:p>
                  </w:txbxContent>
                </v:textbox>
                <w10:wrap type="square"/>
              </v:rect>
            </w:pict>
          </mc:Fallback>
        </mc:AlternateContent>
      </w:r>
    </w:p>
    <w:p w14:paraId="000000DB" w14:textId="77777777" w:rsidR="00C22FB0" w:rsidRDefault="00F80062">
      <w:pPr>
        <w:ind w:right="3701"/>
      </w:pPr>
      <w:r>
        <w:t>She doesn’t walk or speak. She</w:t>
      </w:r>
      <w:r>
        <w:t xml:space="preserve"> always uses a pacifier.</w:t>
      </w:r>
    </w:p>
    <w:p w14:paraId="000000DC" w14:textId="77777777" w:rsidR="00C22FB0" w:rsidRDefault="00C22FB0">
      <w:pPr>
        <w:ind w:right="3701"/>
      </w:pPr>
    </w:p>
    <w:p w14:paraId="000000DD" w14:textId="77777777" w:rsidR="00C22FB0" w:rsidRDefault="00F80062">
      <w:pPr>
        <w:ind w:right="3701"/>
      </w:pPr>
      <w:r>
        <w:t>He’s short and slim. He’s about ten years old and he is not a very good student at school, he’s rebellious. He’s not very good to his sister.</w:t>
      </w:r>
      <w:r>
        <w:rPr>
          <w:noProof/>
        </w:rPr>
        <mc:AlternateContent>
          <mc:Choice Requires="wps">
            <w:drawing>
              <wp:anchor distT="45720" distB="45720" distL="114300" distR="114300" simplePos="0" relativeHeight="251661312" behindDoc="0" locked="0" layoutInCell="1" hidden="0" allowOverlap="1">
                <wp:simplePos x="0" y="0"/>
                <wp:positionH relativeFrom="column">
                  <wp:posOffset>4521200</wp:posOffset>
                </wp:positionH>
                <wp:positionV relativeFrom="paragraph">
                  <wp:posOffset>147320</wp:posOffset>
                </wp:positionV>
                <wp:extent cx="1873885" cy="141414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4413820" y="3077690"/>
                          <a:ext cx="186436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0EE80E" w14:textId="77777777" w:rsidR="00C22FB0" w:rsidRDefault="00F80062">
                            <w:pPr>
                              <w:textDirection w:val="btLr"/>
                            </w:pPr>
                            <w:r>
                              <w:rPr>
                                <w:color w:val="000000"/>
                              </w:rPr>
                              <w:t>Picture of Marge Simpson</w:t>
                            </w:r>
                          </w:p>
                        </w:txbxContent>
                      </wps:txbx>
                      <wps:bodyPr spcFirstLastPara="1" wrap="square" lIns="91425" tIns="45700" rIns="91425" bIns="45700" anchor="t" anchorCtr="0">
                        <a:noAutofit/>
                      </wps:bodyPr>
                    </wps:wsp>
                  </a:graphicData>
                </a:graphic>
              </wp:anchor>
            </w:drawing>
          </mc:Choice>
          <mc:Fallback>
            <w:pict>
              <v:rect id="Rectangle 223" o:spid="_x0000_s1029" style="position:absolute;margin-left:356pt;margin-top:11.6pt;width:147.55pt;height:111.3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">
                <v:stroke startarrowwidth="narrow" startarrowlength="short" endarrowwidth="narrow" endarrowlength="short"/>
                <v:textbox inset="2.53958mm,1.2694mm,2.53958mm,1.2694mm">
                  <w:txbxContent>
                    <w:p w14:paraId="4D0EE80E" w14:textId="77777777" w:rsidR="00C22FB0" w:rsidRDefault="00F80062">
                      <w:pPr>
                        <w:textDirection w:val="btLr"/>
                      </w:pPr>
                      <w:r>
                        <w:rPr>
                          <w:color w:val="000000"/>
                        </w:rPr>
                        <w:t>Picture of Marge Simpson</w:t>
                      </w:r>
                    </w:p>
                  </w:txbxContent>
                </v:textbox>
                <w10:wrap type="square"/>
              </v:rect>
            </w:pict>
          </mc:Fallback>
        </mc:AlternateContent>
      </w:r>
    </w:p>
    <w:p w14:paraId="000000DE" w14:textId="77777777" w:rsidR="00C22FB0" w:rsidRDefault="00C22FB0">
      <w:pPr>
        <w:ind w:right="3701"/>
      </w:pPr>
    </w:p>
    <w:p w14:paraId="000000DF" w14:textId="77777777" w:rsidR="00C22FB0" w:rsidRDefault="00F80062">
      <w:pPr>
        <w:ind w:right="3701"/>
      </w:pPr>
      <w:r>
        <w:t xml:space="preserve">She is a beautiful woman with long blue hair. She’s in her thirties. She’s tall and slim. She doesn’t work, she stays at home all day, because she’s a housewife. She cooks and takes care of the baby. </w:t>
      </w:r>
      <w:r>
        <w:rPr>
          <w:noProof/>
        </w:rPr>
        <mc:AlternateContent>
          <mc:Choice Requires="wps">
            <w:drawing>
              <wp:anchor distT="45720" distB="45720" distL="114300" distR="114300" simplePos="0" relativeHeight="251662336" behindDoc="0" locked="0" layoutInCell="1" hidden="0" allowOverlap="1">
                <wp:simplePos x="0" y="0"/>
                <wp:positionH relativeFrom="column">
                  <wp:posOffset>4521200</wp:posOffset>
                </wp:positionH>
                <wp:positionV relativeFrom="paragraph">
                  <wp:posOffset>83820</wp:posOffset>
                </wp:positionV>
                <wp:extent cx="1873885" cy="1414145"/>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4413820" y="3077690"/>
                          <a:ext cx="186436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5DB2A88" w14:textId="77777777" w:rsidR="00C22FB0" w:rsidRDefault="00F80062">
                            <w:pPr>
                              <w:textDirection w:val="btLr"/>
                            </w:pPr>
                            <w:r>
                              <w:rPr>
                                <w:color w:val="000000"/>
                              </w:rPr>
                              <w:t>Picture of Homer Simpson</w:t>
                            </w:r>
                          </w:p>
                        </w:txbxContent>
                      </wps:txbx>
                      <wps:bodyPr spcFirstLastPara="1" wrap="square" lIns="91425" tIns="45700" rIns="91425" bIns="45700" anchor="t" anchorCtr="0">
                        <a:noAutofit/>
                      </wps:bodyPr>
                    </wps:wsp>
                  </a:graphicData>
                </a:graphic>
              </wp:anchor>
            </w:drawing>
          </mc:Choice>
          <mc:Fallback>
            <w:pict>
              <v:rect id="Rectangle 220" o:spid="_x0000_s1030" style="position:absolute;margin-left:356pt;margin-top:6.6pt;width:147.55pt;height:111.3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">
                <v:stroke startarrowwidth="narrow" startarrowlength="short" endarrowwidth="narrow" endarrowlength="short"/>
                <v:textbox inset="2.53958mm,1.2694mm,2.53958mm,1.2694mm">
                  <w:txbxContent>
                    <w:p w14:paraId="75DB2A88" w14:textId="77777777" w:rsidR="00C22FB0" w:rsidRDefault="00F80062">
                      <w:pPr>
                        <w:textDirection w:val="btLr"/>
                      </w:pPr>
                      <w:r>
                        <w:rPr>
                          <w:color w:val="000000"/>
                        </w:rPr>
                        <w:t>Picture of Homer Simpson</w:t>
                      </w:r>
                    </w:p>
                  </w:txbxContent>
                </v:textbox>
                <w10:wrap type="square"/>
              </v:rect>
            </w:pict>
          </mc:Fallback>
        </mc:AlternateContent>
      </w:r>
    </w:p>
    <w:p w14:paraId="000000E0" w14:textId="77777777" w:rsidR="00C22FB0" w:rsidRDefault="00C22FB0">
      <w:pPr>
        <w:ind w:right="3701"/>
      </w:pPr>
    </w:p>
    <w:p w14:paraId="000000E1" w14:textId="77777777" w:rsidR="00C22FB0" w:rsidRDefault="00F80062">
      <w:pPr>
        <w:ind w:right="3701"/>
      </w:pPr>
      <w:r>
        <w:t>She’s about eight years ol</w:t>
      </w:r>
      <w:r>
        <w:t>d. She is not fat, she’s slim and short. She likes music, she plays the saxophone and she’s a very good student. She always wears an orange dress.</w:t>
      </w:r>
      <w:r>
        <w:rPr>
          <w:noProof/>
        </w:rPr>
        <mc:AlternateContent>
          <mc:Choice Requires="wps">
            <w:drawing>
              <wp:anchor distT="45720" distB="45720" distL="114300" distR="114300" simplePos="0" relativeHeight="251663360" behindDoc="0" locked="0" layoutInCell="1" hidden="0" allowOverlap="1">
                <wp:simplePos x="0" y="0"/>
                <wp:positionH relativeFrom="column">
                  <wp:posOffset>4521200</wp:posOffset>
                </wp:positionH>
                <wp:positionV relativeFrom="paragraph">
                  <wp:posOffset>7621</wp:posOffset>
                </wp:positionV>
                <wp:extent cx="1873885" cy="141414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413820" y="3077690"/>
                          <a:ext cx="186436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D7D426" w14:textId="77777777" w:rsidR="00C22FB0" w:rsidRDefault="00F80062">
                            <w:pPr>
                              <w:textDirection w:val="btLr"/>
                            </w:pPr>
                            <w:r>
                              <w:rPr>
                                <w:color w:val="000000"/>
                              </w:rPr>
                              <w:t>Picture of Bart Simpson</w:t>
                            </w:r>
                          </w:p>
                        </w:txbxContent>
                      </wps:txbx>
                      <wps:bodyPr spcFirstLastPara="1" wrap="square" lIns="91425" tIns="45700" rIns="91425" bIns="45700" anchor="t" anchorCtr="0">
                        <a:noAutofit/>
                      </wps:bodyPr>
                    </wps:wsp>
                  </a:graphicData>
                </a:graphic>
              </wp:anchor>
            </w:drawing>
          </mc:Choice>
          <mc:Fallback>
            <w:pict>
              <v:rect id="Rectangle 222" o:spid="_x0000_s1031" style="position:absolute;margin-left:356pt;margin-top:.6pt;width:147.55pt;height:111.3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">
                <v:stroke startarrowwidth="narrow" startarrowlength="short" endarrowwidth="narrow" endarrowlength="short"/>
                <v:textbox inset="2.53958mm,1.2694mm,2.53958mm,1.2694mm">
                  <w:txbxContent>
                    <w:p w14:paraId="06D7D426" w14:textId="77777777" w:rsidR="00C22FB0" w:rsidRDefault="00F80062">
                      <w:pPr>
                        <w:textDirection w:val="btLr"/>
                      </w:pPr>
                      <w:r>
                        <w:rPr>
                          <w:color w:val="000000"/>
                        </w:rPr>
                        <w:t>Picture of Bart Simpson</w:t>
                      </w:r>
                    </w:p>
                  </w:txbxContent>
                </v:textbox>
                <w10:wrap type="square"/>
              </v:rect>
            </w:pict>
          </mc:Fallback>
        </mc:AlternateContent>
      </w:r>
    </w:p>
    <w:p w14:paraId="000000E2" w14:textId="77777777" w:rsidR="00C22FB0" w:rsidRDefault="00C22FB0">
      <w:pPr>
        <w:ind w:right="3701"/>
      </w:pPr>
    </w:p>
    <w:p w14:paraId="000000E3" w14:textId="77777777" w:rsidR="00C22FB0" w:rsidRDefault="00F80062">
      <w:r>
        <w:t xml:space="preserve">  </w:t>
      </w:r>
    </w:p>
    <w:p w14:paraId="000000E4" w14:textId="77777777" w:rsidR="00C22FB0" w:rsidRDefault="00C22FB0"/>
    <w:p w14:paraId="000000E5" w14:textId="77777777" w:rsidR="00C22FB0" w:rsidRDefault="00C22FB0"/>
    <w:p w14:paraId="000000E6" w14:textId="77777777" w:rsidR="00C22FB0" w:rsidRDefault="00C22FB0"/>
    <w:p w14:paraId="000000E7" w14:textId="77777777" w:rsidR="00C22FB0" w:rsidRDefault="00C22FB0"/>
    <w:p w14:paraId="000000E8" w14:textId="77777777" w:rsidR="00C22FB0" w:rsidRDefault="00F80062">
      <w:pPr>
        <w:rPr>
          <w:b/>
        </w:rPr>
      </w:pPr>
      <w:r>
        <w:rPr>
          <w:b/>
        </w:rPr>
        <w:t>ANNEX 2: Can do statements for assessment</w:t>
      </w:r>
    </w:p>
    <w:p w14:paraId="000000E9" w14:textId="77777777" w:rsidR="00C22FB0" w:rsidRDefault="00F80062">
      <w:pPr>
        <w:numPr>
          <w:ilvl w:val="0"/>
          <w:numId w:val="1"/>
        </w:numPr>
        <w:pBdr>
          <w:top w:val="nil"/>
          <w:left w:val="nil"/>
          <w:bottom w:val="nil"/>
          <w:right w:val="nil"/>
          <w:between w:val="nil"/>
        </w:pBdr>
        <w:rPr>
          <w:color w:val="000000"/>
        </w:rPr>
      </w:pPr>
      <w:r>
        <w:rPr>
          <w:color w:val="000000"/>
        </w:rPr>
        <w:t xml:space="preserve">I can </w:t>
      </w:r>
      <w:r>
        <w:t>name</w:t>
      </w:r>
      <w:r>
        <w:rPr>
          <w:color w:val="000000"/>
        </w:rPr>
        <w:t xml:space="preserve"> the members of a family tree.</w:t>
      </w:r>
    </w:p>
    <w:p w14:paraId="000000EA" w14:textId="77777777" w:rsidR="00C22FB0" w:rsidRDefault="00F80062">
      <w:pPr>
        <w:numPr>
          <w:ilvl w:val="0"/>
          <w:numId w:val="1"/>
        </w:numPr>
        <w:pBdr>
          <w:top w:val="nil"/>
          <w:left w:val="nil"/>
          <w:bottom w:val="nil"/>
          <w:right w:val="nil"/>
          <w:between w:val="nil"/>
        </w:pBdr>
        <w:rPr>
          <w:color w:val="000000"/>
        </w:rPr>
      </w:pPr>
      <w:r>
        <w:rPr>
          <w:color w:val="000000"/>
        </w:rPr>
        <w:t>I can give personal information about somebody.</w:t>
      </w:r>
    </w:p>
    <w:p w14:paraId="000000EB" w14:textId="77777777" w:rsidR="00C22FB0" w:rsidRDefault="00F80062">
      <w:pPr>
        <w:numPr>
          <w:ilvl w:val="0"/>
          <w:numId w:val="1"/>
        </w:numPr>
        <w:pBdr>
          <w:top w:val="nil"/>
          <w:left w:val="nil"/>
          <w:bottom w:val="nil"/>
          <w:right w:val="nil"/>
          <w:between w:val="nil"/>
        </w:pBdr>
        <w:rPr>
          <w:color w:val="000000"/>
        </w:rPr>
      </w:pPr>
      <w:r>
        <w:rPr>
          <w:color w:val="000000"/>
        </w:rPr>
        <w:t>I can write a short physical description of a person.</w:t>
      </w:r>
    </w:p>
    <w:p w14:paraId="000000EC" w14:textId="77777777" w:rsidR="00C22FB0" w:rsidRDefault="00F80062">
      <w:pPr>
        <w:numPr>
          <w:ilvl w:val="0"/>
          <w:numId w:val="1"/>
        </w:numPr>
        <w:pBdr>
          <w:top w:val="nil"/>
          <w:left w:val="nil"/>
          <w:bottom w:val="nil"/>
          <w:right w:val="nil"/>
          <w:between w:val="nil"/>
        </w:pBdr>
        <w:rPr>
          <w:color w:val="000000"/>
        </w:rPr>
      </w:pPr>
      <w:r>
        <w:rPr>
          <w:color w:val="000000"/>
        </w:rPr>
        <w:t>I can answer Yes-No Questions in present simple.</w:t>
      </w:r>
    </w:p>
    <w:p w14:paraId="000000ED" w14:textId="77777777" w:rsidR="00C22FB0" w:rsidRDefault="00F80062">
      <w:pPr>
        <w:numPr>
          <w:ilvl w:val="0"/>
          <w:numId w:val="1"/>
        </w:numPr>
        <w:pBdr>
          <w:top w:val="nil"/>
          <w:left w:val="nil"/>
          <w:bottom w:val="nil"/>
          <w:right w:val="nil"/>
          <w:between w:val="nil"/>
        </w:pBdr>
        <w:rPr>
          <w:color w:val="000000"/>
        </w:rPr>
      </w:pPr>
      <w:r>
        <w:rPr>
          <w:color w:val="000000"/>
        </w:rPr>
        <w:t>I can answer WH Questi</w:t>
      </w:r>
      <w:r>
        <w:rPr>
          <w:color w:val="000000"/>
        </w:rPr>
        <w:t>ons in present simple.</w:t>
      </w:r>
    </w:p>
    <w:p w14:paraId="000000EE" w14:textId="77777777" w:rsidR="00C22FB0" w:rsidRDefault="00F80062">
      <w:pPr>
        <w:numPr>
          <w:ilvl w:val="0"/>
          <w:numId w:val="1"/>
        </w:numPr>
        <w:pBdr>
          <w:top w:val="nil"/>
          <w:left w:val="nil"/>
          <w:bottom w:val="nil"/>
          <w:right w:val="nil"/>
          <w:between w:val="nil"/>
        </w:pBdr>
        <w:rPr>
          <w:color w:val="000000"/>
        </w:rPr>
      </w:pPr>
      <w:r>
        <w:rPr>
          <w:color w:val="000000"/>
        </w:rPr>
        <w:t xml:space="preserve">I can make sentences about </w:t>
      </w:r>
      <w:proofErr w:type="gramStart"/>
      <w:r>
        <w:rPr>
          <w:color w:val="000000"/>
        </w:rPr>
        <w:t>the  habits</w:t>
      </w:r>
      <w:proofErr w:type="gramEnd"/>
      <w:r>
        <w:rPr>
          <w:color w:val="000000"/>
        </w:rPr>
        <w:t xml:space="preserve"> of a person in present simple.</w:t>
      </w:r>
    </w:p>
    <w:p w14:paraId="000000EF" w14:textId="77777777" w:rsidR="00C22FB0" w:rsidRDefault="00C22FB0"/>
    <w:p w14:paraId="000000F0" w14:textId="77777777" w:rsidR="00C22FB0" w:rsidRDefault="00C22FB0">
      <w:pPr>
        <w:rPr>
          <w:b/>
        </w:rPr>
      </w:pPr>
    </w:p>
    <w:p w14:paraId="000000F1" w14:textId="77777777" w:rsidR="00C22FB0" w:rsidRDefault="00C22FB0">
      <w:pPr>
        <w:rPr>
          <w:b/>
        </w:rPr>
      </w:pPr>
    </w:p>
    <w:p w14:paraId="000000F2" w14:textId="77777777" w:rsidR="00C22FB0" w:rsidRDefault="00C22FB0">
      <w:pPr>
        <w:rPr>
          <w:i/>
        </w:rPr>
      </w:pPr>
    </w:p>
    <w:sectPr w:rsidR="00C22FB0">
      <w:headerReference w:type="default" r:id="rId11"/>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FC7CA" w14:textId="77777777" w:rsidR="00F80062" w:rsidRDefault="00F80062">
      <w:r>
        <w:separator/>
      </w:r>
    </w:p>
  </w:endnote>
  <w:endnote w:type="continuationSeparator" w:id="0">
    <w:p w14:paraId="5A25C781" w14:textId="77777777" w:rsidR="00F80062" w:rsidRDefault="00F8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F6494" w14:textId="77777777" w:rsidR="00F80062" w:rsidRDefault="00F80062">
      <w:r>
        <w:separator/>
      </w:r>
    </w:p>
  </w:footnote>
  <w:footnote w:type="continuationSeparator" w:id="0">
    <w:p w14:paraId="2FBF7E52" w14:textId="77777777" w:rsidR="00F80062" w:rsidRDefault="00F80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3" w14:textId="77777777" w:rsidR="00C22FB0" w:rsidRDefault="00C22FB0">
    <w:pPr>
      <w:widowControl w:val="0"/>
      <w:pBdr>
        <w:top w:val="nil"/>
        <w:left w:val="nil"/>
        <w:bottom w:val="nil"/>
        <w:right w:val="nil"/>
        <w:between w:val="nil"/>
      </w:pBdr>
      <w:spacing w:line="276" w:lineRule="auto"/>
      <w:rPr>
        <w:i/>
      </w:rPr>
    </w:pPr>
  </w:p>
  <w:tbl>
    <w:tblPr>
      <w:tblStyle w:val="a9"/>
      <w:tblW w:w="10080" w:type="dxa"/>
      <w:jc w:val="center"/>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C22FB0" w14:paraId="5AA1A39D" w14:textId="77777777">
      <w:trPr>
        <w:jc w:val="center"/>
      </w:trPr>
      <w:tc>
        <w:tcPr>
          <w:tcW w:w="5040" w:type="dxa"/>
        </w:tcPr>
        <w:p w14:paraId="000000F4" w14:textId="77777777" w:rsidR="00C22FB0" w:rsidRDefault="00F80062">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2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14:paraId="000000F5" w14:textId="77777777" w:rsidR="00C22FB0" w:rsidRDefault="00F80062">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22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C22FB0" w:rsidRPr="00CF6387" w14:paraId="060EB207" w14:textId="77777777">
      <w:trPr>
        <w:jc w:val="center"/>
      </w:trPr>
      <w:tc>
        <w:tcPr>
          <w:tcW w:w="10080" w:type="dxa"/>
          <w:gridSpan w:val="2"/>
          <w:vAlign w:val="center"/>
        </w:tcPr>
        <w:p w14:paraId="000000F6" w14:textId="77777777" w:rsidR="00C22FB0" w:rsidRPr="00CF6387" w:rsidRDefault="00F80062">
          <w:pPr>
            <w:pBdr>
              <w:top w:val="nil"/>
              <w:left w:val="nil"/>
              <w:bottom w:val="nil"/>
              <w:right w:val="nil"/>
              <w:between w:val="nil"/>
            </w:pBdr>
            <w:tabs>
              <w:tab w:val="center" w:pos="4680"/>
              <w:tab w:val="right" w:pos="9360"/>
            </w:tabs>
            <w:jc w:val="center"/>
            <w:rPr>
              <w:color w:val="44546A"/>
              <w:sz w:val="24"/>
              <w:szCs w:val="24"/>
              <w:lang w:val="es-CO"/>
            </w:rPr>
          </w:pPr>
          <w:r w:rsidRPr="00CF6387">
            <w:rPr>
              <w:color w:val="44546A"/>
              <w:sz w:val="24"/>
              <w:szCs w:val="24"/>
              <w:lang w:val="es-CO"/>
            </w:rPr>
            <w:t>Convenio 00028 de 2019</w:t>
          </w:r>
        </w:p>
        <w:p w14:paraId="000000F7" w14:textId="77777777" w:rsidR="00C22FB0" w:rsidRPr="00CF6387" w:rsidRDefault="00F80062">
          <w:pPr>
            <w:pBdr>
              <w:top w:val="nil"/>
              <w:left w:val="nil"/>
              <w:bottom w:val="nil"/>
              <w:right w:val="nil"/>
              <w:between w:val="nil"/>
            </w:pBdr>
            <w:tabs>
              <w:tab w:val="center" w:pos="4680"/>
              <w:tab w:val="right" w:pos="9360"/>
            </w:tabs>
            <w:jc w:val="center"/>
            <w:rPr>
              <w:color w:val="44546A"/>
              <w:sz w:val="24"/>
              <w:szCs w:val="24"/>
              <w:lang w:val="es-CO"/>
            </w:rPr>
          </w:pPr>
          <w:r w:rsidRPr="00CF6387">
            <w:rPr>
              <w:color w:val="44546A"/>
              <w:sz w:val="24"/>
              <w:szCs w:val="24"/>
              <w:lang w:val="es-CO"/>
            </w:rPr>
            <w:t>entre el Ministerio de Educación Nacional y el British Council</w:t>
          </w:r>
        </w:p>
      </w:tc>
    </w:tr>
  </w:tbl>
  <w:p w14:paraId="000000F9" w14:textId="77777777" w:rsidR="00C22FB0" w:rsidRPr="00CF6387" w:rsidRDefault="00C22FB0">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E2520A"/>
    <w:multiLevelType w:val="multilevel"/>
    <w:tmpl w:val="415605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6834ED7"/>
    <w:multiLevelType w:val="multilevel"/>
    <w:tmpl w:val="C0368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FB0"/>
    <w:rsid w:val="00C22FB0"/>
    <w:rsid w:val="00CF6387"/>
    <w:rsid w:val="00F8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22E90-6B14-4855-8203-36E444D2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unhideWhenUsed/>
    <w:rsid w:val="004D241B"/>
    <w:rPr>
      <w:color w:val="0000FF"/>
      <w:u w:val="single"/>
    </w:rPr>
  </w:style>
  <w:style w:type="character" w:styleId="FollowedHyperlink">
    <w:name w:val="FollowedHyperlink"/>
    <w:basedOn w:val="DefaultParagraphFont"/>
    <w:uiPriority w:val="99"/>
    <w:semiHidden/>
    <w:unhideWhenUsed/>
    <w:rsid w:val="001C5CED"/>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rPr>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HaObkHEkH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educaplay.com/recursos-educativos/3845483-family_tree.htmL" TargetMode="External"/><Relationship Id="rId4" Type="http://schemas.openxmlformats.org/officeDocument/2006/relationships/settings" Target="settings.xml"/><Relationship Id="rId9" Type="http://schemas.openxmlformats.org/officeDocument/2006/relationships/hyperlink" Target="https://www.youtube.com/watch?v=FHaObkHEkHQ"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oGxg60v4HKKUgQuomyp9iQDoJg==">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1182</Words>
  <Characters>6738</Characters>
  <Application>Microsoft Office Word</Application>
  <DocSecurity>0</DocSecurity>
  <Lines>56</Lines>
  <Paragraphs>15</Paragraphs>
  <ScaleCrop>false</ScaleCrop>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Sandra Garcia</cp:lastModifiedBy>
  <cp:revision>3</cp:revision>
  <dcterms:created xsi:type="dcterms:W3CDTF">2019-11-04T20:33:00Z</dcterms:created>
  <dcterms:modified xsi:type="dcterms:W3CDTF">2019-12-15T23:08:00Z</dcterms:modified>
</cp:coreProperties>
</file>