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642C9C"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13534B">
        <w:tc>
          <w:tcPr>
            <w:tcW w:w="1194" w:type="pct"/>
            <w:tcBorders>
              <w:top w:val="single" w:sz="4" w:space="0" w:color="auto"/>
              <w:left w:val="single" w:sz="4" w:space="0" w:color="auto"/>
              <w:right w:val="single" w:sz="4" w:space="0" w:color="auto"/>
            </w:tcBorders>
            <w:shd w:val="clear" w:color="auto" w:fill="FFFFFF" w:themeFill="background1"/>
          </w:tcPr>
          <w:p w14:paraId="5D4D3C8A" w14:textId="47EBE716" w:rsidR="00E70C97" w:rsidRPr="008179BC" w:rsidRDefault="00E0152D" w:rsidP="00422E6C">
            <w:pPr>
              <w:rPr>
                <w:b/>
                <w:bCs/>
              </w:rPr>
            </w:pPr>
            <w:r>
              <w:rPr>
                <w:b/>
                <w:bCs/>
              </w:rPr>
              <w:t>Teacher’</w:t>
            </w:r>
            <w:r w:rsidR="00E70C97">
              <w:rPr>
                <w:b/>
                <w:bCs/>
              </w:rPr>
              <w:t>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097AF9E2" w:rsidR="00E70C97" w:rsidRPr="0013534B" w:rsidRDefault="00E0152D" w:rsidP="0013534B">
            <w:pPr>
              <w:rPr>
                <w:b/>
                <w:bCs/>
                <w:sz w:val="22"/>
              </w:rPr>
            </w:pPr>
            <w:r w:rsidRPr="0013534B">
              <w:rPr>
                <w:b/>
                <w:bCs/>
                <w:sz w:val="22"/>
              </w:rPr>
              <w:t>ANDREA MILENA SANCHEZ OSORIO</w:t>
            </w:r>
          </w:p>
        </w:tc>
      </w:tr>
      <w:tr w:rsidR="00E70C97" w:rsidRPr="008179BC" w14:paraId="32008FE3" w14:textId="77777777" w:rsidTr="0013534B">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4799574C" w:rsidR="00E70C97" w:rsidRPr="0013534B" w:rsidRDefault="00642C9C" w:rsidP="0013534B">
            <w:pPr>
              <w:rPr>
                <w:b/>
                <w:bCs/>
                <w:sz w:val="22"/>
              </w:rPr>
            </w:pPr>
            <w:r w:rsidRPr="0013534B">
              <w:rPr>
                <w:b/>
                <w:bCs/>
                <w:sz w:val="22"/>
              </w:rPr>
              <w:t>naxomi-7@hotmail.com</w:t>
            </w:r>
          </w:p>
        </w:tc>
      </w:tr>
      <w:tr w:rsidR="00E70C97" w:rsidRPr="007B639D" w14:paraId="00610E0F" w14:textId="77777777" w:rsidTr="0013534B">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28646794" w:rsidR="00E70C97" w:rsidRPr="0013534B" w:rsidRDefault="00E0152D" w:rsidP="0013534B">
            <w:pPr>
              <w:rPr>
                <w:b/>
                <w:bCs/>
                <w:sz w:val="22"/>
              </w:rPr>
            </w:pPr>
            <w:r>
              <w:rPr>
                <w:b/>
                <w:bCs/>
                <w:sz w:val="22"/>
              </w:rPr>
              <w:t>HAN</w:t>
            </w:r>
            <w:r w:rsidRPr="0013534B">
              <w:rPr>
                <w:b/>
                <w:bCs/>
                <w:sz w:val="22"/>
              </w:rPr>
              <w:t>S DREWS ARANGO</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62FA7E6F" w:rsidR="00B5561E" w:rsidRPr="008179BC" w:rsidRDefault="00642C9C"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5B0A506F" w14:textId="746B5CC8" w:rsidR="00CF2363" w:rsidRPr="00726CD0" w:rsidRDefault="00096FBE" w:rsidP="0013534B">
            <w:pPr>
              <w:rPr>
                <w:b/>
                <w:color w:val="BFBFBF" w:themeColor="background1" w:themeShade="BF"/>
                <w:lang w:val="en-US"/>
              </w:rPr>
            </w:pPr>
            <w:r w:rsidRPr="00CF2363">
              <w:t>This plan</w:t>
            </w:r>
            <w:r w:rsidR="00B5561E" w:rsidRPr="00CF2363">
              <w:t xml:space="preserve"> </w:t>
            </w:r>
            <w:r w:rsidR="00726CD0">
              <w:t>gives the students a chance to be aware about some environme</w:t>
            </w:r>
            <w:r w:rsidR="0013534B">
              <w:t xml:space="preserve">ntal issues and some methods </w:t>
            </w:r>
            <w:r w:rsidR="00726CD0">
              <w:t xml:space="preserve">to take care </w:t>
            </w:r>
            <w:r w:rsidR="0013534B">
              <w:t xml:space="preserve">of </w:t>
            </w:r>
            <w:r w:rsidR="00726CD0">
              <w:t>the environment. It also gives them a valuable opportunity to create consciousness in the</w:t>
            </w:r>
            <w:r w:rsidR="009528DA">
              <w:t xml:space="preserve"> classroom or even in the</w:t>
            </w:r>
            <w:r w:rsidR="00726CD0">
              <w:t xml:space="preserve"> school.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642C9C"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5FC54CA3" w:rsidR="00642C9C" w:rsidRPr="0013534B" w:rsidRDefault="00642C9C" w:rsidP="00642C9C">
            <w:pPr>
              <w:jc w:val="center"/>
              <w:rPr>
                <w:b/>
                <w:bCs/>
                <w:sz w:val="22"/>
                <w:szCs w:val="20"/>
              </w:rPr>
            </w:pPr>
            <w:r w:rsidRPr="0013534B">
              <w:rPr>
                <w:bCs/>
                <w:sz w:val="22"/>
                <w:szCs w:val="20"/>
              </w:rPr>
              <w:t>6</w:t>
            </w:r>
            <w:r w:rsidRPr="0013534B">
              <w:rPr>
                <w:bCs/>
                <w:sz w:val="22"/>
                <w:szCs w:val="20"/>
                <w:vertAlign w:val="superscript"/>
              </w:rPr>
              <w:t>th</w:t>
            </w:r>
          </w:p>
        </w:tc>
        <w:tc>
          <w:tcPr>
            <w:tcW w:w="1250" w:type="pct"/>
            <w:tcBorders>
              <w:left w:val="single" w:sz="4" w:space="0" w:color="auto"/>
              <w:bottom w:val="single" w:sz="4" w:space="0" w:color="auto"/>
              <w:right w:val="single" w:sz="4" w:space="0" w:color="auto"/>
            </w:tcBorders>
            <w:shd w:val="clear" w:color="auto" w:fill="auto"/>
          </w:tcPr>
          <w:p w14:paraId="536A6AC5" w14:textId="03B6A2D3" w:rsidR="00642C9C" w:rsidRPr="0013534B" w:rsidRDefault="008A2504" w:rsidP="00642C9C">
            <w:pPr>
              <w:jc w:val="center"/>
              <w:rPr>
                <w:b/>
                <w:bCs/>
                <w:sz w:val="22"/>
                <w:szCs w:val="20"/>
              </w:rPr>
            </w:pPr>
            <w:r>
              <w:rPr>
                <w:bCs/>
                <w:sz w:val="22"/>
                <w:szCs w:val="20"/>
              </w:rPr>
              <w:t>2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3A43498C" w:rsidR="00642C9C" w:rsidRPr="0013534B" w:rsidRDefault="00642C9C" w:rsidP="00642C9C">
            <w:pPr>
              <w:jc w:val="center"/>
              <w:rPr>
                <w:sz w:val="22"/>
                <w:szCs w:val="20"/>
              </w:rPr>
            </w:pPr>
            <w:r w:rsidRPr="0013534B">
              <w:rPr>
                <w:sz w:val="22"/>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42696144" w:rsidR="00642C9C" w:rsidRPr="0013534B" w:rsidRDefault="00642C9C" w:rsidP="00642C9C">
            <w:pPr>
              <w:jc w:val="center"/>
              <w:rPr>
                <w:sz w:val="22"/>
                <w:szCs w:val="20"/>
              </w:rPr>
            </w:pPr>
            <w:r w:rsidRPr="0013534B">
              <w:rPr>
                <w:sz w:val="22"/>
                <w:szCs w:val="20"/>
              </w:rPr>
              <w:t>11-13</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0FF47894" w:rsidR="00E70C97" w:rsidRPr="008179BC" w:rsidRDefault="00E70C97" w:rsidP="00422E6C">
            <w:r w:rsidRPr="006E67AD">
              <w:t>Urban</w:t>
            </w:r>
            <w:r>
              <w:t xml:space="preserve">   </w:t>
            </w:r>
            <w:r w:rsidR="00642C9C">
              <w:t>X</w:t>
            </w:r>
          </w:p>
        </w:tc>
        <w:tc>
          <w:tcPr>
            <w:tcW w:w="833" w:type="pct"/>
            <w:tcBorders>
              <w:left w:val="single" w:sz="4" w:space="0" w:color="auto"/>
              <w:bottom w:val="single" w:sz="4" w:space="0" w:color="auto"/>
              <w:right w:val="single" w:sz="4" w:space="0" w:color="auto"/>
            </w:tcBorders>
            <w:shd w:val="clear" w:color="auto" w:fill="auto"/>
          </w:tcPr>
          <w:p w14:paraId="43E93965" w14:textId="30C2871B" w:rsidR="00E70C97" w:rsidRPr="008179BC" w:rsidRDefault="00E70C97" w:rsidP="00422E6C">
            <w:r>
              <w:t xml:space="preserve">A1   </w:t>
            </w:r>
            <w:r w:rsidR="00642C9C">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31C5D945" w:rsidR="00AD64EC" w:rsidRPr="008179BC" w:rsidRDefault="00642C9C" w:rsidP="00604762">
            <w:pPr>
              <w:rPr>
                <w:sz w:val="21"/>
                <w:szCs w:val="21"/>
              </w:rPr>
            </w:pPr>
            <w:r>
              <w:rPr>
                <w:sz w:val="21"/>
                <w:szCs w:val="21"/>
              </w:rPr>
              <w:t>X</w:t>
            </w: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77777777" w:rsidR="00AD64EC" w:rsidRPr="008179BC" w:rsidRDefault="00AD64EC" w:rsidP="00604762">
            <w:pPr>
              <w:rPr>
                <w:sz w:val="21"/>
                <w:szCs w:val="21"/>
              </w:rPr>
            </w:pP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2429"/>
        <w:gridCol w:w="2518"/>
        <w:gridCol w:w="2524"/>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7AF418B5" w:rsidR="00AD64EC" w:rsidRPr="0013534B" w:rsidRDefault="00642C9C" w:rsidP="00BB7E63">
            <w:pPr>
              <w:rPr>
                <w:sz w:val="22"/>
                <w:szCs w:val="22"/>
              </w:rPr>
            </w:pPr>
            <w:r w:rsidRPr="0013534B">
              <w:rPr>
                <w:sz w:val="22"/>
                <w:szCs w:val="22"/>
              </w:rPr>
              <w:t>One world, so let’s take care of the environment!</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6BE5E763" w:rsidR="006A44D9" w:rsidRPr="0013534B" w:rsidRDefault="00C97DC8" w:rsidP="00752D67">
            <w:pPr>
              <w:rPr>
                <w:sz w:val="22"/>
                <w:szCs w:val="22"/>
              </w:rPr>
            </w:pPr>
            <w:r w:rsidRPr="0013534B">
              <w:rPr>
                <w:sz w:val="22"/>
                <w:szCs w:val="22"/>
              </w:rPr>
              <w:t>Module 3 / Sustainability</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13534B" w:rsidRDefault="00DD26F4" w:rsidP="006A44D9">
            <w:pPr>
              <w:jc w:val="center"/>
              <w:rPr>
                <w:sz w:val="22"/>
                <w:szCs w:val="22"/>
                <w:lang w:val="en-GB"/>
              </w:rPr>
            </w:pPr>
            <w:r w:rsidRPr="0013534B">
              <w:rPr>
                <w:sz w:val="22"/>
                <w:szCs w:val="22"/>
                <w:lang w:val="en-GB"/>
              </w:rPr>
              <w:t>Language Function</w:t>
            </w:r>
          </w:p>
        </w:tc>
        <w:tc>
          <w:tcPr>
            <w:tcW w:w="1250" w:type="pct"/>
            <w:shd w:val="clear" w:color="auto" w:fill="BDD6EE" w:themeFill="accent5" w:themeFillTint="66"/>
            <w:vAlign w:val="center"/>
          </w:tcPr>
          <w:p w14:paraId="4BA46D65" w14:textId="4E8F67D0" w:rsidR="006A44D9" w:rsidRPr="0013534B" w:rsidRDefault="006A44D9" w:rsidP="006A44D9">
            <w:pPr>
              <w:jc w:val="center"/>
              <w:rPr>
                <w:sz w:val="22"/>
                <w:szCs w:val="22"/>
                <w:lang w:val="en-GB"/>
              </w:rPr>
            </w:pPr>
            <w:r w:rsidRPr="0013534B">
              <w:rPr>
                <w:sz w:val="22"/>
                <w:szCs w:val="22"/>
                <w:lang w:val="en-GB"/>
              </w:rPr>
              <w:t>Language skills</w:t>
            </w:r>
          </w:p>
        </w:tc>
        <w:tc>
          <w:tcPr>
            <w:tcW w:w="1253" w:type="pct"/>
            <w:shd w:val="clear" w:color="auto" w:fill="BDD6EE" w:themeFill="accent5" w:themeFillTint="66"/>
            <w:vAlign w:val="center"/>
          </w:tcPr>
          <w:p w14:paraId="63F31376" w14:textId="65EDA069" w:rsidR="006A44D9" w:rsidRPr="0013534B" w:rsidRDefault="006A44D9" w:rsidP="006A44D9">
            <w:pPr>
              <w:jc w:val="center"/>
              <w:rPr>
                <w:sz w:val="22"/>
                <w:szCs w:val="22"/>
                <w:lang w:val="en-GB"/>
              </w:rPr>
            </w:pPr>
            <w:r w:rsidRPr="0013534B">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3F284763" w:rsidR="006A44D9" w:rsidRPr="0013534B" w:rsidRDefault="0071689B" w:rsidP="00C57A6F">
            <w:pPr>
              <w:jc w:val="center"/>
              <w:rPr>
                <w:sz w:val="22"/>
                <w:szCs w:val="22"/>
              </w:rPr>
            </w:pPr>
            <w:r>
              <w:rPr>
                <w:sz w:val="22"/>
                <w:szCs w:val="22"/>
              </w:rPr>
              <w:t>Comparing and contrasting</w:t>
            </w:r>
            <w:r w:rsidR="00C57A6F">
              <w:rPr>
                <w:sz w:val="22"/>
                <w:szCs w:val="22"/>
              </w:rPr>
              <w:t xml:space="preserve"> methods to </w:t>
            </w:r>
            <w:r w:rsidR="00C57A6F">
              <w:rPr>
                <w:sz w:val="22"/>
                <w:szCs w:val="22"/>
              </w:rPr>
              <w:lastRenderedPageBreak/>
              <w:t>take care of the environment</w:t>
            </w:r>
          </w:p>
        </w:tc>
        <w:tc>
          <w:tcPr>
            <w:tcW w:w="1250" w:type="pct"/>
            <w:shd w:val="clear" w:color="auto" w:fill="auto"/>
            <w:vAlign w:val="center"/>
          </w:tcPr>
          <w:p w14:paraId="79F6F9D6" w14:textId="77777777" w:rsidR="006A44D9" w:rsidRPr="0013534B" w:rsidRDefault="006A44D9" w:rsidP="00427117">
            <w:pPr>
              <w:rPr>
                <w:sz w:val="22"/>
                <w:szCs w:val="22"/>
              </w:rPr>
            </w:pPr>
          </w:p>
        </w:tc>
        <w:tc>
          <w:tcPr>
            <w:tcW w:w="1253" w:type="pct"/>
            <w:shd w:val="clear" w:color="auto" w:fill="auto"/>
            <w:vAlign w:val="center"/>
          </w:tcPr>
          <w:p w14:paraId="0EA2D0EA" w14:textId="7A256E78" w:rsidR="006A44D9" w:rsidRPr="0013534B" w:rsidRDefault="00682BD0" w:rsidP="00427117">
            <w:pPr>
              <w:rPr>
                <w:sz w:val="22"/>
                <w:szCs w:val="22"/>
              </w:rPr>
            </w:pPr>
            <w:r w:rsidRPr="0013534B">
              <w:rPr>
                <w:sz w:val="22"/>
                <w:szCs w:val="21"/>
              </w:rPr>
              <w:t>Environment, reducing</w:t>
            </w:r>
            <w:r>
              <w:rPr>
                <w:sz w:val="22"/>
                <w:szCs w:val="21"/>
              </w:rPr>
              <w:t xml:space="preserve">, reusing, recycling, </w:t>
            </w:r>
            <w:r>
              <w:rPr>
                <w:sz w:val="22"/>
                <w:szCs w:val="21"/>
              </w:rPr>
              <w:lastRenderedPageBreak/>
              <w:t xml:space="preserve">pollution, deforestation, waste, garbage, turn off </w:t>
            </w:r>
            <w:r w:rsidR="002D3A87">
              <w:rPr>
                <w:sz w:val="22"/>
                <w:szCs w:val="21"/>
              </w:rPr>
              <w:t xml:space="preserve">the </w:t>
            </w:r>
            <w:r>
              <w:rPr>
                <w:sz w:val="22"/>
                <w:szCs w:val="21"/>
              </w:rPr>
              <w:t>lights, ride a bicycle, water.</w:t>
            </w: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lastRenderedPageBreak/>
              <w:t>Principles / approach</w:t>
            </w:r>
          </w:p>
        </w:tc>
        <w:tc>
          <w:tcPr>
            <w:tcW w:w="3709" w:type="pct"/>
            <w:gridSpan w:val="3"/>
            <w:shd w:val="clear" w:color="auto" w:fill="auto"/>
            <w:vAlign w:val="center"/>
          </w:tcPr>
          <w:p w14:paraId="31469307" w14:textId="5425C551" w:rsidR="006D5986" w:rsidRPr="0013534B" w:rsidRDefault="00C97DC8" w:rsidP="00BB7E63">
            <w:pPr>
              <w:rPr>
                <w:sz w:val="22"/>
                <w:szCs w:val="22"/>
              </w:rPr>
            </w:pPr>
            <w:r w:rsidRPr="0013534B">
              <w:rPr>
                <w:sz w:val="22"/>
                <w:szCs w:val="22"/>
              </w:rPr>
              <w:t>Task based learning</w:t>
            </w:r>
          </w:p>
        </w:tc>
      </w:tr>
    </w:tbl>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3BE7B72A" w14:textId="3F759621"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xml:space="preserve">, students will be able to </w:t>
            </w:r>
            <w:r w:rsidR="00C97DC8">
              <w:rPr>
                <w:sz w:val="21"/>
                <w:szCs w:val="21"/>
              </w:rPr>
              <w:t>c</w:t>
            </w:r>
            <w:r w:rsidR="00AE2758">
              <w:rPr>
                <w:sz w:val="21"/>
                <w:szCs w:val="21"/>
              </w:rPr>
              <w:t>ompare different methods to take</w:t>
            </w:r>
            <w:r w:rsidR="00C97DC8">
              <w:rPr>
                <w:sz w:val="21"/>
                <w:szCs w:val="21"/>
              </w:rPr>
              <w:t xml:space="preserve"> care of the environment in different regions and countries.</w:t>
            </w:r>
          </w:p>
          <w:p w14:paraId="45B8E8C3" w14:textId="17FC0F68" w:rsidR="006A44D9" w:rsidRPr="008179BC" w:rsidRDefault="006A44D9" w:rsidP="00752D67">
            <w:pPr>
              <w:rPr>
                <w:sz w:val="21"/>
                <w:szCs w:val="21"/>
              </w:rPr>
            </w:pP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t>Subsidiary aims</w:t>
            </w:r>
          </w:p>
        </w:tc>
        <w:tc>
          <w:tcPr>
            <w:tcW w:w="4109" w:type="pct"/>
            <w:shd w:val="clear" w:color="auto" w:fill="auto"/>
            <w:vAlign w:val="center"/>
          </w:tcPr>
          <w:p w14:paraId="5BCA597D" w14:textId="77777777" w:rsidR="006A44D9" w:rsidRDefault="006A44D9" w:rsidP="00752D67">
            <w:pPr>
              <w:rPr>
                <w:sz w:val="21"/>
                <w:szCs w:val="21"/>
              </w:rPr>
            </w:pPr>
            <w:r>
              <w:rPr>
                <w:sz w:val="21"/>
                <w:szCs w:val="21"/>
              </w:rPr>
              <w:t xml:space="preserve">By the end of this </w:t>
            </w:r>
            <w:r w:rsidRPr="00E7327E">
              <w:rPr>
                <w:sz w:val="21"/>
                <w:szCs w:val="21"/>
                <w:u w:val="single"/>
              </w:rPr>
              <w:t>lesson</w:t>
            </w:r>
            <w:r>
              <w:rPr>
                <w:sz w:val="21"/>
                <w:szCs w:val="21"/>
              </w:rPr>
              <w:t>, students will be able to …</w:t>
            </w:r>
          </w:p>
          <w:p w14:paraId="12E6EDDD" w14:textId="71061E81" w:rsidR="00C97DC8" w:rsidRDefault="00C97DC8" w:rsidP="00C97DC8">
            <w:pPr>
              <w:pStyle w:val="Prrafodelista"/>
              <w:numPr>
                <w:ilvl w:val="0"/>
                <w:numId w:val="2"/>
              </w:numPr>
              <w:rPr>
                <w:sz w:val="21"/>
                <w:szCs w:val="21"/>
              </w:rPr>
            </w:pPr>
            <w:r w:rsidRPr="00C97DC8">
              <w:rPr>
                <w:sz w:val="21"/>
                <w:szCs w:val="21"/>
              </w:rPr>
              <w:t>Analyze different methods that could be applied in our context</w:t>
            </w:r>
            <w:r>
              <w:rPr>
                <w:sz w:val="21"/>
                <w:szCs w:val="21"/>
              </w:rPr>
              <w:t>.</w:t>
            </w:r>
          </w:p>
          <w:p w14:paraId="05586400" w14:textId="0EF087C4" w:rsidR="006A44D9" w:rsidRPr="0071689B" w:rsidRDefault="0071689B" w:rsidP="0071689B">
            <w:pPr>
              <w:pStyle w:val="Prrafodelista"/>
              <w:numPr>
                <w:ilvl w:val="0"/>
                <w:numId w:val="2"/>
              </w:numPr>
              <w:rPr>
                <w:sz w:val="21"/>
                <w:szCs w:val="21"/>
              </w:rPr>
            </w:pPr>
            <w:r>
              <w:rPr>
                <w:sz w:val="21"/>
                <w:szCs w:val="21"/>
              </w:rPr>
              <w:t xml:space="preserve">Use the simple present to describe methods to take care of the environment in the school. </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0A912DDC" w14:textId="70AF241B" w:rsidR="00C97DC8" w:rsidRPr="0013534B" w:rsidRDefault="00D118C4" w:rsidP="00D118C4">
            <w:pPr>
              <w:pStyle w:val="Prrafodelista"/>
              <w:numPr>
                <w:ilvl w:val="0"/>
                <w:numId w:val="3"/>
              </w:numPr>
              <w:rPr>
                <w:bCs/>
                <w:sz w:val="22"/>
              </w:rPr>
            </w:pPr>
            <w:r>
              <w:rPr>
                <w:bCs/>
                <w:sz w:val="22"/>
              </w:rPr>
              <w:t xml:space="preserve">Suggested </w:t>
            </w:r>
            <w:r w:rsidR="00C97DC8" w:rsidRPr="0013534B">
              <w:rPr>
                <w:bCs/>
                <w:sz w:val="22"/>
              </w:rPr>
              <w:t>Video</w:t>
            </w:r>
            <w:r w:rsidR="002A1E88" w:rsidRPr="0013534B">
              <w:rPr>
                <w:bCs/>
                <w:sz w:val="22"/>
              </w:rPr>
              <w:t xml:space="preserve"> about taking care </w:t>
            </w:r>
            <w:r>
              <w:rPr>
                <w:bCs/>
                <w:sz w:val="22"/>
              </w:rPr>
              <w:t xml:space="preserve">of </w:t>
            </w:r>
            <w:r w:rsidR="002A1E88" w:rsidRPr="0013534B">
              <w:rPr>
                <w:bCs/>
                <w:sz w:val="22"/>
              </w:rPr>
              <w:t>the environment</w:t>
            </w:r>
            <w:r>
              <w:rPr>
                <w:bCs/>
                <w:sz w:val="22"/>
              </w:rPr>
              <w:t xml:space="preserve"> </w:t>
            </w:r>
            <w:hyperlink r:id="rId7" w:history="1">
              <w:r w:rsidRPr="00B53B45">
                <w:rPr>
                  <w:rStyle w:val="Hipervnculo"/>
                  <w:bCs/>
                  <w:sz w:val="22"/>
                </w:rPr>
                <w:t>https://youtu.be/V0lQ3ljjl40</w:t>
              </w:r>
            </w:hyperlink>
            <w:r>
              <w:rPr>
                <w:bCs/>
                <w:sz w:val="22"/>
              </w:rPr>
              <w:t xml:space="preserve"> </w:t>
            </w:r>
          </w:p>
          <w:p w14:paraId="054E29F2" w14:textId="170475FF" w:rsidR="00C97DC8" w:rsidRPr="0013534B" w:rsidRDefault="004007CF" w:rsidP="006F482B">
            <w:pPr>
              <w:pStyle w:val="Prrafodelista"/>
              <w:numPr>
                <w:ilvl w:val="0"/>
                <w:numId w:val="3"/>
              </w:numPr>
              <w:rPr>
                <w:bCs/>
                <w:sz w:val="22"/>
                <w:lang w:val="en-GB"/>
              </w:rPr>
            </w:pPr>
            <w:r w:rsidRPr="0013534B">
              <w:rPr>
                <w:bCs/>
                <w:sz w:val="22"/>
                <w:lang w:val="en-GB"/>
              </w:rPr>
              <w:t>Flashcards related to take</w:t>
            </w:r>
            <w:r w:rsidR="002B7D34" w:rsidRPr="0013534B">
              <w:rPr>
                <w:bCs/>
                <w:sz w:val="22"/>
                <w:lang w:val="en-GB"/>
              </w:rPr>
              <w:t xml:space="preserve"> care</w:t>
            </w:r>
            <w:r w:rsidR="00D118C4">
              <w:rPr>
                <w:bCs/>
                <w:sz w:val="22"/>
                <w:lang w:val="en-GB"/>
              </w:rPr>
              <w:t xml:space="preserve"> of</w:t>
            </w:r>
            <w:r w:rsidR="002B7D34" w:rsidRPr="0013534B">
              <w:rPr>
                <w:bCs/>
                <w:sz w:val="22"/>
                <w:lang w:val="en-GB"/>
              </w:rPr>
              <w:t xml:space="preserve"> the environment</w:t>
            </w:r>
          </w:p>
          <w:p w14:paraId="35AE1B86" w14:textId="62826B5E" w:rsidR="00C97DC8" w:rsidRPr="0013534B" w:rsidRDefault="005B138A" w:rsidP="006F482B">
            <w:pPr>
              <w:pStyle w:val="Prrafodelista"/>
              <w:numPr>
                <w:ilvl w:val="0"/>
                <w:numId w:val="3"/>
              </w:numPr>
              <w:rPr>
                <w:bCs/>
                <w:sz w:val="22"/>
                <w:lang w:val="en-GB"/>
              </w:rPr>
            </w:pPr>
            <w:r>
              <w:rPr>
                <w:bCs/>
                <w:sz w:val="22"/>
                <w:lang w:val="en-GB"/>
              </w:rPr>
              <w:t>Chart paper</w:t>
            </w:r>
          </w:p>
          <w:p w14:paraId="2C953BFF" w14:textId="77777777" w:rsidR="00A468E5" w:rsidRDefault="005B138A" w:rsidP="005B138A">
            <w:pPr>
              <w:pStyle w:val="Prrafodelista"/>
              <w:numPr>
                <w:ilvl w:val="0"/>
                <w:numId w:val="3"/>
              </w:numPr>
              <w:rPr>
                <w:bCs/>
                <w:sz w:val="22"/>
                <w:lang w:val="en-GB"/>
              </w:rPr>
            </w:pPr>
            <w:r>
              <w:rPr>
                <w:bCs/>
                <w:sz w:val="22"/>
                <w:lang w:val="en-GB"/>
              </w:rPr>
              <w:t>C</w:t>
            </w:r>
            <w:r w:rsidRPr="005B138A">
              <w:rPr>
                <w:bCs/>
                <w:sz w:val="22"/>
                <w:lang w:val="en-GB"/>
              </w:rPr>
              <w:t xml:space="preserve">olour </w:t>
            </w:r>
            <w:r w:rsidRPr="0013534B">
              <w:rPr>
                <w:bCs/>
                <w:sz w:val="22"/>
                <w:lang w:val="en-GB"/>
              </w:rPr>
              <w:t>M</w:t>
            </w:r>
            <w:r w:rsidR="00C97DC8" w:rsidRPr="0013534B">
              <w:rPr>
                <w:bCs/>
                <w:sz w:val="22"/>
                <w:lang w:val="en-GB"/>
              </w:rPr>
              <w:t>arkers</w:t>
            </w:r>
            <w:r>
              <w:rPr>
                <w:bCs/>
                <w:sz w:val="22"/>
                <w:lang w:val="en-GB"/>
              </w:rPr>
              <w:t xml:space="preserve"> and </w:t>
            </w:r>
            <w:r w:rsidR="00C97DC8" w:rsidRPr="005B138A">
              <w:rPr>
                <w:bCs/>
                <w:sz w:val="22"/>
                <w:lang w:val="en-GB"/>
              </w:rPr>
              <w:t>pencils</w:t>
            </w:r>
          </w:p>
          <w:p w14:paraId="497E21A3" w14:textId="77777777" w:rsidR="00585648" w:rsidRDefault="00585648" w:rsidP="005B138A">
            <w:pPr>
              <w:pStyle w:val="Prrafodelista"/>
              <w:numPr>
                <w:ilvl w:val="0"/>
                <w:numId w:val="3"/>
              </w:numPr>
              <w:rPr>
                <w:bCs/>
                <w:sz w:val="22"/>
                <w:lang w:val="en-GB"/>
              </w:rPr>
            </w:pPr>
            <w:r>
              <w:rPr>
                <w:bCs/>
                <w:sz w:val="22"/>
                <w:lang w:val="en-GB"/>
              </w:rPr>
              <w:t>Bilingual dictionary</w:t>
            </w:r>
          </w:p>
          <w:p w14:paraId="5511154A" w14:textId="0B6397D7" w:rsidR="006678DE" w:rsidRPr="005B138A" w:rsidRDefault="006678DE" w:rsidP="005B138A">
            <w:pPr>
              <w:pStyle w:val="Prrafodelista"/>
              <w:numPr>
                <w:ilvl w:val="0"/>
                <w:numId w:val="3"/>
              </w:numPr>
              <w:rPr>
                <w:bCs/>
                <w:sz w:val="22"/>
                <w:lang w:val="en-GB"/>
              </w:rPr>
            </w:pPr>
            <w:r>
              <w:rPr>
                <w:bCs/>
                <w:sz w:val="22"/>
                <w:lang w:val="en-GB"/>
              </w:rPr>
              <w:t>Fly swatters or notebooks</w:t>
            </w: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822E87">
        <w:trPr>
          <w:trHeight w:val="670"/>
        </w:trPr>
        <w:tc>
          <w:tcPr>
            <w:tcW w:w="759" w:type="pct"/>
            <w:shd w:val="clear" w:color="auto" w:fill="auto"/>
            <w:vAlign w:val="center"/>
          </w:tcPr>
          <w:p w14:paraId="06E7423A" w14:textId="50E90A9D" w:rsidR="0013534B" w:rsidRPr="008179BC" w:rsidRDefault="00B5561E" w:rsidP="0013534B">
            <w:pPr>
              <w:jc w:val="center"/>
              <w:rPr>
                <w:sz w:val="20"/>
                <w:szCs w:val="20"/>
                <w:lang w:val="en-GB"/>
              </w:rPr>
            </w:pPr>
            <w:r w:rsidRPr="001823F7">
              <w:rPr>
                <w:b/>
                <w:bCs/>
                <w:sz w:val="20"/>
                <w:szCs w:val="20"/>
                <w:lang w:val="en-GB"/>
              </w:rPr>
              <w:t>Warm up</w:t>
            </w:r>
          </w:p>
          <w:p w14:paraId="792B1118" w14:textId="2F20C45C" w:rsidR="00B5561E" w:rsidRPr="008179BC" w:rsidRDefault="00B5561E" w:rsidP="0013534B">
            <w:pPr>
              <w:jc w:val="center"/>
              <w:rPr>
                <w:sz w:val="20"/>
                <w:szCs w:val="20"/>
                <w:lang w:val="en-GB"/>
              </w:rPr>
            </w:pPr>
          </w:p>
        </w:tc>
        <w:tc>
          <w:tcPr>
            <w:tcW w:w="3538" w:type="pct"/>
            <w:shd w:val="clear" w:color="auto" w:fill="auto"/>
          </w:tcPr>
          <w:p w14:paraId="61F4F8FB" w14:textId="6ABA5E78" w:rsidR="00C530B0" w:rsidRDefault="00C530B0" w:rsidP="0013534B">
            <w:pPr>
              <w:jc w:val="both"/>
              <w:rPr>
                <w:sz w:val="20"/>
                <w:szCs w:val="20"/>
                <w:lang w:val="en-GB"/>
              </w:rPr>
            </w:pPr>
            <w:r>
              <w:rPr>
                <w:sz w:val="20"/>
                <w:szCs w:val="20"/>
                <w:lang w:val="en-GB"/>
              </w:rPr>
              <w:t xml:space="preserve">T asks SS </w:t>
            </w:r>
            <w:r w:rsidR="006D7673">
              <w:rPr>
                <w:sz w:val="20"/>
                <w:szCs w:val="20"/>
                <w:lang w:val="en-GB"/>
              </w:rPr>
              <w:t>to stand up and move around the classroom while some background music is being played</w:t>
            </w:r>
            <w:r>
              <w:rPr>
                <w:sz w:val="20"/>
                <w:szCs w:val="20"/>
                <w:lang w:val="en-GB"/>
              </w:rPr>
              <w:t xml:space="preserve">. </w:t>
            </w:r>
            <w:r w:rsidR="006D7673">
              <w:rPr>
                <w:sz w:val="20"/>
                <w:szCs w:val="20"/>
                <w:lang w:val="en-GB"/>
              </w:rPr>
              <w:t>T stops</w:t>
            </w:r>
            <w:r>
              <w:rPr>
                <w:sz w:val="20"/>
                <w:szCs w:val="20"/>
                <w:lang w:val="en-GB"/>
              </w:rPr>
              <w:t xml:space="preserve"> the music </w:t>
            </w:r>
            <w:r w:rsidR="006D7673">
              <w:rPr>
                <w:sz w:val="20"/>
                <w:szCs w:val="20"/>
                <w:lang w:val="en-GB"/>
              </w:rPr>
              <w:t>one first time;</w:t>
            </w:r>
            <w:r>
              <w:rPr>
                <w:sz w:val="20"/>
                <w:szCs w:val="20"/>
                <w:lang w:val="en-GB"/>
              </w:rPr>
              <w:t xml:space="preserve"> </w:t>
            </w:r>
            <w:r w:rsidR="006D7673">
              <w:rPr>
                <w:sz w:val="20"/>
                <w:szCs w:val="20"/>
                <w:lang w:val="en-GB"/>
              </w:rPr>
              <w:t>all SS</w:t>
            </w:r>
            <w:r>
              <w:rPr>
                <w:sz w:val="20"/>
                <w:szCs w:val="20"/>
                <w:lang w:val="en-GB"/>
              </w:rPr>
              <w:t xml:space="preserve"> ask</w:t>
            </w:r>
            <w:r w:rsidR="00FB7C48">
              <w:rPr>
                <w:sz w:val="20"/>
                <w:szCs w:val="20"/>
                <w:lang w:val="en-GB"/>
              </w:rPr>
              <w:t xml:space="preserve"> T</w:t>
            </w:r>
            <w:r>
              <w:rPr>
                <w:sz w:val="20"/>
                <w:szCs w:val="20"/>
                <w:lang w:val="en-GB"/>
              </w:rPr>
              <w:t xml:space="preserve">: </w:t>
            </w:r>
            <w:r w:rsidRPr="000C5643">
              <w:rPr>
                <w:i/>
                <w:sz w:val="20"/>
                <w:szCs w:val="20"/>
                <w:lang w:val="en-GB"/>
              </w:rPr>
              <w:t>How many pets do you have?</w:t>
            </w:r>
            <w:r>
              <w:rPr>
                <w:sz w:val="20"/>
                <w:szCs w:val="20"/>
                <w:lang w:val="en-GB"/>
              </w:rPr>
              <w:t xml:space="preserve"> </w:t>
            </w:r>
            <w:r w:rsidR="00FB7C48">
              <w:rPr>
                <w:sz w:val="20"/>
                <w:szCs w:val="20"/>
                <w:lang w:val="en-GB"/>
              </w:rPr>
              <w:t>T</w:t>
            </w:r>
            <w:r>
              <w:rPr>
                <w:sz w:val="20"/>
                <w:szCs w:val="20"/>
                <w:lang w:val="en-GB"/>
              </w:rPr>
              <w:t xml:space="preserve"> could answer something like: </w:t>
            </w:r>
            <w:r w:rsidR="006D7673">
              <w:rPr>
                <w:i/>
                <w:sz w:val="20"/>
                <w:szCs w:val="20"/>
                <w:lang w:val="en-GB"/>
              </w:rPr>
              <w:t>I have four</w:t>
            </w:r>
            <w:r w:rsidRPr="000C5643">
              <w:rPr>
                <w:i/>
                <w:sz w:val="20"/>
                <w:szCs w:val="20"/>
                <w:lang w:val="en-GB"/>
              </w:rPr>
              <w:t xml:space="preserve"> pets</w:t>
            </w:r>
            <w:r w:rsidR="006D7673">
              <w:rPr>
                <w:sz w:val="20"/>
                <w:szCs w:val="20"/>
                <w:lang w:val="en-GB"/>
              </w:rPr>
              <w:t>.</w:t>
            </w:r>
            <w:r>
              <w:rPr>
                <w:sz w:val="20"/>
                <w:szCs w:val="20"/>
                <w:lang w:val="en-GB"/>
              </w:rPr>
              <w:t xml:space="preserve"> </w:t>
            </w:r>
            <w:r w:rsidR="006D7673">
              <w:rPr>
                <w:sz w:val="20"/>
                <w:szCs w:val="20"/>
                <w:lang w:val="en-GB"/>
              </w:rPr>
              <w:t>A</w:t>
            </w:r>
            <w:r>
              <w:rPr>
                <w:sz w:val="20"/>
                <w:szCs w:val="20"/>
                <w:lang w:val="en-GB"/>
              </w:rPr>
              <w:t xml:space="preserve">ccording to the </w:t>
            </w:r>
            <w:r w:rsidR="006D7673">
              <w:rPr>
                <w:sz w:val="20"/>
                <w:szCs w:val="20"/>
                <w:lang w:val="en-GB"/>
              </w:rPr>
              <w:t xml:space="preserve">number given, SS get in groups. T can have SS do a second round, so T plays the music again for SS to walk around. Then, T stops it and the process is repeated again. This time, T might answer </w:t>
            </w:r>
            <w:r w:rsidR="006D7673">
              <w:rPr>
                <w:i/>
                <w:sz w:val="20"/>
                <w:szCs w:val="20"/>
                <w:lang w:val="en-GB"/>
              </w:rPr>
              <w:t>I have five pets</w:t>
            </w:r>
            <w:r w:rsidR="00414AD5">
              <w:rPr>
                <w:i/>
                <w:sz w:val="20"/>
                <w:szCs w:val="20"/>
                <w:lang w:val="en-GB"/>
              </w:rPr>
              <w:t xml:space="preserve">, </w:t>
            </w:r>
            <w:r w:rsidR="00414AD5" w:rsidRPr="00414AD5">
              <w:rPr>
                <w:sz w:val="20"/>
                <w:szCs w:val="20"/>
                <w:lang w:val="en-GB"/>
              </w:rPr>
              <w:t>so SS</w:t>
            </w:r>
            <w:r w:rsidR="00414AD5">
              <w:rPr>
                <w:sz w:val="20"/>
                <w:szCs w:val="20"/>
                <w:lang w:val="en-GB"/>
              </w:rPr>
              <w:t xml:space="preserve"> get in</w:t>
            </w:r>
            <w:r>
              <w:rPr>
                <w:sz w:val="20"/>
                <w:szCs w:val="20"/>
                <w:lang w:val="en-GB"/>
              </w:rPr>
              <w:t xml:space="preserve"> groups of </w:t>
            </w:r>
            <w:r w:rsidR="00414AD5">
              <w:rPr>
                <w:sz w:val="20"/>
                <w:szCs w:val="20"/>
                <w:lang w:val="en-GB"/>
              </w:rPr>
              <w:t>five.</w:t>
            </w:r>
          </w:p>
          <w:p w14:paraId="6489605A" w14:textId="77777777" w:rsidR="0013534B" w:rsidRDefault="0013534B" w:rsidP="0013534B">
            <w:pPr>
              <w:jc w:val="both"/>
              <w:rPr>
                <w:sz w:val="20"/>
                <w:szCs w:val="20"/>
                <w:lang w:val="en-GB"/>
              </w:rPr>
            </w:pPr>
          </w:p>
          <w:p w14:paraId="0E0090E6" w14:textId="61ABA2DD" w:rsidR="00C530B0" w:rsidRDefault="00C530B0" w:rsidP="0013534B">
            <w:pPr>
              <w:jc w:val="both"/>
              <w:rPr>
                <w:sz w:val="20"/>
                <w:szCs w:val="20"/>
                <w:lang w:val="en-GB"/>
              </w:rPr>
            </w:pPr>
            <w:r>
              <w:rPr>
                <w:sz w:val="20"/>
                <w:szCs w:val="20"/>
                <w:lang w:val="en-GB"/>
              </w:rPr>
              <w:lastRenderedPageBreak/>
              <w:t xml:space="preserve">Then T provides an </w:t>
            </w:r>
            <w:r w:rsidR="00FC36B1">
              <w:rPr>
                <w:sz w:val="20"/>
                <w:szCs w:val="20"/>
                <w:lang w:val="en-GB"/>
              </w:rPr>
              <w:t>environmental issue</w:t>
            </w:r>
            <w:r w:rsidR="00AE2758">
              <w:rPr>
                <w:sz w:val="20"/>
                <w:szCs w:val="20"/>
                <w:lang w:val="en-GB"/>
              </w:rPr>
              <w:t xml:space="preserve"> to each group formed at the end of the previous activity</w:t>
            </w:r>
            <w:r w:rsidR="00FC36B1">
              <w:rPr>
                <w:sz w:val="20"/>
                <w:szCs w:val="20"/>
                <w:lang w:val="en-GB"/>
              </w:rPr>
              <w:t xml:space="preserve"> (deforestation, ocean trash, water pollution)</w:t>
            </w:r>
            <w:r w:rsidR="00AE2758">
              <w:rPr>
                <w:sz w:val="20"/>
                <w:szCs w:val="20"/>
                <w:lang w:val="en-GB"/>
              </w:rPr>
              <w:t>, in order to write</w:t>
            </w:r>
            <w:r>
              <w:rPr>
                <w:sz w:val="20"/>
                <w:szCs w:val="20"/>
                <w:lang w:val="en-GB"/>
              </w:rPr>
              <w:t xml:space="preserve"> 3 sentences </w:t>
            </w:r>
            <w:r w:rsidR="00C07E5F">
              <w:rPr>
                <w:sz w:val="20"/>
                <w:szCs w:val="20"/>
                <w:lang w:val="en-GB"/>
              </w:rPr>
              <w:t>to</w:t>
            </w:r>
            <w:r>
              <w:rPr>
                <w:sz w:val="20"/>
                <w:szCs w:val="20"/>
                <w:lang w:val="en-GB"/>
              </w:rPr>
              <w:t xml:space="preserve"> describe the issue </w:t>
            </w:r>
            <w:r w:rsidR="00DB3FF3">
              <w:rPr>
                <w:sz w:val="20"/>
                <w:szCs w:val="20"/>
                <w:lang w:val="en-GB"/>
              </w:rPr>
              <w:t>according to what they know. SS</w:t>
            </w:r>
            <w:r w:rsidR="00AE2758">
              <w:rPr>
                <w:sz w:val="20"/>
                <w:szCs w:val="20"/>
                <w:lang w:val="en-GB"/>
              </w:rPr>
              <w:t xml:space="preserve"> have to make a drawing that represents the issue</w:t>
            </w:r>
            <w:r>
              <w:rPr>
                <w:sz w:val="20"/>
                <w:szCs w:val="20"/>
                <w:lang w:val="en-GB"/>
              </w:rPr>
              <w:t>.</w:t>
            </w:r>
          </w:p>
          <w:p w14:paraId="5DC7972A" w14:textId="77777777" w:rsidR="0013534B" w:rsidRDefault="0013534B" w:rsidP="0013534B">
            <w:pPr>
              <w:jc w:val="both"/>
              <w:rPr>
                <w:sz w:val="20"/>
                <w:szCs w:val="20"/>
                <w:lang w:val="en-GB"/>
              </w:rPr>
            </w:pPr>
          </w:p>
          <w:p w14:paraId="043BBCA2" w14:textId="2F334D0A" w:rsidR="0030371F" w:rsidRPr="008179BC" w:rsidRDefault="00C530B0" w:rsidP="00773F5E">
            <w:pPr>
              <w:jc w:val="both"/>
              <w:rPr>
                <w:sz w:val="20"/>
                <w:szCs w:val="20"/>
                <w:lang w:val="en-GB"/>
              </w:rPr>
            </w:pPr>
            <w:r>
              <w:rPr>
                <w:sz w:val="20"/>
                <w:szCs w:val="20"/>
                <w:lang w:val="en-GB"/>
              </w:rPr>
              <w:t xml:space="preserve">Later, each group presents the drawing and the sentences. The group that guesses all the issues gets some candies as a reward.  </w:t>
            </w:r>
          </w:p>
        </w:tc>
        <w:tc>
          <w:tcPr>
            <w:tcW w:w="703" w:type="pct"/>
            <w:shd w:val="clear" w:color="auto" w:fill="auto"/>
          </w:tcPr>
          <w:p w14:paraId="093A3826" w14:textId="76AF2467" w:rsidR="00C530B0" w:rsidRDefault="00C530B0" w:rsidP="00C530B0">
            <w:pPr>
              <w:rPr>
                <w:sz w:val="20"/>
                <w:szCs w:val="20"/>
                <w:lang w:val="en-GB"/>
              </w:rPr>
            </w:pPr>
            <w:r>
              <w:rPr>
                <w:sz w:val="20"/>
                <w:szCs w:val="20"/>
                <w:lang w:val="en-GB"/>
              </w:rPr>
              <w:lastRenderedPageBreak/>
              <w:t>1</w:t>
            </w:r>
            <w:r w:rsidR="0079035C">
              <w:rPr>
                <w:sz w:val="20"/>
                <w:szCs w:val="20"/>
                <w:lang w:val="en-GB"/>
              </w:rPr>
              <w:t>5</w:t>
            </w:r>
            <w:r>
              <w:rPr>
                <w:sz w:val="20"/>
                <w:szCs w:val="20"/>
                <w:lang w:val="en-GB"/>
              </w:rPr>
              <w:t xml:space="preserve"> minutes</w:t>
            </w:r>
          </w:p>
          <w:p w14:paraId="1988B27E" w14:textId="77777777" w:rsidR="00C530B0" w:rsidRDefault="00C530B0" w:rsidP="00C530B0">
            <w:pPr>
              <w:rPr>
                <w:sz w:val="20"/>
                <w:szCs w:val="20"/>
                <w:lang w:val="en-GB"/>
              </w:rPr>
            </w:pPr>
            <w:r>
              <w:rPr>
                <w:sz w:val="20"/>
                <w:szCs w:val="20"/>
                <w:lang w:val="en-GB"/>
              </w:rPr>
              <w:t>T- SS</w:t>
            </w:r>
          </w:p>
          <w:p w14:paraId="02C05086" w14:textId="2C345774" w:rsidR="00B5561E" w:rsidRPr="008179BC" w:rsidRDefault="00C530B0" w:rsidP="00C530B0">
            <w:pPr>
              <w:rPr>
                <w:sz w:val="20"/>
                <w:szCs w:val="20"/>
                <w:lang w:val="en-GB"/>
              </w:rPr>
            </w:pPr>
            <w:r>
              <w:rPr>
                <w:sz w:val="20"/>
                <w:szCs w:val="20"/>
                <w:lang w:val="en-GB"/>
              </w:rPr>
              <w:t>Group work</w:t>
            </w:r>
          </w:p>
        </w:tc>
      </w:tr>
      <w:tr w:rsidR="00B5561E" w:rsidRPr="008179BC" w14:paraId="72DF487A" w14:textId="77777777" w:rsidTr="0013534B">
        <w:trPr>
          <w:trHeight w:val="713"/>
        </w:trPr>
        <w:tc>
          <w:tcPr>
            <w:tcW w:w="759" w:type="pct"/>
            <w:shd w:val="clear" w:color="auto" w:fill="auto"/>
            <w:vAlign w:val="center"/>
          </w:tcPr>
          <w:p w14:paraId="24CC09F6" w14:textId="6C5926DF" w:rsidR="00B5561E" w:rsidRPr="008179BC" w:rsidRDefault="0013534B" w:rsidP="0013534B">
            <w:pPr>
              <w:jc w:val="center"/>
              <w:rPr>
                <w:sz w:val="20"/>
                <w:szCs w:val="20"/>
                <w:lang w:val="en-GB"/>
              </w:rPr>
            </w:pPr>
            <w:r>
              <w:rPr>
                <w:b/>
                <w:bCs/>
                <w:sz w:val="20"/>
                <w:szCs w:val="20"/>
                <w:lang w:val="en-GB"/>
              </w:rPr>
              <w:lastRenderedPageBreak/>
              <w:t>Pre-task</w:t>
            </w:r>
          </w:p>
        </w:tc>
        <w:tc>
          <w:tcPr>
            <w:tcW w:w="3538" w:type="pct"/>
            <w:shd w:val="clear" w:color="auto" w:fill="auto"/>
          </w:tcPr>
          <w:p w14:paraId="3AE92E54" w14:textId="26A6D704" w:rsidR="001B1D8C" w:rsidRDefault="001B1D8C" w:rsidP="0071689B">
            <w:pPr>
              <w:rPr>
                <w:sz w:val="20"/>
                <w:szCs w:val="20"/>
                <w:lang w:val="en-GB"/>
              </w:rPr>
            </w:pPr>
            <w:r>
              <w:rPr>
                <w:sz w:val="20"/>
                <w:szCs w:val="20"/>
                <w:lang w:val="en-GB"/>
              </w:rPr>
              <w:t>T shows a video about how to take care the environment</w:t>
            </w:r>
            <w:r w:rsidR="00AE2758">
              <w:rPr>
                <w:sz w:val="20"/>
                <w:szCs w:val="20"/>
                <w:lang w:val="en-GB"/>
              </w:rPr>
              <w:t xml:space="preserve"> </w:t>
            </w:r>
            <w:hyperlink r:id="rId8" w:history="1">
              <w:r w:rsidR="00AE2758" w:rsidRPr="00DB3FF3">
                <w:rPr>
                  <w:rStyle w:val="Hipervnculo"/>
                  <w:bCs/>
                  <w:sz w:val="20"/>
                  <w:szCs w:val="20"/>
                </w:rPr>
                <w:t>https://youtu.be/V0lQ3ljjl40</w:t>
              </w:r>
            </w:hyperlink>
            <w:r w:rsidRPr="00DB3FF3">
              <w:rPr>
                <w:sz w:val="20"/>
                <w:szCs w:val="20"/>
                <w:lang w:val="en-GB"/>
              </w:rPr>
              <w:t>.</w:t>
            </w:r>
            <w:r>
              <w:rPr>
                <w:sz w:val="20"/>
                <w:szCs w:val="20"/>
                <w:lang w:val="en-GB"/>
              </w:rPr>
              <w:t xml:space="preserve"> Then SS give some opinions</w:t>
            </w:r>
            <w:r w:rsidR="0051075E">
              <w:rPr>
                <w:sz w:val="20"/>
                <w:szCs w:val="20"/>
                <w:lang w:val="en-GB"/>
              </w:rPr>
              <w:t xml:space="preserve"> orally</w:t>
            </w:r>
            <w:r>
              <w:rPr>
                <w:sz w:val="20"/>
                <w:szCs w:val="20"/>
                <w:lang w:val="en-GB"/>
              </w:rPr>
              <w:t xml:space="preserve"> about the video. Later, the</w:t>
            </w:r>
            <w:r w:rsidR="00F25CF8">
              <w:rPr>
                <w:sz w:val="20"/>
                <w:szCs w:val="20"/>
                <w:lang w:val="en-GB"/>
              </w:rPr>
              <w:t xml:space="preserve"> T explains some flashcards</w:t>
            </w:r>
            <w:r w:rsidR="001E02B6">
              <w:rPr>
                <w:sz w:val="20"/>
                <w:szCs w:val="20"/>
                <w:lang w:val="en-GB"/>
              </w:rPr>
              <w:t xml:space="preserve"> (</w:t>
            </w:r>
            <w:hyperlink w:anchor="Ap1" w:history="1">
              <w:r w:rsidR="001E02B6" w:rsidRPr="001E02B6">
                <w:rPr>
                  <w:rStyle w:val="Hipervnculo"/>
                  <w:b/>
                  <w:sz w:val="20"/>
                  <w:szCs w:val="20"/>
                  <w:lang w:val="en-GB"/>
                </w:rPr>
                <w:t>Appendix 1</w:t>
              </w:r>
            </w:hyperlink>
            <w:r w:rsidR="001E02B6">
              <w:rPr>
                <w:sz w:val="20"/>
                <w:szCs w:val="20"/>
                <w:lang w:val="en-GB"/>
              </w:rPr>
              <w:t>)</w:t>
            </w:r>
            <w:r w:rsidR="00F25CF8">
              <w:rPr>
                <w:sz w:val="20"/>
                <w:szCs w:val="20"/>
                <w:lang w:val="en-GB"/>
              </w:rPr>
              <w:t xml:space="preserve"> that include</w:t>
            </w:r>
            <w:r>
              <w:rPr>
                <w:sz w:val="20"/>
                <w:szCs w:val="20"/>
                <w:lang w:val="en-GB"/>
              </w:rPr>
              <w:t xml:space="preserve"> related vocabulary (</w:t>
            </w:r>
            <w:r w:rsidRPr="0013534B">
              <w:rPr>
                <w:i/>
                <w:sz w:val="20"/>
                <w:szCs w:val="20"/>
                <w:lang w:val="en-GB"/>
              </w:rPr>
              <w:t>reduce, reuse, recycle</w:t>
            </w:r>
            <w:r>
              <w:rPr>
                <w:sz w:val="20"/>
                <w:szCs w:val="20"/>
                <w:lang w:val="en-GB"/>
              </w:rPr>
              <w:t xml:space="preserve">), and some useful </w:t>
            </w:r>
            <w:r w:rsidR="0013534B">
              <w:rPr>
                <w:sz w:val="20"/>
                <w:szCs w:val="20"/>
                <w:lang w:val="en-GB"/>
              </w:rPr>
              <w:t>phrases</w:t>
            </w:r>
            <w:r>
              <w:rPr>
                <w:sz w:val="20"/>
                <w:szCs w:val="20"/>
                <w:lang w:val="en-GB"/>
              </w:rPr>
              <w:t xml:space="preserve"> (</w:t>
            </w:r>
            <w:r w:rsidRPr="0013534B">
              <w:rPr>
                <w:i/>
                <w:sz w:val="20"/>
                <w:szCs w:val="20"/>
                <w:lang w:val="en-GB"/>
              </w:rPr>
              <w:t>turn off the lights, don’t waste water, recycle paper</w:t>
            </w:r>
            <w:r w:rsidR="0013534B" w:rsidRPr="0013534B">
              <w:rPr>
                <w:i/>
                <w:sz w:val="20"/>
                <w:szCs w:val="20"/>
                <w:lang w:val="en-GB"/>
              </w:rPr>
              <w:t>, etc.</w:t>
            </w:r>
            <w:r w:rsidRPr="0013534B">
              <w:rPr>
                <w:i/>
                <w:sz w:val="20"/>
                <w:szCs w:val="20"/>
                <w:lang w:val="en-GB"/>
              </w:rPr>
              <w:t>)</w:t>
            </w:r>
            <w:r>
              <w:rPr>
                <w:sz w:val="20"/>
                <w:szCs w:val="20"/>
                <w:lang w:val="en-GB"/>
              </w:rPr>
              <w:t xml:space="preserve"> that SS need for the task. SS take notes o</w:t>
            </w:r>
            <w:r w:rsidR="0013534B">
              <w:rPr>
                <w:sz w:val="20"/>
                <w:szCs w:val="20"/>
                <w:lang w:val="en-GB"/>
              </w:rPr>
              <w:t>f</w:t>
            </w:r>
            <w:r>
              <w:rPr>
                <w:sz w:val="20"/>
                <w:szCs w:val="20"/>
                <w:lang w:val="en-GB"/>
              </w:rPr>
              <w:t xml:space="preserve"> the vocabulary and examples provided by T.</w:t>
            </w:r>
          </w:p>
          <w:p w14:paraId="42A6EDD2" w14:textId="4ED42055" w:rsidR="00B5561E" w:rsidRPr="008179BC" w:rsidRDefault="00B5561E" w:rsidP="0013534B">
            <w:pPr>
              <w:rPr>
                <w:sz w:val="20"/>
                <w:szCs w:val="20"/>
                <w:lang w:val="en-GB"/>
              </w:rPr>
            </w:pPr>
          </w:p>
        </w:tc>
        <w:tc>
          <w:tcPr>
            <w:tcW w:w="703" w:type="pct"/>
            <w:shd w:val="clear" w:color="auto" w:fill="auto"/>
          </w:tcPr>
          <w:p w14:paraId="125F3501" w14:textId="04976D45" w:rsidR="001B1D8C" w:rsidRDefault="001B1D8C" w:rsidP="001B1D8C">
            <w:pPr>
              <w:rPr>
                <w:sz w:val="20"/>
                <w:szCs w:val="20"/>
                <w:lang w:val="en-GB"/>
              </w:rPr>
            </w:pPr>
            <w:r>
              <w:rPr>
                <w:sz w:val="20"/>
                <w:szCs w:val="20"/>
                <w:lang w:val="en-GB"/>
              </w:rPr>
              <w:t>1</w:t>
            </w:r>
            <w:r w:rsidR="0079035C">
              <w:rPr>
                <w:sz w:val="20"/>
                <w:szCs w:val="20"/>
                <w:lang w:val="en-GB"/>
              </w:rPr>
              <w:t>5</w:t>
            </w:r>
            <w:r>
              <w:rPr>
                <w:sz w:val="20"/>
                <w:szCs w:val="20"/>
                <w:lang w:val="en-GB"/>
              </w:rPr>
              <w:t xml:space="preserve"> minutes</w:t>
            </w:r>
          </w:p>
          <w:p w14:paraId="698134FD" w14:textId="77777777" w:rsidR="001B1D8C" w:rsidRDefault="001B1D8C" w:rsidP="001B1D8C">
            <w:pPr>
              <w:rPr>
                <w:sz w:val="20"/>
                <w:szCs w:val="20"/>
                <w:lang w:val="en-GB"/>
              </w:rPr>
            </w:pPr>
            <w:r>
              <w:rPr>
                <w:sz w:val="20"/>
                <w:szCs w:val="20"/>
                <w:lang w:val="en-GB"/>
              </w:rPr>
              <w:t>T-SS</w:t>
            </w:r>
          </w:p>
          <w:p w14:paraId="18FE67C2" w14:textId="1CDAAEA5" w:rsidR="00B5561E" w:rsidRPr="008179BC" w:rsidRDefault="001B1D8C" w:rsidP="001B1D8C">
            <w:pPr>
              <w:rPr>
                <w:sz w:val="20"/>
                <w:szCs w:val="20"/>
                <w:lang w:val="en-GB"/>
              </w:rPr>
            </w:pPr>
            <w:r>
              <w:rPr>
                <w:sz w:val="20"/>
                <w:szCs w:val="20"/>
                <w:lang w:val="en-GB"/>
              </w:rPr>
              <w:t>Individual work</w:t>
            </w:r>
          </w:p>
        </w:tc>
      </w:tr>
      <w:tr w:rsidR="00B5561E" w:rsidRPr="008179BC" w14:paraId="4F087BA3" w14:textId="77777777" w:rsidTr="0013534B">
        <w:trPr>
          <w:trHeight w:val="739"/>
        </w:trPr>
        <w:tc>
          <w:tcPr>
            <w:tcW w:w="759" w:type="pct"/>
            <w:vMerge w:val="restart"/>
            <w:shd w:val="clear" w:color="auto" w:fill="auto"/>
            <w:vAlign w:val="center"/>
          </w:tcPr>
          <w:p w14:paraId="7AEC69B3" w14:textId="361C4FAF" w:rsidR="00B5561E" w:rsidRPr="008179BC" w:rsidRDefault="0013534B" w:rsidP="0013534B">
            <w:pPr>
              <w:jc w:val="center"/>
              <w:rPr>
                <w:sz w:val="20"/>
                <w:szCs w:val="20"/>
                <w:lang w:val="en-GB"/>
              </w:rPr>
            </w:pPr>
            <w:r>
              <w:rPr>
                <w:b/>
                <w:bCs/>
                <w:sz w:val="20"/>
                <w:szCs w:val="20"/>
                <w:lang w:val="en-GB"/>
              </w:rPr>
              <w:t>Task cycle</w:t>
            </w:r>
          </w:p>
        </w:tc>
        <w:tc>
          <w:tcPr>
            <w:tcW w:w="3538" w:type="pct"/>
            <w:shd w:val="clear" w:color="auto" w:fill="auto"/>
          </w:tcPr>
          <w:p w14:paraId="142EAFEF" w14:textId="22C087CE" w:rsidR="00232A34" w:rsidRDefault="00232A34" w:rsidP="0013534B">
            <w:pPr>
              <w:jc w:val="both"/>
              <w:rPr>
                <w:sz w:val="20"/>
                <w:szCs w:val="20"/>
                <w:lang w:val="en-GB"/>
              </w:rPr>
            </w:pPr>
            <w:r>
              <w:rPr>
                <w:sz w:val="20"/>
                <w:szCs w:val="20"/>
                <w:lang w:val="en-GB"/>
              </w:rPr>
              <w:t xml:space="preserve">Using the previous input, in the same groups, SS create a comic on </w:t>
            </w:r>
            <w:r w:rsidR="00DB3FF3">
              <w:rPr>
                <w:sz w:val="20"/>
                <w:szCs w:val="20"/>
                <w:lang w:val="en-GB"/>
              </w:rPr>
              <w:t>chart paper</w:t>
            </w:r>
            <w:r>
              <w:rPr>
                <w:sz w:val="20"/>
                <w:szCs w:val="20"/>
                <w:lang w:val="en-GB"/>
              </w:rPr>
              <w:t xml:space="preserve"> where they </w:t>
            </w:r>
            <w:r w:rsidR="00C46831">
              <w:rPr>
                <w:sz w:val="20"/>
                <w:szCs w:val="20"/>
                <w:lang w:val="en-GB"/>
              </w:rPr>
              <w:t>state some actions</w:t>
            </w:r>
            <w:r w:rsidR="005B138A">
              <w:rPr>
                <w:sz w:val="20"/>
                <w:szCs w:val="20"/>
                <w:lang w:val="en-GB"/>
              </w:rPr>
              <w:t xml:space="preserve"> using imperative sentences</w:t>
            </w:r>
            <w:r>
              <w:rPr>
                <w:sz w:val="20"/>
                <w:szCs w:val="20"/>
                <w:lang w:val="en-GB"/>
              </w:rPr>
              <w:t xml:space="preserve"> about how to take care of the environment focusing on the specific</w:t>
            </w:r>
            <w:r w:rsidR="00F25CF8">
              <w:rPr>
                <w:sz w:val="20"/>
                <w:szCs w:val="20"/>
                <w:lang w:val="en-GB"/>
              </w:rPr>
              <w:t xml:space="preserve"> environmental</w:t>
            </w:r>
            <w:r>
              <w:rPr>
                <w:sz w:val="20"/>
                <w:szCs w:val="20"/>
                <w:lang w:val="en-GB"/>
              </w:rPr>
              <w:t xml:space="preserve"> issue that T designated them before</w:t>
            </w:r>
            <w:r w:rsidR="00C46831">
              <w:rPr>
                <w:sz w:val="20"/>
                <w:szCs w:val="20"/>
                <w:lang w:val="en-GB"/>
              </w:rPr>
              <w:t xml:space="preserve"> (</w:t>
            </w:r>
            <w:r w:rsidR="00C46831" w:rsidRPr="00585648">
              <w:rPr>
                <w:i/>
                <w:sz w:val="20"/>
                <w:szCs w:val="20"/>
                <w:lang w:val="en-GB"/>
              </w:rPr>
              <w:t xml:space="preserve">close the faucet when you finish washing your hands, </w:t>
            </w:r>
            <w:r w:rsidR="00585648" w:rsidRPr="00585648">
              <w:rPr>
                <w:i/>
                <w:sz w:val="20"/>
                <w:szCs w:val="20"/>
                <w:lang w:val="en-GB"/>
              </w:rPr>
              <w:t xml:space="preserve">don’t throw </w:t>
            </w:r>
            <w:r w:rsidR="00517975">
              <w:rPr>
                <w:i/>
                <w:sz w:val="20"/>
                <w:szCs w:val="20"/>
                <w:lang w:val="en-GB"/>
              </w:rPr>
              <w:t>garbage</w:t>
            </w:r>
            <w:r w:rsidR="00585648" w:rsidRPr="00585648">
              <w:rPr>
                <w:i/>
                <w:sz w:val="20"/>
                <w:szCs w:val="20"/>
                <w:lang w:val="en-GB"/>
              </w:rPr>
              <w:t xml:space="preserve"> on the street, </w:t>
            </w:r>
            <w:r w:rsidR="00517975">
              <w:rPr>
                <w:i/>
                <w:sz w:val="20"/>
                <w:szCs w:val="20"/>
                <w:lang w:val="en-GB"/>
              </w:rPr>
              <w:t xml:space="preserve">don’t throw waste on the rivers, </w:t>
            </w:r>
            <w:r w:rsidR="00585648" w:rsidRPr="00585648">
              <w:rPr>
                <w:i/>
                <w:sz w:val="20"/>
                <w:szCs w:val="20"/>
                <w:lang w:val="en-GB"/>
              </w:rPr>
              <w:t xml:space="preserve">ride your bicycle, </w:t>
            </w:r>
            <w:r w:rsidR="00BD1472">
              <w:rPr>
                <w:i/>
                <w:sz w:val="20"/>
                <w:szCs w:val="20"/>
                <w:lang w:val="en-GB"/>
              </w:rPr>
              <w:t>recycle</w:t>
            </w:r>
            <w:r w:rsidR="00585648" w:rsidRPr="00585648">
              <w:rPr>
                <w:i/>
                <w:sz w:val="20"/>
                <w:szCs w:val="20"/>
                <w:lang w:val="en-GB"/>
              </w:rPr>
              <w:t>, etc</w:t>
            </w:r>
            <w:r w:rsidR="00585648">
              <w:rPr>
                <w:sz w:val="20"/>
                <w:szCs w:val="20"/>
                <w:lang w:val="en-GB"/>
              </w:rPr>
              <w:t>.)</w:t>
            </w:r>
            <w:r>
              <w:rPr>
                <w:sz w:val="20"/>
                <w:szCs w:val="20"/>
                <w:lang w:val="en-GB"/>
              </w:rPr>
              <w:t xml:space="preserve">. </w:t>
            </w:r>
          </w:p>
          <w:p w14:paraId="5AA0021E" w14:textId="753911D4" w:rsidR="00B5561E" w:rsidRPr="008179BC" w:rsidRDefault="00B5561E" w:rsidP="0013534B">
            <w:pPr>
              <w:rPr>
                <w:sz w:val="20"/>
                <w:szCs w:val="20"/>
                <w:lang w:val="en-GB"/>
              </w:rPr>
            </w:pPr>
          </w:p>
        </w:tc>
        <w:tc>
          <w:tcPr>
            <w:tcW w:w="703" w:type="pct"/>
            <w:vMerge w:val="restart"/>
            <w:shd w:val="clear" w:color="auto" w:fill="auto"/>
          </w:tcPr>
          <w:p w14:paraId="2E8023AE" w14:textId="77777777" w:rsidR="00DC4CE7" w:rsidRDefault="00DC4CE7" w:rsidP="00DC4CE7">
            <w:pPr>
              <w:rPr>
                <w:sz w:val="20"/>
                <w:szCs w:val="20"/>
                <w:lang w:val="en-GB"/>
              </w:rPr>
            </w:pPr>
            <w:r>
              <w:rPr>
                <w:sz w:val="20"/>
                <w:szCs w:val="20"/>
                <w:lang w:val="en-GB"/>
              </w:rPr>
              <w:t>20 minutes</w:t>
            </w:r>
          </w:p>
          <w:p w14:paraId="04E59A3D" w14:textId="77777777" w:rsidR="00DC4CE7" w:rsidRDefault="00DC4CE7" w:rsidP="00DC4CE7">
            <w:pPr>
              <w:rPr>
                <w:sz w:val="20"/>
                <w:szCs w:val="20"/>
                <w:lang w:val="en-GB"/>
              </w:rPr>
            </w:pPr>
            <w:r>
              <w:rPr>
                <w:sz w:val="20"/>
                <w:szCs w:val="20"/>
                <w:lang w:val="en-GB"/>
              </w:rPr>
              <w:t>Group work</w:t>
            </w:r>
          </w:p>
          <w:p w14:paraId="775AC955" w14:textId="77777777" w:rsidR="00DC4CE7" w:rsidRDefault="00DC4CE7" w:rsidP="00DC4CE7">
            <w:pPr>
              <w:rPr>
                <w:sz w:val="20"/>
                <w:szCs w:val="20"/>
                <w:lang w:val="en-GB"/>
              </w:rPr>
            </w:pPr>
            <w:r>
              <w:rPr>
                <w:sz w:val="20"/>
                <w:szCs w:val="20"/>
                <w:lang w:val="en-GB"/>
              </w:rPr>
              <w:t>SS-SS</w:t>
            </w:r>
          </w:p>
          <w:p w14:paraId="477E301C" w14:textId="77777777" w:rsidR="00B5561E" w:rsidRPr="008179BC" w:rsidRDefault="00B5561E" w:rsidP="00752D67">
            <w:pPr>
              <w:rPr>
                <w:sz w:val="20"/>
                <w:szCs w:val="20"/>
                <w:lang w:val="en-GB"/>
              </w:rPr>
            </w:pPr>
          </w:p>
        </w:tc>
      </w:tr>
      <w:tr w:rsidR="00B5561E" w:rsidRPr="008179BC" w14:paraId="1F552EE9" w14:textId="77777777" w:rsidTr="0013534B">
        <w:trPr>
          <w:trHeight w:val="225"/>
        </w:trPr>
        <w:tc>
          <w:tcPr>
            <w:tcW w:w="759" w:type="pct"/>
            <w:vMerge/>
            <w:shd w:val="clear" w:color="auto" w:fill="auto"/>
            <w:vAlign w:val="center"/>
          </w:tcPr>
          <w:p w14:paraId="5ADC63D9" w14:textId="77777777" w:rsidR="00B5561E" w:rsidRPr="001823F7" w:rsidRDefault="00B5561E" w:rsidP="0013534B">
            <w:pPr>
              <w:jc w:val="center"/>
              <w:rPr>
                <w:b/>
                <w:bCs/>
                <w:sz w:val="20"/>
                <w:szCs w:val="20"/>
                <w:lang w:val="en-GB"/>
              </w:rPr>
            </w:pPr>
          </w:p>
        </w:tc>
        <w:tc>
          <w:tcPr>
            <w:tcW w:w="3538" w:type="pct"/>
            <w:shd w:val="clear" w:color="auto" w:fill="auto"/>
          </w:tcPr>
          <w:p w14:paraId="31B23CA9" w14:textId="77777777" w:rsidR="00B5561E" w:rsidRDefault="0013534B" w:rsidP="0013534B">
            <w:pPr>
              <w:jc w:val="both"/>
              <w:rPr>
                <w:i/>
                <w:sz w:val="20"/>
                <w:szCs w:val="20"/>
                <w:lang w:val="en-GB"/>
              </w:rPr>
            </w:pPr>
            <w:r w:rsidRPr="0013534B">
              <w:rPr>
                <w:b/>
                <w:i/>
                <w:color w:val="000000" w:themeColor="text1"/>
                <w:sz w:val="20"/>
                <w:szCs w:val="20"/>
                <w:lang w:val="en-GB"/>
              </w:rPr>
              <w:t xml:space="preserve">Peer </w:t>
            </w:r>
            <w:r w:rsidR="00B5561E" w:rsidRPr="0013534B">
              <w:rPr>
                <w:b/>
                <w:i/>
                <w:color w:val="000000" w:themeColor="text1"/>
                <w:sz w:val="20"/>
                <w:szCs w:val="20"/>
                <w:lang w:val="en-GB"/>
              </w:rPr>
              <w:t>Assessment</w:t>
            </w:r>
            <w:r w:rsidRPr="0013534B">
              <w:rPr>
                <w:b/>
                <w:i/>
                <w:color w:val="000000" w:themeColor="text1"/>
                <w:sz w:val="20"/>
                <w:szCs w:val="20"/>
                <w:lang w:val="en-GB"/>
              </w:rPr>
              <w:t xml:space="preserve"> technique</w:t>
            </w:r>
            <w:r w:rsidR="00B5561E" w:rsidRPr="0013534B">
              <w:rPr>
                <w:b/>
                <w:i/>
                <w:color w:val="000000" w:themeColor="text1"/>
                <w:sz w:val="20"/>
                <w:szCs w:val="20"/>
                <w:lang w:val="en-GB"/>
              </w:rPr>
              <w:t>:</w:t>
            </w:r>
            <w:r w:rsidRPr="0013534B">
              <w:rPr>
                <w:b/>
                <w:i/>
                <w:color w:val="000000" w:themeColor="text1"/>
                <w:sz w:val="20"/>
                <w:szCs w:val="20"/>
                <w:lang w:val="en-GB"/>
              </w:rPr>
              <w:t xml:space="preserve"> two stars and a wish:</w:t>
            </w:r>
            <w:r>
              <w:rPr>
                <w:sz w:val="20"/>
                <w:szCs w:val="20"/>
                <w:lang w:val="en-GB"/>
              </w:rPr>
              <w:t xml:space="preserve"> </w:t>
            </w:r>
            <w:r w:rsidRPr="0013534B">
              <w:rPr>
                <w:i/>
                <w:sz w:val="20"/>
                <w:szCs w:val="20"/>
                <w:lang w:val="en-GB"/>
              </w:rPr>
              <w:t>T asks SS to choose a group and give them feedback orally: two positive comments (stars) and an aspect to improve (wish).</w:t>
            </w:r>
          </w:p>
          <w:p w14:paraId="22C1761C" w14:textId="0937833C" w:rsidR="0013534B" w:rsidRPr="00242471" w:rsidRDefault="0013534B" w:rsidP="0013534B">
            <w:pPr>
              <w:jc w:val="both"/>
              <w:rPr>
                <w:color w:val="000000" w:themeColor="text1"/>
                <w:sz w:val="20"/>
                <w:szCs w:val="20"/>
                <w:lang w:val="en-GB"/>
              </w:rPr>
            </w:pP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13534B">
        <w:trPr>
          <w:trHeight w:val="545"/>
        </w:trPr>
        <w:tc>
          <w:tcPr>
            <w:tcW w:w="759" w:type="pct"/>
            <w:vMerge w:val="restart"/>
            <w:shd w:val="clear" w:color="auto" w:fill="auto"/>
            <w:vAlign w:val="center"/>
          </w:tcPr>
          <w:p w14:paraId="63CC9985" w14:textId="5C034818" w:rsidR="00B5561E" w:rsidRPr="008179BC" w:rsidRDefault="0013534B" w:rsidP="0013534B">
            <w:pPr>
              <w:jc w:val="center"/>
              <w:rPr>
                <w:sz w:val="20"/>
                <w:szCs w:val="20"/>
                <w:lang w:val="en-GB"/>
              </w:rPr>
            </w:pPr>
            <w:r>
              <w:rPr>
                <w:b/>
                <w:bCs/>
                <w:sz w:val="20"/>
                <w:szCs w:val="20"/>
                <w:lang w:val="en-GB"/>
              </w:rPr>
              <w:t>Post-task</w:t>
            </w:r>
          </w:p>
        </w:tc>
        <w:tc>
          <w:tcPr>
            <w:tcW w:w="3538" w:type="pct"/>
            <w:shd w:val="clear" w:color="auto" w:fill="auto"/>
          </w:tcPr>
          <w:p w14:paraId="560E9108" w14:textId="6C5A515D" w:rsidR="00585648" w:rsidRDefault="00DC4CE7" w:rsidP="0013534B">
            <w:pPr>
              <w:jc w:val="both"/>
              <w:rPr>
                <w:sz w:val="20"/>
                <w:szCs w:val="20"/>
                <w:lang w:val="en-GB"/>
              </w:rPr>
            </w:pPr>
            <w:r>
              <w:rPr>
                <w:sz w:val="20"/>
                <w:szCs w:val="20"/>
                <w:lang w:val="en-GB"/>
              </w:rPr>
              <w:t xml:space="preserve">In the same groups, </w:t>
            </w:r>
            <w:r w:rsidR="00585648">
              <w:rPr>
                <w:sz w:val="20"/>
                <w:szCs w:val="20"/>
                <w:lang w:val="en-GB"/>
              </w:rPr>
              <w:t xml:space="preserve">with the help of T, SS </w:t>
            </w:r>
            <w:r>
              <w:rPr>
                <w:sz w:val="20"/>
                <w:szCs w:val="20"/>
                <w:lang w:val="en-GB"/>
              </w:rPr>
              <w:t xml:space="preserve">design and write 3 specific questions about the actions people should take to care for the environment. </w:t>
            </w:r>
            <w:r w:rsidR="000B6D3D">
              <w:rPr>
                <w:sz w:val="20"/>
                <w:szCs w:val="20"/>
                <w:lang w:val="en-GB"/>
              </w:rPr>
              <w:t>SS must not answer the questions.</w:t>
            </w:r>
            <w:r>
              <w:rPr>
                <w:sz w:val="20"/>
                <w:szCs w:val="20"/>
                <w:lang w:val="en-GB"/>
              </w:rPr>
              <w:t xml:space="preserve"> </w:t>
            </w:r>
            <w:r w:rsidR="00585648">
              <w:rPr>
                <w:sz w:val="20"/>
                <w:szCs w:val="20"/>
                <w:lang w:val="en-GB"/>
              </w:rPr>
              <w:t>T monitors SS’</w:t>
            </w:r>
            <w:r w:rsidR="000B6D3D">
              <w:rPr>
                <w:sz w:val="20"/>
                <w:szCs w:val="20"/>
                <w:lang w:val="en-GB"/>
              </w:rPr>
              <w:t xml:space="preserve"> work, clarifies doubts </w:t>
            </w:r>
            <w:r w:rsidR="00585648">
              <w:rPr>
                <w:sz w:val="20"/>
                <w:szCs w:val="20"/>
                <w:lang w:val="en-GB"/>
              </w:rPr>
              <w:t xml:space="preserve">and </w:t>
            </w:r>
            <w:r w:rsidR="000B6D3D">
              <w:rPr>
                <w:sz w:val="20"/>
                <w:szCs w:val="20"/>
                <w:lang w:val="en-GB"/>
              </w:rPr>
              <w:t>invites</w:t>
            </w:r>
            <w:r w:rsidR="00585648">
              <w:rPr>
                <w:sz w:val="20"/>
                <w:szCs w:val="20"/>
                <w:lang w:val="en-GB"/>
              </w:rPr>
              <w:t xml:space="preserve"> SS to use dictionary.</w:t>
            </w:r>
          </w:p>
          <w:p w14:paraId="07C1F7F7" w14:textId="2A856AA4" w:rsidR="00585648" w:rsidRDefault="00585648" w:rsidP="0013534B">
            <w:pPr>
              <w:jc w:val="both"/>
              <w:rPr>
                <w:sz w:val="20"/>
                <w:szCs w:val="20"/>
                <w:lang w:val="en-GB"/>
              </w:rPr>
            </w:pPr>
          </w:p>
          <w:p w14:paraId="5B58D27E" w14:textId="77777777" w:rsidR="000B6D3D" w:rsidRDefault="000B6D3D" w:rsidP="0013534B">
            <w:pPr>
              <w:jc w:val="both"/>
              <w:rPr>
                <w:sz w:val="20"/>
                <w:szCs w:val="20"/>
                <w:lang w:val="en-GB"/>
              </w:rPr>
            </w:pPr>
          </w:p>
          <w:p w14:paraId="1631C4A7" w14:textId="77777777" w:rsidR="007B1148" w:rsidRDefault="000B6D3D" w:rsidP="0013534B">
            <w:pPr>
              <w:jc w:val="both"/>
              <w:rPr>
                <w:sz w:val="20"/>
                <w:szCs w:val="20"/>
                <w:lang w:val="en-GB"/>
              </w:rPr>
            </w:pPr>
            <w:r>
              <w:rPr>
                <w:sz w:val="20"/>
                <w:szCs w:val="20"/>
                <w:lang w:val="en-GB"/>
              </w:rPr>
              <w:t>Once the questions are finished, T asks SS to use them to</w:t>
            </w:r>
            <w:r w:rsidR="00DC4CE7">
              <w:rPr>
                <w:sz w:val="20"/>
                <w:szCs w:val="20"/>
                <w:lang w:val="en-GB"/>
              </w:rPr>
              <w:t xml:space="preserve"> interview 3 people (a classmate, a teacher or school cleaner) in the school. T allows SS to go around the school and record videos of the interviews. </w:t>
            </w:r>
            <w:r w:rsidR="007B1148">
              <w:rPr>
                <w:sz w:val="20"/>
                <w:szCs w:val="20"/>
                <w:lang w:val="en-GB"/>
              </w:rPr>
              <w:t xml:space="preserve">T accompanies SS to monitor SS’ work. </w:t>
            </w:r>
          </w:p>
          <w:p w14:paraId="7C68623A" w14:textId="77777777" w:rsidR="007B1148" w:rsidRDefault="007B1148" w:rsidP="0013534B">
            <w:pPr>
              <w:jc w:val="both"/>
              <w:rPr>
                <w:sz w:val="20"/>
                <w:szCs w:val="20"/>
                <w:lang w:val="en-GB"/>
              </w:rPr>
            </w:pPr>
          </w:p>
          <w:p w14:paraId="287FD806" w14:textId="6C2D7991" w:rsidR="00DC4CE7" w:rsidRDefault="007B1148" w:rsidP="0013534B">
            <w:pPr>
              <w:jc w:val="both"/>
              <w:rPr>
                <w:sz w:val="20"/>
                <w:szCs w:val="20"/>
                <w:lang w:val="en-GB"/>
              </w:rPr>
            </w:pPr>
            <w:r>
              <w:rPr>
                <w:sz w:val="20"/>
                <w:szCs w:val="20"/>
                <w:lang w:val="en-GB"/>
              </w:rPr>
              <w:t xml:space="preserve">When T notices SS have finished their interviews, T asks SS to go back to the classroom and </w:t>
            </w:r>
            <w:r w:rsidR="00DC4CE7">
              <w:rPr>
                <w:sz w:val="20"/>
                <w:szCs w:val="20"/>
                <w:lang w:val="en-GB"/>
              </w:rPr>
              <w:t xml:space="preserve">share the videos </w:t>
            </w:r>
            <w:r>
              <w:rPr>
                <w:sz w:val="20"/>
                <w:szCs w:val="20"/>
                <w:lang w:val="en-GB"/>
              </w:rPr>
              <w:t>with</w:t>
            </w:r>
            <w:r w:rsidR="00DC4CE7">
              <w:rPr>
                <w:sz w:val="20"/>
                <w:szCs w:val="20"/>
                <w:lang w:val="en-GB"/>
              </w:rPr>
              <w:t xml:space="preserve"> the class.</w:t>
            </w:r>
          </w:p>
          <w:p w14:paraId="747B7902" w14:textId="77777777" w:rsidR="00B5561E" w:rsidRDefault="00B5561E" w:rsidP="0013534B">
            <w:pPr>
              <w:rPr>
                <w:sz w:val="20"/>
                <w:szCs w:val="20"/>
                <w:lang w:val="en-GB"/>
              </w:rPr>
            </w:pPr>
          </w:p>
          <w:p w14:paraId="3B2A75BC" w14:textId="64A6F7C0" w:rsidR="00602F03" w:rsidRPr="008179BC" w:rsidRDefault="00602F03" w:rsidP="0013534B">
            <w:pPr>
              <w:rPr>
                <w:sz w:val="20"/>
                <w:szCs w:val="20"/>
                <w:lang w:val="en-GB"/>
              </w:rPr>
            </w:pPr>
          </w:p>
        </w:tc>
        <w:tc>
          <w:tcPr>
            <w:tcW w:w="703" w:type="pct"/>
            <w:vMerge w:val="restart"/>
            <w:shd w:val="clear" w:color="auto" w:fill="auto"/>
          </w:tcPr>
          <w:p w14:paraId="101B6F4B" w14:textId="7BC17FD9" w:rsidR="00DC4CE7" w:rsidRDefault="00585648" w:rsidP="00DC4CE7">
            <w:pPr>
              <w:rPr>
                <w:sz w:val="20"/>
                <w:szCs w:val="20"/>
                <w:lang w:val="en-GB"/>
              </w:rPr>
            </w:pPr>
            <w:r>
              <w:rPr>
                <w:sz w:val="20"/>
                <w:szCs w:val="20"/>
                <w:lang w:val="en-GB"/>
              </w:rPr>
              <w:t>2</w:t>
            </w:r>
            <w:r w:rsidR="00DC4CE7">
              <w:rPr>
                <w:sz w:val="20"/>
                <w:szCs w:val="20"/>
                <w:lang w:val="en-GB"/>
              </w:rPr>
              <w:t>0 minutes</w:t>
            </w:r>
          </w:p>
          <w:p w14:paraId="07894FA4" w14:textId="2230744C" w:rsidR="00DC4CE7" w:rsidRDefault="00DC4CE7" w:rsidP="00DC4CE7">
            <w:pPr>
              <w:rPr>
                <w:sz w:val="20"/>
                <w:szCs w:val="20"/>
                <w:lang w:val="en-GB"/>
              </w:rPr>
            </w:pPr>
            <w:r>
              <w:rPr>
                <w:sz w:val="20"/>
                <w:szCs w:val="20"/>
                <w:lang w:val="en-GB"/>
              </w:rPr>
              <w:t>Group work</w:t>
            </w:r>
          </w:p>
          <w:p w14:paraId="37EA5C81" w14:textId="0E4B9C3C" w:rsidR="00585648" w:rsidRDefault="00585648" w:rsidP="00DC4CE7">
            <w:pPr>
              <w:rPr>
                <w:sz w:val="20"/>
                <w:szCs w:val="20"/>
                <w:lang w:val="en-GB"/>
              </w:rPr>
            </w:pPr>
            <w:r>
              <w:rPr>
                <w:sz w:val="20"/>
                <w:szCs w:val="20"/>
                <w:lang w:val="en-GB"/>
              </w:rPr>
              <w:t>T-SS</w:t>
            </w:r>
          </w:p>
          <w:p w14:paraId="39C0ED51" w14:textId="77777777" w:rsidR="00DC4CE7" w:rsidRDefault="00DC4CE7" w:rsidP="00DC4CE7">
            <w:pPr>
              <w:rPr>
                <w:sz w:val="20"/>
                <w:szCs w:val="20"/>
                <w:lang w:val="en-GB"/>
              </w:rPr>
            </w:pPr>
            <w:r>
              <w:rPr>
                <w:sz w:val="20"/>
                <w:szCs w:val="20"/>
                <w:lang w:val="en-GB"/>
              </w:rPr>
              <w:t>SS-SS</w:t>
            </w:r>
          </w:p>
          <w:p w14:paraId="2913DD17" w14:textId="77777777" w:rsidR="00B5561E" w:rsidRDefault="00B5561E" w:rsidP="00BB7E63">
            <w:pPr>
              <w:rPr>
                <w:sz w:val="20"/>
                <w:szCs w:val="20"/>
                <w:lang w:val="en-GB"/>
              </w:rPr>
            </w:pPr>
          </w:p>
          <w:p w14:paraId="41C0E343" w14:textId="29FC232E" w:rsidR="000B6D3D" w:rsidRDefault="00602F03" w:rsidP="00BB7E63">
            <w:pPr>
              <w:rPr>
                <w:sz w:val="20"/>
                <w:szCs w:val="20"/>
                <w:lang w:val="en-GB"/>
              </w:rPr>
            </w:pPr>
            <w:r>
              <w:rPr>
                <w:sz w:val="20"/>
                <w:szCs w:val="20"/>
                <w:lang w:val="en-GB"/>
              </w:rPr>
              <w:t>2</w:t>
            </w:r>
            <w:r w:rsidR="000B6D3D">
              <w:rPr>
                <w:sz w:val="20"/>
                <w:szCs w:val="20"/>
                <w:lang w:val="en-GB"/>
              </w:rPr>
              <w:t>0 minutes</w:t>
            </w:r>
          </w:p>
          <w:p w14:paraId="627102E5" w14:textId="77777777" w:rsidR="000B6D3D" w:rsidRDefault="000B6D3D" w:rsidP="00BB7E63">
            <w:pPr>
              <w:rPr>
                <w:sz w:val="20"/>
                <w:szCs w:val="20"/>
                <w:lang w:val="en-GB"/>
              </w:rPr>
            </w:pPr>
            <w:r>
              <w:rPr>
                <w:sz w:val="20"/>
                <w:szCs w:val="20"/>
                <w:lang w:val="en-GB"/>
              </w:rPr>
              <w:t>Group work</w:t>
            </w:r>
          </w:p>
          <w:p w14:paraId="39536EE2" w14:textId="48DE57F4" w:rsidR="000B6D3D" w:rsidRDefault="000B6D3D" w:rsidP="00BB7E63">
            <w:pPr>
              <w:rPr>
                <w:sz w:val="20"/>
                <w:szCs w:val="20"/>
                <w:lang w:val="en-GB"/>
              </w:rPr>
            </w:pPr>
            <w:r>
              <w:rPr>
                <w:sz w:val="20"/>
                <w:szCs w:val="20"/>
                <w:lang w:val="en-GB"/>
              </w:rPr>
              <w:t>SS-SS</w:t>
            </w:r>
          </w:p>
          <w:p w14:paraId="14E106FB" w14:textId="17D58EC6" w:rsidR="00602F03" w:rsidRDefault="00602F03" w:rsidP="00BB7E63">
            <w:pPr>
              <w:rPr>
                <w:sz w:val="20"/>
                <w:szCs w:val="20"/>
                <w:lang w:val="en-GB"/>
              </w:rPr>
            </w:pPr>
          </w:p>
          <w:p w14:paraId="76D2EF42" w14:textId="782FF75D" w:rsidR="00602F03" w:rsidRDefault="00602F03" w:rsidP="00BB7E63">
            <w:pPr>
              <w:rPr>
                <w:sz w:val="20"/>
                <w:szCs w:val="20"/>
                <w:lang w:val="en-GB"/>
              </w:rPr>
            </w:pPr>
            <w:r>
              <w:rPr>
                <w:sz w:val="20"/>
                <w:szCs w:val="20"/>
                <w:lang w:val="en-GB"/>
              </w:rPr>
              <w:t>20 minutes</w:t>
            </w:r>
          </w:p>
          <w:p w14:paraId="63319E8C" w14:textId="6DE33302" w:rsidR="00602F03" w:rsidRDefault="00602F03" w:rsidP="00BB7E63">
            <w:pPr>
              <w:rPr>
                <w:sz w:val="20"/>
                <w:szCs w:val="20"/>
                <w:lang w:val="en-GB"/>
              </w:rPr>
            </w:pPr>
            <w:r>
              <w:rPr>
                <w:sz w:val="20"/>
                <w:szCs w:val="20"/>
                <w:lang w:val="en-GB"/>
              </w:rPr>
              <w:t>Group work</w:t>
            </w:r>
          </w:p>
          <w:p w14:paraId="4028D6ED" w14:textId="68E403FA" w:rsidR="00602F03" w:rsidRDefault="00602F03" w:rsidP="00BB7E63">
            <w:pPr>
              <w:rPr>
                <w:sz w:val="20"/>
                <w:szCs w:val="20"/>
                <w:lang w:val="en-GB"/>
              </w:rPr>
            </w:pPr>
            <w:r>
              <w:rPr>
                <w:sz w:val="20"/>
                <w:szCs w:val="20"/>
                <w:lang w:val="en-GB"/>
              </w:rPr>
              <w:t>SS-SS</w:t>
            </w:r>
          </w:p>
          <w:p w14:paraId="0E7975C0" w14:textId="77777777" w:rsidR="00602F03" w:rsidRDefault="00602F03" w:rsidP="00BB7E63">
            <w:pPr>
              <w:rPr>
                <w:sz w:val="20"/>
                <w:szCs w:val="20"/>
                <w:lang w:val="en-GB"/>
              </w:rPr>
            </w:pPr>
          </w:p>
          <w:p w14:paraId="7E3F2E20" w14:textId="77777777" w:rsidR="000B6D3D" w:rsidRDefault="00DF0A72" w:rsidP="00BB7E63">
            <w:pPr>
              <w:rPr>
                <w:sz w:val="20"/>
                <w:szCs w:val="20"/>
                <w:lang w:val="en-GB"/>
              </w:rPr>
            </w:pPr>
            <w:r>
              <w:rPr>
                <w:sz w:val="20"/>
                <w:szCs w:val="20"/>
                <w:lang w:val="en-GB"/>
              </w:rPr>
              <w:t>2 minutes</w:t>
            </w:r>
          </w:p>
          <w:p w14:paraId="66F36EC8" w14:textId="356E6FC8" w:rsidR="00DF0A72" w:rsidRPr="008179BC" w:rsidRDefault="00DF0A72" w:rsidP="00BB7E63">
            <w:pPr>
              <w:rPr>
                <w:sz w:val="20"/>
                <w:szCs w:val="20"/>
                <w:lang w:val="en-GB"/>
              </w:rPr>
            </w:pPr>
            <w:r>
              <w:rPr>
                <w:sz w:val="20"/>
                <w:szCs w:val="20"/>
                <w:lang w:val="en-GB"/>
              </w:rPr>
              <w:t>Individual work</w:t>
            </w:r>
          </w:p>
        </w:tc>
      </w:tr>
      <w:tr w:rsidR="00B5561E" w:rsidRPr="008179BC" w14:paraId="2117E795" w14:textId="77777777" w:rsidTr="0013534B">
        <w:trPr>
          <w:trHeight w:val="174"/>
        </w:trPr>
        <w:tc>
          <w:tcPr>
            <w:tcW w:w="759" w:type="pct"/>
            <w:vMerge/>
            <w:shd w:val="clear" w:color="auto" w:fill="auto"/>
            <w:vAlign w:val="center"/>
          </w:tcPr>
          <w:p w14:paraId="276A7D26" w14:textId="77777777" w:rsidR="00B5561E" w:rsidRPr="001823F7" w:rsidRDefault="00B5561E" w:rsidP="0013534B">
            <w:pPr>
              <w:jc w:val="center"/>
              <w:rPr>
                <w:b/>
                <w:bCs/>
                <w:sz w:val="20"/>
                <w:szCs w:val="20"/>
                <w:lang w:val="en-GB"/>
              </w:rPr>
            </w:pPr>
          </w:p>
        </w:tc>
        <w:tc>
          <w:tcPr>
            <w:tcW w:w="3538" w:type="pct"/>
            <w:shd w:val="clear" w:color="auto" w:fill="auto"/>
          </w:tcPr>
          <w:p w14:paraId="27318213" w14:textId="6903986A" w:rsidR="006356A1" w:rsidRPr="000B6D3D" w:rsidRDefault="006356A1" w:rsidP="006356A1">
            <w:pPr>
              <w:jc w:val="both"/>
              <w:rPr>
                <w:i/>
                <w:sz w:val="20"/>
                <w:szCs w:val="20"/>
                <w:lang w:val="en-GB"/>
              </w:rPr>
            </w:pPr>
            <w:r w:rsidRPr="000B6D3D">
              <w:rPr>
                <w:b/>
                <w:i/>
                <w:sz w:val="20"/>
                <w:szCs w:val="20"/>
                <w:lang w:val="en-GB"/>
              </w:rPr>
              <w:t xml:space="preserve">Classroom assessment </w:t>
            </w:r>
            <w:r w:rsidRPr="000B6D3D">
              <w:rPr>
                <w:b/>
                <w:i/>
                <w:color w:val="000000" w:themeColor="text1"/>
                <w:sz w:val="20"/>
                <w:szCs w:val="20"/>
                <w:lang w:val="en-GB"/>
              </w:rPr>
              <w:t>Technique: one-minute paper:</w:t>
            </w:r>
            <w:r w:rsidR="00DC4CE7" w:rsidRPr="000B6D3D">
              <w:rPr>
                <w:i/>
                <w:sz w:val="20"/>
                <w:szCs w:val="20"/>
                <w:lang w:val="en-GB"/>
              </w:rPr>
              <w:t xml:space="preserve"> When SS return to the classroom, </w:t>
            </w:r>
            <w:r w:rsidR="001904EA" w:rsidRPr="000B6D3D">
              <w:rPr>
                <w:i/>
                <w:sz w:val="20"/>
                <w:szCs w:val="20"/>
                <w:lang w:val="en-GB"/>
              </w:rPr>
              <w:t>T wri</w:t>
            </w:r>
            <w:r w:rsidRPr="000B6D3D">
              <w:rPr>
                <w:i/>
                <w:sz w:val="20"/>
                <w:szCs w:val="20"/>
                <w:lang w:val="en-GB"/>
              </w:rPr>
              <w:t xml:space="preserve">tes on the board two </w:t>
            </w:r>
            <w:r w:rsidR="00FB0F21">
              <w:rPr>
                <w:i/>
                <w:sz w:val="20"/>
                <w:szCs w:val="20"/>
                <w:lang w:val="en-GB"/>
              </w:rPr>
              <w:t>prompt</w:t>
            </w:r>
            <w:r w:rsidRPr="000B6D3D">
              <w:rPr>
                <w:i/>
                <w:sz w:val="20"/>
                <w:szCs w:val="20"/>
                <w:lang w:val="en-GB"/>
              </w:rPr>
              <w:t>s</w:t>
            </w:r>
            <w:r w:rsidR="00FB0F21">
              <w:rPr>
                <w:i/>
                <w:sz w:val="20"/>
                <w:szCs w:val="20"/>
                <w:lang w:val="en-GB"/>
              </w:rPr>
              <w:t xml:space="preserve"> for SS to complete:</w:t>
            </w:r>
          </w:p>
          <w:p w14:paraId="2E3EF3EB" w14:textId="653B18C1" w:rsidR="006356A1" w:rsidRPr="000B6D3D" w:rsidRDefault="006356A1" w:rsidP="006356A1">
            <w:pPr>
              <w:jc w:val="both"/>
              <w:rPr>
                <w:i/>
                <w:sz w:val="20"/>
                <w:szCs w:val="20"/>
                <w:lang w:val="en-GB"/>
              </w:rPr>
            </w:pPr>
            <w:r w:rsidRPr="000B6D3D">
              <w:rPr>
                <w:i/>
                <w:sz w:val="20"/>
                <w:szCs w:val="20"/>
                <w:lang w:val="en-GB"/>
              </w:rPr>
              <w:t xml:space="preserve"> </w:t>
            </w:r>
          </w:p>
          <w:p w14:paraId="30588A28" w14:textId="292AAC32" w:rsidR="006356A1" w:rsidRPr="000B6D3D" w:rsidRDefault="001904EA" w:rsidP="006356A1">
            <w:pPr>
              <w:jc w:val="both"/>
              <w:rPr>
                <w:i/>
                <w:sz w:val="20"/>
                <w:szCs w:val="20"/>
                <w:lang w:val="en-GB"/>
              </w:rPr>
            </w:pPr>
            <w:r w:rsidRPr="000B6D3D">
              <w:rPr>
                <w:i/>
                <w:sz w:val="20"/>
                <w:szCs w:val="20"/>
                <w:lang w:val="en-GB"/>
              </w:rPr>
              <w:t xml:space="preserve">1. </w:t>
            </w:r>
            <w:r w:rsidR="00DF0A72">
              <w:rPr>
                <w:i/>
                <w:sz w:val="20"/>
                <w:szCs w:val="20"/>
                <w:lang w:val="en-GB"/>
              </w:rPr>
              <w:t>I</w:t>
            </w:r>
            <w:r w:rsidR="00E34071">
              <w:rPr>
                <w:i/>
                <w:sz w:val="20"/>
                <w:szCs w:val="20"/>
                <w:lang w:val="en-GB"/>
              </w:rPr>
              <w:t>n this class, I</w:t>
            </w:r>
            <w:r w:rsidR="00F478B0">
              <w:rPr>
                <w:i/>
                <w:sz w:val="20"/>
                <w:szCs w:val="20"/>
                <w:lang w:val="en-GB"/>
              </w:rPr>
              <w:t xml:space="preserve"> learn</w:t>
            </w:r>
            <w:r w:rsidR="00DF0A72">
              <w:rPr>
                <w:i/>
                <w:sz w:val="20"/>
                <w:szCs w:val="20"/>
                <w:lang w:val="en-GB"/>
              </w:rPr>
              <w:t xml:space="preserve"> …</w:t>
            </w:r>
            <w:r w:rsidRPr="000B6D3D">
              <w:rPr>
                <w:i/>
                <w:sz w:val="20"/>
                <w:szCs w:val="20"/>
                <w:lang w:val="en-GB"/>
              </w:rPr>
              <w:t xml:space="preserve"> </w:t>
            </w:r>
          </w:p>
          <w:p w14:paraId="3176AB9A" w14:textId="207A3329" w:rsidR="006356A1" w:rsidRPr="000B6D3D" w:rsidRDefault="001904EA" w:rsidP="00DF0A72">
            <w:pPr>
              <w:jc w:val="both"/>
              <w:rPr>
                <w:i/>
                <w:sz w:val="20"/>
                <w:szCs w:val="20"/>
                <w:lang w:val="en-GB"/>
              </w:rPr>
            </w:pPr>
            <w:r w:rsidRPr="000B6D3D">
              <w:rPr>
                <w:i/>
                <w:sz w:val="20"/>
                <w:szCs w:val="20"/>
                <w:lang w:val="en-GB"/>
              </w:rPr>
              <w:t xml:space="preserve">2. </w:t>
            </w:r>
            <w:r w:rsidR="00F478B0">
              <w:rPr>
                <w:i/>
                <w:sz w:val="20"/>
                <w:szCs w:val="20"/>
                <w:lang w:val="en-GB"/>
              </w:rPr>
              <w:t>I enjoy</w:t>
            </w:r>
            <w:r w:rsidR="00DF0A72">
              <w:rPr>
                <w:i/>
                <w:sz w:val="20"/>
                <w:szCs w:val="20"/>
                <w:lang w:val="en-GB"/>
              </w:rPr>
              <w:t xml:space="preserve"> …</w:t>
            </w:r>
            <w:r w:rsidR="00F478B0">
              <w:rPr>
                <w:i/>
                <w:sz w:val="20"/>
                <w:szCs w:val="20"/>
                <w:lang w:val="en-GB"/>
              </w:rPr>
              <w:t xml:space="preserve"> about this class.</w:t>
            </w:r>
          </w:p>
          <w:p w14:paraId="23430B47" w14:textId="77777777" w:rsidR="006356A1" w:rsidRPr="000B6D3D" w:rsidRDefault="006356A1" w:rsidP="006356A1">
            <w:pPr>
              <w:jc w:val="both"/>
              <w:rPr>
                <w:i/>
                <w:sz w:val="20"/>
                <w:szCs w:val="20"/>
                <w:lang w:val="en-GB"/>
              </w:rPr>
            </w:pPr>
          </w:p>
          <w:p w14:paraId="1671C20D" w14:textId="3CA52F91" w:rsidR="006356A1" w:rsidRPr="000B6D3D" w:rsidRDefault="006356A1" w:rsidP="006356A1">
            <w:pPr>
              <w:jc w:val="both"/>
              <w:rPr>
                <w:i/>
                <w:sz w:val="20"/>
                <w:szCs w:val="20"/>
                <w:lang w:val="en-GB"/>
              </w:rPr>
            </w:pPr>
            <w:r w:rsidRPr="000B6D3D">
              <w:rPr>
                <w:i/>
                <w:sz w:val="20"/>
                <w:szCs w:val="20"/>
                <w:lang w:val="en-GB"/>
              </w:rPr>
              <w:t>SS</w:t>
            </w:r>
            <w:r w:rsidR="001904EA" w:rsidRPr="000B6D3D">
              <w:rPr>
                <w:i/>
                <w:sz w:val="20"/>
                <w:szCs w:val="20"/>
                <w:lang w:val="en-GB"/>
              </w:rPr>
              <w:t xml:space="preserve"> write</w:t>
            </w:r>
            <w:r w:rsidR="00DC4CE7" w:rsidRPr="000B6D3D">
              <w:rPr>
                <w:i/>
                <w:sz w:val="20"/>
                <w:szCs w:val="20"/>
                <w:lang w:val="en-GB"/>
              </w:rPr>
              <w:t xml:space="preserve"> their opinions </w:t>
            </w:r>
            <w:r w:rsidRPr="000B6D3D">
              <w:rPr>
                <w:i/>
                <w:sz w:val="20"/>
                <w:szCs w:val="20"/>
                <w:lang w:val="en-GB"/>
              </w:rPr>
              <w:t xml:space="preserve">on a piece of paper that T collects for future reflection and improvement of this lesson. </w:t>
            </w:r>
          </w:p>
          <w:p w14:paraId="053B31B0" w14:textId="619118D0" w:rsidR="00B5561E" w:rsidRPr="006356A1" w:rsidRDefault="001904EA" w:rsidP="006356A1">
            <w:pPr>
              <w:jc w:val="both"/>
              <w:rPr>
                <w:i/>
                <w:color w:val="000000" w:themeColor="text1"/>
                <w:sz w:val="20"/>
                <w:szCs w:val="20"/>
                <w:lang w:val="en-GB"/>
              </w:rPr>
            </w:pPr>
            <w:r w:rsidRPr="006356A1">
              <w:rPr>
                <w:i/>
                <w:sz w:val="20"/>
                <w:szCs w:val="20"/>
                <w:lang w:val="en-GB"/>
              </w:rPr>
              <w:t xml:space="preserve"> </w:t>
            </w:r>
          </w:p>
        </w:tc>
        <w:tc>
          <w:tcPr>
            <w:tcW w:w="703" w:type="pct"/>
            <w:vMerge/>
            <w:shd w:val="clear" w:color="auto" w:fill="auto"/>
          </w:tcPr>
          <w:p w14:paraId="4AEDD52C" w14:textId="77777777" w:rsidR="00B5561E" w:rsidRPr="008179BC" w:rsidRDefault="00B5561E" w:rsidP="00BB7E63">
            <w:pPr>
              <w:rPr>
                <w:sz w:val="20"/>
                <w:szCs w:val="20"/>
                <w:lang w:val="en-GB"/>
              </w:rPr>
            </w:pPr>
          </w:p>
        </w:tc>
      </w:tr>
      <w:tr w:rsidR="00B5561E" w:rsidRPr="008179BC" w14:paraId="5707B3C2" w14:textId="77777777" w:rsidTr="0013534B">
        <w:trPr>
          <w:trHeight w:val="130"/>
        </w:trPr>
        <w:tc>
          <w:tcPr>
            <w:tcW w:w="759" w:type="pct"/>
            <w:vMerge w:val="restart"/>
            <w:shd w:val="clear" w:color="auto" w:fill="auto"/>
            <w:vAlign w:val="center"/>
          </w:tcPr>
          <w:p w14:paraId="78870FE3" w14:textId="2EB4B0DA" w:rsidR="00B5561E" w:rsidRPr="001823F7" w:rsidRDefault="00B5561E" w:rsidP="0013534B">
            <w:pPr>
              <w:jc w:val="center"/>
              <w:rPr>
                <w:b/>
                <w:bCs/>
                <w:sz w:val="20"/>
                <w:szCs w:val="20"/>
                <w:lang w:val="en-GB"/>
              </w:rPr>
            </w:pPr>
            <w:r w:rsidRPr="001823F7">
              <w:rPr>
                <w:b/>
                <w:bCs/>
                <w:sz w:val="20"/>
                <w:szCs w:val="20"/>
                <w:lang w:val="en-GB"/>
              </w:rPr>
              <w:t>Wrap-up</w:t>
            </w:r>
          </w:p>
        </w:tc>
        <w:tc>
          <w:tcPr>
            <w:tcW w:w="3538" w:type="pct"/>
            <w:shd w:val="clear" w:color="auto" w:fill="auto"/>
          </w:tcPr>
          <w:p w14:paraId="3F0757FF" w14:textId="6FD5FB70" w:rsidR="00024361" w:rsidRPr="00595202" w:rsidRDefault="00024361" w:rsidP="0013534B">
            <w:pPr>
              <w:jc w:val="both"/>
              <w:rPr>
                <w:sz w:val="20"/>
                <w:szCs w:val="20"/>
              </w:rPr>
            </w:pPr>
            <w:r>
              <w:rPr>
                <w:sz w:val="20"/>
                <w:szCs w:val="20"/>
                <w:lang w:val="en-GB"/>
              </w:rPr>
              <w:t>T</w:t>
            </w:r>
            <w:r w:rsidR="004722CE">
              <w:rPr>
                <w:sz w:val="20"/>
                <w:szCs w:val="20"/>
                <w:lang w:val="en-GB"/>
              </w:rPr>
              <w:t xml:space="preserve"> invites SS to play</w:t>
            </w:r>
            <w:r>
              <w:rPr>
                <w:sz w:val="20"/>
                <w:szCs w:val="20"/>
                <w:lang w:val="en-GB"/>
              </w:rPr>
              <w:t xml:space="preserve"> t</w:t>
            </w:r>
            <w:r w:rsidRPr="00024361">
              <w:rPr>
                <w:sz w:val="20"/>
                <w:szCs w:val="20"/>
                <w:lang w:val="en-GB"/>
              </w:rPr>
              <w:t>he fly swatter game</w:t>
            </w:r>
            <w:r w:rsidR="004722CE">
              <w:rPr>
                <w:sz w:val="20"/>
                <w:szCs w:val="20"/>
                <w:lang w:val="en-GB"/>
              </w:rPr>
              <w:t xml:space="preserve">. This game consists on having </w:t>
            </w:r>
            <w:proofErr w:type="spellStart"/>
            <w:r w:rsidR="004722CE">
              <w:rPr>
                <w:sz w:val="20"/>
                <w:szCs w:val="20"/>
                <w:lang w:val="en-GB"/>
              </w:rPr>
              <w:t>T</w:t>
            </w:r>
            <w:proofErr w:type="spellEnd"/>
            <w:r w:rsidR="004722CE">
              <w:rPr>
                <w:sz w:val="20"/>
                <w:szCs w:val="20"/>
                <w:lang w:val="en-GB"/>
              </w:rPr>
              <w:t xml:space="preserve"> write </w:t>
            </w:r>
            <w:r w:rsidR="006678DE">
              <w:rPr>
                <w:sz w:val="20"/>
                <w:szCs w:val="20"/>
                <w:lang w:val="en-GB"/>
              </w:rPr>
              <w:t xml:space="preserve">5 </w:t>
            </w:r>
            <w:r w:rsidR="00822E87">
              <w:rPr>
                <w:sz w:val="20"/>
                <w:szCs w:val="20"/>
                <w:lang w:val="en-GB"/>
              </w:rPr>
              <w:t xml:space="preserve">key </w:t>
            </w:r>
            <w:r w:rsidR="004722CE">
              <w:rPr>
                <w:sz w:val="20"/>
                <w:szCs w:val="20"/>
                <w:lang w:val="en-GB"/>
              </w:rPr>
              <w:t>words on the board</w:t>
            </w:r>
            <w:r w:rsidR="00822E87">
              <w:rPr>
                <w:sz w:val="20"/>
                <w:szCs w:val="20"/>
                <w:lang w:val="en-GB"/>
              </w:rPr>
              <w:t xml:space="preserve"> related to the topic of this lesson (</w:t>
            </w:r>
            <w:r w:rsidR="00822E87" w:rsidRPr="006678DE">
              <w:rPr>
                <w:i/>
                <w:sz w:val="20"/>
                <w:szCs w:val="20"/>
                <w:lang w:val="en-GB"/>
              </w:rPr>
              <w:t xml:space="preserve">recycle, waste, water, turn off, </w:t>
            </w:r>
            <w:r w:rsidR="006678DE">
              <w:rPr>
                <w:i/>
                <w:sz w:val="20"/>
                <w:szCs w:val="20"/>
                <w:lang w:val="en-GB"/>
              </w:rPr>
              <w:t>deforestation</w:t>
            </w:r>
            <w:r w:rsidR="006678DE">
              <w:rPr>
                <w:sz w:val="20"/>
                <w:szCs w:val="20"/>
                <w:lang w:val="en-GB"/>
              </w:rPr>
              <w:t>)</w:t>
            </w:r>
            <w:r w:rsidR="00822E87">
              <w:rPr>
                <w:sz w:val="20"/>
                <w:szCs w:val="20"/>
                <w:lang w:val="en-GB"/>
              </w:rPr>
              <w:t xml:space="preserve">. Then, T asks </w:t>
            </w:r>
            <w:r w:rsidR="006678DE">
              <w:rPr>
                <w:sz w:val="20"/>
                <w:szCs w:val="20"/>
                <w:lang w:val="en-GB"/>
              </w:rPr>
              <w:t>the class</w:t>
            </w:r>
            <w:r>
              <w:rPr>
                <w:sz w:val="20"/>
                <w:szCs w:val="20"/>
                <w:lang w:val="en-GB"/>
              </w:rPr>
              <w:t xml:space="preserve"> to</w:t>
            </w:r>
            <w:r w:rsidR="00822E87">
              <w:rPr>
                <w:sz w:val="20"/>
                <w:szCs w:val="20"/>
                <w:lang w:val="en-GB"/>
              </w:rPr>
              <w:t xml:space="preserve"> make two groups</w:t>
            </w:r>
            <w:r w:rsidR="006678DE">
              <w:rPr>
                <w:sz w:val="20"/>
                <w:szCs w:val="20"/>
                <w:lang w:val="en-GB"/>
              </w:rPr>
              <w:t xml:space="preserve">. Each group chooses a </w:t>
            </w:r>
            <w:r w:rsidR="006678DE">
              <w:rPr>
                <w:sz w:val="20"/>
                <w:szCs w:val="20"/>
                <w:lang w:val="en-GB"/>
              </w:rPr>
              <w:lastRenderedPageBreak/>
              <w:t>leader. The leaders stand nea</w:t>
            </w:r>
            <w:r w:rsidR="006D2B12">
              <w:rPr>
                <w:sz w:val="20"/>
                <w:szCs w:val="20"/>
                <w:lang w:val="en-GB"/>
              </w:rPr>
              <w:t>r the board holding a fly swatter</w:t>
            </w:r>
            <w:r w:rsidR="006678DE">
              <w:rPr>
                <w:sz w:val="20"/>
                <w:szCs w:val="20"/>
                <w:lang w:val="en-GB"/>
              </w:rPr>
              <w:t xml:space="preserve"> (or </w:t>
            </w:r>
            <w:r w:rsidR="006D2B12">
              <w:rPr>
                <w:sz w:val="20"/>
                <w:szCs w:val="20"/>
                <w:lang w:val="en-GB"/>
              </w:rPr>
              <w:t>a notebook</w:t>
            </w:r>
            <w:r w:rsidR="006678DE">
              <w:rPr>
                <w:sz w:val="20"/>
                <w:szCs w:val="20"/>
                <w:lang w:val="en-GB"/>
              </w:rPr>
              <w:t xml:space="preserve">) in their hands. </w:t>
            </w:r>
            <w:r w:rsidR="00517975">
              <w:rPr>
                <w:sz w:val="20"/>
                <w:szCs w:val="20"/>
                <w:lang w:val="en-GB"/>
              </w:rPr>
              <w:t>These leaders</w:t>
            </w:r>
            <w:r w:rsidR="006678DE">
              <w:rPr>
                <w:sz w:val="20"/>
                <w:szCs w:val="20"/>
                <w:lang w:val="en-GB"/>
              </w:rPr>
              <w:t xml:space="preserve"> must face their classmates </w:t>
            </w:r>
            <w:r w:rsidR="00517975">
              <w:rPr>
                <w:sz w:val="20"/>
                <w:szCs w:val="20"/>
                <w:lang w:val="en-GB"/>
              </w:rPr>
              <w:t>so as to give</w:t>
            </w:r>
            <w:r w:rsidR="006678DE">
              <w:rPr>
                <w:sz w:val="20"/>
                <w:szCs w:val="20"/>
                <w:lang w:val="en-GB"/>
              </w:rPr>
              <w:t xml:space="preserve"> the back to the board.</w:t>
            </w:r>
            <w:r w:rsidR="00517975">
              <w:rPr>
                <w:sz w:val="20"/>
                <w:szCs w:val="20"/>
                <w:lang w:val="en-GB"/>
              </w:rPr>
              <w:t xml:space="preserve"> T tells the leaders the instructions and rules for the game: T will tell them a statement whose answer is one of the words written on the board. They cannot hit each other with the fly swatters, and they cannot turn around before the statement is made by T. Now the game begins. T says the first statement:</w:t>
            </w:r>
            <w:r w:rsidR="00740A02">
              <w:rPr>
                <w:sz w:val="20"/>
                <w:szCs w:val="20"/>
                <w:lang w:val="en-GB"/>
              </w:rPr>
              <w:t xml:space="preserve"> “</w:t>
            </w:r>
            <w:r w:rsidR="00740A02" w:rsidRPr="006356A1">
              <w:rPr>
                <w:i/>
                <w:sz w:val="20"/>
                <w:szCs w:val="20"/>
                <w:lang w:val="en-GB"/>
              </w:rPr>
              <w:t>this word</w:t>
            </w:r>
            <w:r w:rsidR="00517975">
              <w:rPr>
                <w:i/>
                <w:sz w:val="20"/>
                <w:szCs w:val="20"/>
                <w:lang w:val="en-GB"/>
              </w:rPr>
              <w:t xml:space="preserve"> is used to talk about something we</w:t>
            </w:r>
            <w:r w:rsidR="00595202">
              <w:rPr>
                <w:i/>
                <w:sz w:val="20"/>
                <w:szCs w:val="20"/>
                <w:lang w:val="en-GB"/>
              </w:rPr>
              <w:t xml:space="preserve"> should not</w:t>
            </w:r>
            <w:r w:rsidR="00517975">
              <w:rPr>
                <w:i/>
                <w:sz w:val="20"/>
                <w:szCs w:val="20"/>
                <w:lang w:val="en-GB"/>
              </w:rPr>
              <w:t xml:space="preserve"> throw on the rivers</w:t>
            </w:r>
            <w:r w:rsidR="006356A1">
              <w:rPr>
                <w:sz w:val="20"/>
                <w:szCs w:val="20"/>
                <w:lang w:val="en-GB"/>
              </w:rPr>
              <w:t>”</w:t>
            </w:r>
            <w:r w:rsidR="00595202">
              <w:rPr>
                <w:sz w:val="20"/>
                <w:szCs w:val="20"/>
                <w:lang w:val="en-GB"/>
              </w:rPr>
              <w:t>, as soon as T finishes saying this, the leaders turn around and hit the correct word (waste) with their fly swatter (notebook). T</w:t>
            </w:r>
            <w:r w:rsidRPr="00024361">
              <w:rPr>
                <w:sz w:val="20"/>
                <w:szCs w:val="20"/>
                <w:lang w:val="en-GB"/>
              </w:rPr>
              <w:t>he first one to hit t</w:t>
            </w:r>
            <w:r w:rsidR="00595202">
              <w:rPr>
                <w:sz w:val="20"/>
                <w:szCs w:val="20"/>
                <w:lang w:val="en-GB"/>
              </w:rPr>
              <w:t>he right word wins a point for his/her</w:t>
            </w:r>
            <w:r w:rsidRPr="00024361">
              <w:rPr>
                <w:sz w:val="20"/>
                <w:szCs w:val="20"/>
                <w:lang w:val="en-GB"/>
              </w:rPr>
              <w:t xml:space="preserve"> team. </w:t>
            </w:r>
            <w:r w:rsidR="001E02B6">
              <w:rPr>
                <w:sz w:val="20"/>
                <w:szCs w:val="20"/>
                <w:lang w:val="en-GB"/>
              </w:rPr>
              <w:t>T is free to choose vocabulary and elaborate statements according to the items he/she wants SS to practice).</w:t>
            </w:r>
          </w:p>
          <w:p w14:paraId="70796562" w14:textId="4250E69B" w:rsidR="00B5561E" w:rsidRPr="008179BC" w:rsidRDefault="00B5561E" w:rsidP="0013534B">
            <w:pPr>
              <w:rPr>
                <w:sz w:val="20"/>
                <w:szCs w:val="20"/>
                <w:lang w:val="en-GB"/>
              </w:rPr>
            </w:pPr>
          </w:p>
        </w:tc>
        <w:tc>
          <w:tcPr>
            <w:tcW w:w="703" w:type="pct"/>
            <w:vMerge w:val="restart"/>
            <w:shd w:val="clear" w:color="auto" w:fill="auto"/>
          </w:tcPr>
          <w:p w14:paraId="13EEB2BA" w14:textId="5A26C48D" w:rsidR="009D6D2F" w:rsidRDefault="006356A1" w:rsidP="009D6D2F">
            <w:pPr>
              <w:rPr>
                <w:sz w:val="20"/>
                <w:szCs w:val="20"/>
                <w:lang w:val="en-GB"/>
              </w:rPr>
            </w:pPr>
            <w:r>
              <w:rPr>
                <w:sz w:val="20"/>
                <w:szCs w:val="20"/>
                <w:lang w:val="en-GB"/>
              </w:rPr>
              <w:lastRenderedPageBreak/>
              <w:t>10</w:t>
            </w:r>
            <w:r w:rsidR="009D6D2F">
              <w:rPr>
                <w:sz w:val="20"/>
                <w:szCs w:val="20"/>
                <w:lang w:val="en-GB"/>
              </w:rPr>
              <w:t xml:space="preserve"> minutes</w:t>
            </w:r>
          </w:p>
          <w:p w14:paraId="474B34BB" w14:textId="77777777" w:rsidR="009D6D2F" w:rsidRDefault="009D6D2F" w:rsidP="009D6D2F">
            <w:pPr>
              <w:rPr>
                <w:sz w:val="20"/>
                <w:szCs w:val="20"/>
                <w:lang w:val="en-GB"/>
              </w:rPr>
            </w:pPr>
            <w:r>
              <w:rPr>
                <w:sz w:val="20"/>
                <w:szCs w:val="20"/>
                <w:lang w:val="en-GB"/>
              </w:rPr>
              <w:t>T-SS</w:t>
            </w:r>
          </w:p>
          <w:p w14:paraId="7C334C6C" w14:textId="1FC5DD09" w:rsidR="00B5561E" w:rsidRPr="008179BC" w:rsidRDefault="00B5561E" w:rsidP="00BB7E63">
            <w:pPr>
              <w:rPr>
                <w:sz w:val="20"/>
                <w:szCs w:val="20"/>
                <w:lang w:val="en-GB"/>
              </w:rPr>
            </w:pPr>
          </w:p>
        </w:tc>
      </w:tr>
      <w:tr w:rsidR="00B5561E" w:rsidRPr="008179BC" w14:paraId="331983EB" w14:textId="77777777" w:rsidTr="00B5561E">
        <w:trPr>
          <w:trHeight w:val="101"/>
        </w:trPr>
        <w:tc>
          <w:tcPr>
            <w:tcW w:w="759" w:type="pct"/>
            <w:vMerge/>
            <w:shd w:val="clear" w:color="auto" w:fill="auto"/>
          </w:tcPr>
          <w:p w14:paraId="03DD973D" w14:textId="77777777" w:rsidR="00B5561E" w:rsidRPr="001823F7" w:rsidRDefault="00B5561E" w:rsidP="00BB7E63">
            <w:pPr>
              <w:rPr>
                <w:b/>
                <w:bCs/>
                <w:sz w:val="20"/>
                <w:szCs w:val="20"/>
                <w:lang w:val="en-GB"/>
              </w:rPr>
            </w:pPr>
          </w:p>
        </w:tc>
        <w:tc>
          <w:tcPr>
            <w:tcW w:w="3538" w:type="pct"/>
            <w:shd w:val="clear" w:color="auto" w:fill="auto"/>
          </w:tcPr>
          <w:p w14:paraId="2834434D" w14:textId="25671A0A" w:rsidR="00B5561E" w:rsidRDefault="006356A1" w:rsidP="006356A1">
            <w:pPr>
              <w:jc w:val="both"/>
              <w:rPr>
                <w:i/>
                <w:sz w:val="20"/>
                <w:szCs w:val="20"/>
                <w:lang w:val="en-GB"/>
              </w:rPr>
            </w:pPr>
            <w:r>
              <w:rPr>
                <w:b/>
                <w:i/>
                <w:sz w:val="20"/>
                <w:szCs w:val="20"/>
                <w:lang w:val="en-GB"/>
              </w:rPr>
              <w:t>S</w:t>
            </w:r>
            <w:r w:rsidRPr="006356A1">
              <w:rPr>
                <w:b/>
                <w:i/>
                <w:sz w:val="20"/>
                <w:szCs w:val="20"/>
                <w:lang w:val="en-GB"/>
              </w:rPr>
              <w:t>elf-assessment technique: Can-do statements:</w:t>
            </w:r>
            <w:r>
              <w:rPr>
                <w:sz w:val="20"/>
                <w:szCs w:val="20"/>
                <w:lang w:val="en-GB"/>
              </w:rPr>
              <w:t xml:space="preserve"> </w:t>
            </w:r>
            <w:r w:rsidR="00024361" w:rsidRPr="006356A1">
              <w:rPr>
                <w:i/>
                <w:sz w:val="20"/>
                <w:szCs w:val="20"/>
                <w:lang w:val="en-GB"/>
              </w:rPr>
              <w:t xml:space="preserve">SS </w:t>
            </w:r>
            <w:r w:rsidRPr="006356A1">
              <w:rPr>
                <w:i/>
                <w:sz w:val="20"/>
                <w:szCs w:val="20"/>
                <w:lang w:val="en-GB"/>
              </w:rPr>
              <w:t>answe</w:t>
            </w:r>
            <w:r w:rsidR="00024361" w:rsidRPr="006356A1">
              <w:rPr>
                <w:i/>
                <w:sz w:val="20"/>
                <w:szCs w:val="20"/>
                <w:lang w:val="en-GB"/>
              </w:rPr>
              <w:t xml:space="preserve">r </w:t>
            </w:r>
            <w:r w:rsidRPr="006356A1">
              <w:rPr>
                <w:i/>
                <w:sz w:val="20"/>
                <w:szCs w:val="20"/>
                <w:lang w:val="en-GB"/>
              </w:rPr>
              <w:t>some questions about the lesson</w:t>
            </w:r>
            <w:r w:rsidR="001E02B6">
              <w:rPr>
                <w:i/>
                <w:sz w:val="20"/>
                <w:szCs w:val="20"/>
                <w:lang w:val="en-GB"/>
              </w:rPr>
              <w:t xml:space="preserve"> </w:t>
            </w:r>
            <w:r w:rsidR="001E02B6" w:rsidRPr="001E02B6">
              <w:rPr>
                <w:b/>
                <w:sz w:val="20"/>
                <w:szCs w:val="20"/>
                <w:lang w:val="en-GB"/>
              </w:rPr>
              <w:t>(</w:t>
            </w:r>
            <w:hyperlink w:anchor="Ap2" w:history="1">
              <w:r w:rsidR="001E02B6" w:rsidRPr="001E02B6">
                <w:rPr>
                  <w:rStyle w:val="Hipervnculo"/>
                  <w:b/>
                  <w:sz w:val="20"/>
                  <w:szCs w:val="20"/>
                  <w:lang w:val="en-GB"/>
                </w:rPr>
                <w:t>Appendix 2</w:t>
              </w:r>
            </w:hyperlink>
            <w:r w:rsidR="001E02B6" w:rsidRPr="001E02B6">
              <w:rPr>
                <w:b/>
                <w:sz w:val="20"/>
                <w:szCs w:val="20"/>
                <w:lang w:val="en-GB"/>
              </w:rPr>
              <w:t>)</w:t>
            </w:r>
            <w:r w:rsidRPr="006356A1">
              <w:rPr>
                <w:i/>
                <w:sz w:val="20"/>
                <w:szCs w:val="20"/>
                <w:lang w:val="en-GB"/>
              </w:rPr>
              <w:t>.</w:t>
            </w:r>
            <w:r w:rsidR="00024361" w:rsidRPr="006356A1">
              <w:rPr>
                <w:i/>
                <w:sz w:val="20"/>
                <w:szCs w:val="20"/>
                <w:lang w:val="en-GB"/>
              </w:rPr>
              <w:t xml:space="preserve"> The questions are not only about grammar but also about the other activities</w:t>
            </w:r>
            <w:r w:rsidRPr="006356A1">
              <w:rPr>
                <w:i/>
                <w:sz w:val="20"/>
                <w:szCs w:val="20"/>
                <w:lang w:val="en-GB"/>
              </w:rPr>
              <w:t xml:space="preserve"> developed.</w:t>
            </w:r>
          </w:p>
          <w:p w14:paraId="7B831CBA" w14:textId="1C4F45C4" w:rsidR="006356A1" w:rsidRPr="00242471" w:rsidRDefault="006356A1" w:rsidP="006356A1">
            <w:pPr>
              <w:jc w:val="both"/>
              <w:rPr>
                <w:color w:val="000000" w:themeColor="text1"/>
                <w:sz w:val="20"/>
                <w:szCs w:val="20"/>
                <w:lang w:val="en-GB"/>
              </w:rPr>
            </w:pPr>
          </w:p>
        </w:tc>
        <w:tc>
          <w:tcPr>
            <w:tcW w:w="703" w:type="pct"/>
            <w:vMerge/>
            <w:shd w:val="clear" w:color="auto" w:fill="auto"/>
          </w:tcPr>
          <w:p w14:paraId="6FF20793" w14:textId="77777777" w:rsidR="00B5561E" w:rsidRPr="008179BC" w:rsidRDefault="00B5561E" w:rsidP="00BB7E63">
            <w:pPr>
              <w:rPr>
                <w:sz w:val="20"/>
                <w:szCs w:val="20"/>
                <w:lang w:val="en-GB"/>
              </w:rPr>
            </w:pPr>
          </w:p>
        </w:tc>
      </w:tr>
    </w:tbl>
    <w:p w14:paraId="0D273D34" w14:textId="7359DFA2" w:rsidR="00D20FA8" w:rsidRDefault="00D20FA8" w:rsidP="00D20FA8"/>
    <w:p w14:paraId="61524845" w14:textId="09D81584" w:rsidR="00A468E5"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p w14:paraId="73E79395" w14:textId="7F1BE408" w:rsidR="00344904" w:rsidRPr="00761A01" w:rsidRDefault="00344904">
      <w:pPr>
        <w:rPr>
          <w:i/>
          <w:color w:val="7F7F7F" w:themeColor="text1" w:themeTint="80"/>
          <w:lang w:val="en-GB"/>
        </w:rPr>
      </w:pP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13534B">
        <w:trPr>
          <w:trHeight w:val="1583"/>
        </w:trPr>
        <w:tc>
          <w:tcPr>
            <w:tcW w:w="5000" w:type="pct"/>
            <w:tcBorders>
              <w:left w:val="single" w:sz="4" w:space="0" w:color="auto"/>
              <w:bottom w:val="single" w:sz="4" w:space="0" w:color="auto"/>
              <w:right w:val="single" w:sz="4" w:space="0" w:color="auto"/>
            </w:tcBorders>
          </w:tcPr>
          <w:p w14:paraId="5BF5F0F2" w14:textId="77777777" w:rsidR="00066B2E" w:rsidRDefault="00066B2E" w:rsidP="00066B2E">
            <w:pPr>
              <w:rPr>
                <w:sz w:val="22"/>
                <w:szCs w:val="20"/>
              </w:rPr>
            </w:pPr>
            <w:r>
              <w:rPr>
                <w:sz w:val="22"/>
                <w:szCs w:val="20"/>
              </w:rPr>
              <w:t xml:space="preserve">According to your context, you can decide on some common environmental issues you find in your school. </w:t>
            </w:r>
          </w:p>
          <w:p w14:paraId="1C313B72" w14:textId="77777777" w:rsidR="00066B2E" w:rsidRDefault="00066B2E" w:rsidP="00066B2E">
            <w:pPr>
              <w:rPr>
                <w:sz w:val="22"/>
                <w:szCs w:val="20"/>
              </w:rPr>
            </w:pPr>
          </w:p>
          <w:p w14:paraId="4A162508" w14:textId="1A74A915" w:rsidR="004D0C52" w:rsidRPr="008179BC" w:rsidRDefault="00066B2E" w:rsidP="00066B2E">
            <w:pPr>
              <w:rPr>
                <w:sz w:val="21"/>
                <w:szCs w:val="21"/>
                <w:lang w:val="en-GB"/>
              </w:rPr>
            </w:pPr>
            <w:r>
              <w:rPr>
                <w:sz w:val="22"/>
                <w:szCs w:val="20"/>
                <w:lang w:val="en-GB"/>
              </w:rPr>
              <w:t xml:space="preserve">You can have an extension of this lesson by </w:t>
            </w:r>
            <w:r w:rsidR="00DF1FB7" w:rsidRPr="00344904">
              <w:rPr>
                <w:sz w:val="22"/>
                <w:szCs w:val="20"/>
                <w:lang w:val="en-GB"/>
              </w:rPr>
              <w:t>implement</w:t>
            </w:r>
            <w:r>
              <w:rPr>
                <w:sz w:val="22"/>
                <w:szCs w:val="20"/>
                <w:lang w:val="en-GB"/>
              </w:rPr>
              <w:t>ing</w:t>
            </w:r>
            <w:r w:rsidR="00DF1FB7" w:rsidRPr="00344904">
              <w:rPr>
                <w:sz w:val="22"/>
                <w:szCs w:val="20"/>
                <w:lang w:val="en-GB"/>
              </w:rPr>
              <w:t xml:space="preserve"> </w:t>
            </w:r>
            <w:r>
              <w:rPr>
                <w:sz w:val="22"/>
                <w:szCs w:val="20"/>
                <w:lang w:val="en-GB"/>
              </w:rPr>
              <w:t xml:space="preserve">this engaging activity: having the class get into small groups to recycle during the week; </w:t>
            </w:r>
            <w:r w:rsidR="00DF1FB7" w:rsidRPr="00344904">
              <w:rPr>
                <w:sz w:val="22"/>
                <w:szCs w:val="20"/>
                <w:lang w:val="en-GB"/>
              </w:rPr>
              <w:t xml:space="preserve"> the group </w:t>
            </w:r>
            <w:r>
              <w:rPr>
                <w:sz w:val="22"/>
                <w:szCs w:val="20"/>
                <w:lang w:val="en-GB"/>
              </w:rPr>
              <w:t>that has the best performance on this activity</w:t>
            </w:r>
            <w:r w:rsidR="00DF1FB7" w:rsidRPr="00344904">
              <w:rPr>
                <w:sz w:val="22"/>
                <w:szCs w:val="20"/>
                <w:lang w:val="en-GB"/>
              </w:rPr>
              <w:t xml:space="preserve"> and </w:t>
            </w:r>
            <w:r>
              <w:rPr>
                <w:sz w:val="22"/>
                <w:szCs w:val="20"/>
                <w:lang w:val="en-GB"/>
              </w:rPr>
              <w:t>presents</w:t>
            </w:r>
            <w:r w:rsidR="00DF1FB7" w:rsidRPr="00344904">
              <w:rPr>
                <w:sz w:val="22"/>
                <w:szCs w:val="20"/>
                <w:lang w:val="en-GB"/>
              </w:rPr>
              <w:t xml:space="preserve"> a report </w:t>
            </w:r>
            <w:r>
              <w:rPr>
                <w:sz w:val="22"/>
                <w:szCs w:val="20"/>
                <w:lang w:val="en-GB"/>
              </w:rPr>
              <w:t>in the English class will get extra points.</w:t>
            </w:r>
          </w:p>
        </w:tc>
      </w:tr>
    </w:tbl>
    <w:p w14:paraId="550CA1E5" w14:textId="77777777" w:rsidR="005E4629" w:rsidRDefault="005E4629" w:rsidP="00DD26F4">
      <w:pPr>
        <w:rPr>
          <w:i/>
          <w:color w:val="7F7F7F" w:themeColor="text1" w:themeTint="80"/>
          <w:lang w:val="en-GB"/>
        </w:rPr>
      </w:pPr>
    </w:p>
    <w:p w14:paraId="6DD1E0D9" w14:textId="712004CF"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13534B">
        <w:tc>
          <w:tcPr>
            <w:tcW w:w="1000" w:type="pct"/>
            <w:tcBorders>
              <w:left w:val="single" w:sz="4" w:space="0" w:color="auto"/>
              <w:bottom w:val="single" w:sz="4" w:space="0" w:color="auto"/>
              <w:right w:val="single" w:sz="4" w:space="0" w:color="auto"/>
            </w:tcBorders>
            <w:shd w:val="clear" w:color="auto" w:fill="auto"/>
            <w:vAlign w:val="center"/>
          </w:tcPr>
          <w:p w14:paraId="5F71B95A" w14:textId="16F85B09" w:rsidR="00DD26F4" w:rsidRPr="0013534B" w:rsidRDefault="00D4531A" w:rsidP="00D4531A">
            <w:pPr>
              <w:jc w:val="center"/>
              <w:rPr>
                <w:bCs/>
                <w:sz w:val="22"/>
                <w:szCs w:val="21"/>
              </w:rPr>
            </w:pPr>
            <w:bookmarkStart w:id="0" w:name="_GoBack"/>
            <w:r w:rsidRPr="0013534B">
              <w:rPr>
                <w:sz w:val="22"/>
                <w:szCs w:val="22"/>
              </w:rPr>
              <w:t>One world, so let’s take care of the environment!</w:t>
            </w:r>
            <w:r>
              <w:rPr>
                <w:sz w:val="22"/>
                <w:szCs w:val="22"/>
              </w:rPr>
              <w:t xml:space="preserve"> </w:t>
            </w:r>
            <w:bookmarkEnd w:id="0"/>
          </w:p>
        </w:tc>
        <w:tc>
          <w:tcPr>
            <w:tcW w:w="1000" w:type="pct"/>
            <w:tcBorders>
              <w:left w:val="single" w:sz="4" w:space="0" w:color="auto"/>
              <w:bottom w:val="single" w:sz="4" w:space="0" w:color="auto"/>
              <w:right w:val="single" w:sz="4" w:space="0" w:color="auto"/>
            </w:tcBorders>
            <w:shd w:val="clear" w:color="auto" w:fill="auto"/>
            <w:vAlign w:val="center"/>
          </w:tcPr>
          <w:p w14:paraId="28E08D56" w14:textId="7998D2CA" w:rsidR="00DD26F4" w:rsidRPr="0013534B" w:rsidRDefault="0031545C" w:rsidP="0013534B">
            <w:pPr>
              <w:jc w:val="center"/>
              <w:rPr>
                <w:sz w:val="22"/>
                <w:szCs w:val="21"/>
              </w:rPr>
            </w:pPr>
            <w:r w:rsidRPr="0013534B">
              <w:rPr>
                <w:sz w:val="22"/>
                <w:szCs w:val="21"/>
              </w:rPr>
              <w:t>Writing</w:t>
            </w:r>
          </w:p>
        </w:tc>
        <w:tc>
          <w:tcPr>
            <w:tcW w:w="1000" w:type="pct"/>
            <w:tcBorders>
              <w:left w:val="single" w:sz="4" w:space="0" w:color="auto"/>
              <w:bottom w:val="single" w:sz="4" w:space="0" w:color="auto"/>
              <w:right w:val="single" w:sz="4" w:space="0" w:color="auto"/>
            </w:tcBorders>
            <w:shd w:val="clear" w:color="auto" w:fill="auto"/>
            <w:vAlign w:val="center"/>
          </w:tcPr>
          <w:p w14:paraId="2698B99C" w14:textId="77777777" w:rsidR="00DD26F4" w:rsidRDefault="00313F86" w:rsidP="0013534B">
            <w:pPr>
              <w:jc w:val="center"/>
              <w:rPr>
                <w:sz w:val="22"/>
                <w:szCs w:val="21"/>
              </w:rPr>
            </w:pPr>
            <w:r w:rsidRPr="0013534B">
              <w:rPr>
                <w:sz w:val="22"/>
                <w:szCs w:val="21"/>
              </w:rPr>
              <w:t>Imperative</w:t>
            </w:r>
            <w:r w:rsidR="0031545C" w:rsidRPr="0013534B">
              <w:rPr>
                <w:sz w:val="22"/>
                <w:szCs w:val="21"/>
              </w:rPr>
              <w:t>s</w:t>
            </w:r>
            <w:r w:rsidR="0013534B">
              <w:rPr>
                <w:sz w:val="22"/>
                <w:szCs w:val="21"/>
              </w:rPr>
              <w:t xml:space="preserve"> </w:t>
            </w:r>
          </w:p>
          <w:p w14:paraId="499AD556" w14:textId="4C8D9652" w:rsidR="0013534B" w:rsidRPr="0013534B" w:rsidRDefault="0013534B" w:rsidP="0013534B">
            <w:pPr>
              <w:jc w:val="center"/>
              <w:rPr>
                <w:sz w:val="22"/>
                <w:szCs w:val="21"/>
              </w:rPr>
            </w:pPr>
            <w:r>
              <w:rPr>
                <w:sz w:val="22"/>
                <w:szCs w:val="21"/>
              </w:rPr>
              <w:t>Present simple</w:t>
            </w:r>
          </w:p>
        </w:tc>
        <w:tc>
          <w:tcPr>
            <w:tcW w:w="1000" w:type="pct"/>
            <w:tcBorders>
              <w:left w:val="single" w:sz="4" w:space="0" w:color="auto"/>
              <w:bottom w:val="single" w:sz="4" w:space="0" w:color="auto"/>
              <w:right w:val="single" w:sz="4" w:space="0" w:color="auto"/>
            </w:tcBorders>
            <w:vAlign w:val="center"/>
          </w:tcPr>
          <w:p w14:paraId="677CC172" w14:textId="0C6187D2" w:rsidR="00DD26F4" w:rsidRDefault="00682BD0" w:rsidP="0013534B">
            <w:pPr>
              <w:jc w:val="center"/>
              <w:rPr>
                <w:sz w:val="22"/>
                <w:szCs w:val="21"/>
              </w:rPr>
            </w:pPr>
            <w:r>
              <w:rPr>
                <w:sz w:val="22"/>
                <w:szCs w:val="21"/>
              </w:rPr>
              <w:t>Environment</w:t>
            </w:r>
            <w:r w:rsidR="00F31650">
              <w:rPr>
                <w:sz w:val="22"/>
                <w:szCs w:val="21"/>
              </w:rPr>
              <w:t xml:space="preserve">al </w:t>
            </w:r>
            <w:r w:rsidR="002D3A87">
              <w:rPr>
                <w:sz w:val="22"/>
                <w:szCs w:val="21"/>
              </w:rPr>
              <w:t>actions</w:t>
            </w:r>
          </w:p>
          <w:p w14:paraId="14A44681" w14:textId="6BD9FE5A" w:rsidR="00F31650" w:rsidRDefault="00F31650" w:rsidP="0013534B">
            <w:pPr>
              <w:jc w:val="center"/>
              <w:rPr>
                <w:sz w:val="22"/>
                <w:szCs w:val="21"/>
              </w:rPr>
            </w:pPr>
            <w:r>
              <w:rPr>
                <w:sz w:val="22"/>
                <w:szCs w:val="21"/>
              </w:rPr>
              <w:t>Natural resources</w:t>
            </w:r>
          </w:p>
          <w:p w14:paraId="53F72DD1" w14:textId="7541FC94" w:rsidR="002D3A87" w:rsidRPr="0013534B" w:rsidRDefault="002D3A87" w:rsidP="0013534B">
            <w:pPr>
              <w:jc w:val="center"/>
              <w:rPr>
                <w:sz w:val="22"/>
                <w:szCs w:val="21"/>
              </w:rPr>
            </w:pPr>
            <w:r>
              <w:rPr>
                <w:sz w:val="22"/>
                <w:szCs w:val="21"/>
              </w:rPr>
              <w:t>3Rs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55D35A4B" w:rsidR="00DD26F4" w:rsidRPr="0013534B" w:rsidRDefault="0031545C" w:rsidP="0013534B">
            <w:pPr>
              <w:jc w:val="center"/>
              <w:rPr>
                <w:sz w:val="22"/>
                <w:szCs w:val="21"/>
              </w:rPr>
            </w:pPr>
            <w:r w:rsidRPr="0013534B">
              <w:rPr>
                <w:sz w:val="22"/>
                <w:szCs w:val="21"/>
              </w:rPr>
              <w:t>6</w:t>
            </w:r>
            <w:r w:rsidRPr="0013534B">
              <w:rPr>
                <w:sz w:val="22"/>
                <w:szCs w:val="21"/>
                <w:vertAlign w:val="superscript"/>
              </w:rPr>
              <w:t>th</w:t>
            </w:r>
          </w:p>
        </w:tc>
      </w:tr>
    </w:tbl>
    <w:p w14:paraId="056A0498" w14:textId="77777777" w:rsidR="00DD26F4" w:rsidRDefault="00DD26F4" w:rsidP="00DD26F4">
      <w:pPr>
        <w:rPr>
          <w:i/>
          <w:color w:val="7F7F7F" w:themeColor="text1" w:themeTint="80"/>
          <w:lang w:val="en-GB"/>
        </w:rPr>
      </w:pPr>
    </w:p>
    <w:p w14:paraId="0485B4D6" w14:textId="77777777" w:rsidR="005E4629" w:rsidRPr="0013534B" w:rsidRDefault="005E4629" w:rsidP="00271C56">
      <w:pPr>
        <w:rPr>
          <w:b/>
          <w:lang w:val="en-GB"/>
        </w:rPr>
      </w:pPr>
    </w:p>
    <w:p w14:paraId="6B6A28E5" w14:textId="4965E350" w:rsidR="00271C56" w:rsidRPr="0013534B" w:rsidRDefault="00271C56" w:rsidP="0013534B">
      <w:pPr>
        <w:jc w:val="center"/>
        <w:rPr>
          <w:b/>
          <w:sz w:val="28"/>
        </w:rPr>
      </w:pPr>
      <w:r w:rsidRPr="0013534B">
        <w:rPr>
          <w:b/>
          <w:sz w:val="28"/>
        </w:rPr>
        <w:t>APPENDIX</w:t>
      </w:r>
      <w:r w:rsidR="0013534B" w:rsidRPr="0013534B">
        <w:rPr>
          <w:b/>
          <w:sz w:val="28"/>
        </w:rPr>
        <w:t xml:space="preserve"> SECTION</w:t>
      </w:r>
    </w:p>
    <w:p w14:paraId="62AFD532" w14:textId="77777777" w:rsidR="00271C56" w:rsidRDefault="00271C56" w:rsidP="00271C56">
      <w:pPr>
        <w:rPr>
          <w:b/>
        </w:rPr>
      </w:pPr>
    </w:p>
    <w:p w14:paraId="0E92D0AF" w14:textId="105010C0" w:rsidR="00271C56" w:rsidRDefault="0013534B" w:rsidP="00271C56">
      <w:pPr>
        <w:rPr>
          <w:b/>
        </w:rPr>
      </w:pPr>
      <w:bookmarkStart w:id="1" w:name="Ap1"/>
      <w:r>
        <w:rPr>
          <w:b/>
        </w:rPr>
        <w:t>Appendix 1</w:t>
      </w:r>
      <w:r w:rsidR="0021273B">
        <w:rPr>
          <w:b/>
        </w:rPr>
        <w:t>: Flashcards about</w:t>
      </w:r>
      <w:r w:rsidR="0021273B" w:rsidRPr="0021273B">
        <w:t xml:space="preserve"> </w:t>
      </w:r>
      <w:r w:rsidR="0021273B" w:rsidRPr="0021273B">
        <w:rPr>
          <w:b/>
        </w:rPr>
        <w:t>methods of taking care the environment</w:t>
      </w:r>
      <w:r w:rsidR="0021273B">
        <w:rPr>
          <w:b/>
        </w:rPr>
        <w:t xml:space="preserve"> </w:t>
      </w:r>
    </w:p>
    <w:bookmarkEnd w:id="1"/>
    <w:p w14:paraId="6AAD41E8" w14:textId="77777777" w:rsidR="0021273B" w:rsidRPr="006363E3" w:rsidRDefault="0021273B" w:rsidP="00271C56">
      <w:pPr>
        <w:rPr>
          <w:b/>
        </w:rPr>
      </w:pPr>
    </w:p>
    <w:tbl>
      <w:tblPr>
        <w:tblStyle w:val="Tablaconcuadrcula"/>
        <w:tblW w:w="0" w:type="auto"/>
        <w:tblInd w:w="-147" w:type="dxa"/>
        <w:tblLook w:val="04A0" w:firstRow="1" w:lastRow="0" w:firstColumn="1" w:lastColumn="0" w:noHBand="0" w:noVBand="1"/>
      </w:tblPr>
      <w:tblGrid>
        <w:gridCol w:w="2664"/>
        <w:gridCol w:w="2517"/>
        <w:gridCol w:w="2518"/>
        <w:gridCol w:w="2518"/>
      </w:tblGrid>
      <w:tr w:rsidR="00271C56" w14:paraId="4C7878A8" w14:textId="77777777" w:rsidTr="00FE26F0">
        <w:tc>
          <w:tcPr>
            <w:tcW w:w="2664" w:type="dxa"/>
          </w:tcPr>
          <w:p w14:paraId="74198A80"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 xml:space="preserve">Insert an image </w:t>
            </w:r>
          </w:p>
          <w:p w14:paraId="67D6F01E" w14:textId="441BF62A" w:rsidR="000A19C6" w:rsidRPr="0013534B" w:rsidRDefault="000A19C6" w:rsidP="00271C56">
            <w:pPr>
              <w:jc w:val="center"/>
              <w:rPr>
                <w:b/>
                <w:color w:val="D0CECE" w:themeColor="background2" w:themeShade="E6"/>
                <w:sz w:val="28"/>
              </w:rPr>
            </w:pPr>
            <w:r w:rsidRPr="0013534B">
              <w:rPr>
                <w:b/>
                <w:color w:val="D0CECE" w:themeColor="background2" w:themeShade="E6"/>
                <w:sz w:val="28"/>
              </w:rPr>
              <w:lastRenderedPageBreak/>
              <w:t>Reduce</w:t>
            </w:r>
          </w:p>
        </w:tc>
        <w:tc>
          <w:tcPr>
            <w:tcW w:w="2517" w:type="dxa"/>
          </w:tcPr>
          <w:p w14:paraId="722EDB14"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lastRenderedPageBreak/>
              <w:t>Insert an image</w:t>
            </w:r>
          </w:p>
          <w:p w14:paraId="3BC69806" w14:textId="1EFD106E" w:rsidR="000A19C6" w:rsidRPr="0013534B" w:rsidRDefault="000A19C6" w:rsidP="00271C56">
            <w:pPr>
              <w:jc w:val="center"/>
              <w:rPr>
                <w:b/>
                <w:color w:val="D0CECE" w:themeColor="background2" w:themeShade="E6"/>
                <w:sz w:val="28"/>
              </w:rPr>
            </w:pPr>
            <w:r w:rsidRPr="0013534B">
              <w:rPr>
                <w:b/>
                <w:color w:val="D0CECE" w:themeColor="background2" w:themeShade="E6"/>
                <w:sz w:val="28"/>
              </w:rPr>
              <w:lastRenderedPageBreak/>
              <w:t>Reuse</w:t>
            </w:r>
          </w:p>
        </w:tc>
        <w:tc>
          <w:tcPr>
            <w:tcW w:w="2518" w:type="dxa"/>
          </w:tcPr>
          <w:p w14:paraId="66E7D2AE"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lastRenderedPageBreak/>
              <w:t>Insert an image</w:t>
            </w:r>
          </w:p>
          <w:p w14:paraId="4CC2F1F3" w14:textId="1C5A1E61" w:rsidR="000A19C6" w:rsidRPr="0013534B" w:rsidRDefault="00934BF0" w:rsidP="00271C56">
            <w:pPr>
              <w:jc w:val="center"/>
              <w:rPr>
                <w:b/>
                <w:color w:val="D0CECE" w:themeColor="background2" w:themeShade="E6"/>
                <w:sz w:val="28"/>
              </w:rPr>
            </w:pPr>
            <w:r w:rsidRPr="0013534B">
              <w:rPr>
                <w:b/>
                <w:color w:val="D0CECE" w:themeColor="background2" w:themeShade="E6"/>
                <w:sz w:val="28"/>
              </w:rPr>
              <w:lastRenderedPageBreak/>
              <w:t>Recycle</w:t>
            </w:r>
          </w:p>
        </w:tc>
        <w:tc>
          <w:tcPr>
            <w:tcW w:w="2518" w:type="dxa"/>
          </w:tcPr>
          <w:p w14:paraId="2DEAA07D"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lastRenderedPageBreak/>
              <w:t>Insert an image</w:t>
            </w:r>
          </w:p>
          <w:p w14:paraId="6DC8D3F6" w14:textId="267B3413" w:rsidR="00934BF0" w:rsidRPr="0013534B" w:rsidRDefault="00FE26F0" w:rsidP="00271C56">
            <w:pPr>
              <w:jc w:val="center"/>
              <w:rPr>
                <w:b/>
                <w:color w:val="D0CECE" w:themeColor="background2" w:themeShade="E6"/>
                <w:sz w:val="28"/>
              </w:rPr>
            </w:pPr>
            <w:r w:rsidRPr="0013534B">
              <w:rPr>
                <w:b/>
                <w:color w:val="D0CECE" w:themeColor="background2" w:themeShade="E6"/>
                <w:sz w:val="28"/>
              </w:rPr>
              <w:lastRenderedPageBreak/>
              <w:t>Biodegradable waste</w:t>
            </w:r>
          </w:p>
        </w:tc>
      </w:tr>
      <w:tr w:rsidR="00271C56" w14:paraId="60025A0B" w14:textId="77777777" w:rsidTr="00FE26F0">
        <w:tc>
          <w:tcPr>
            <w:tcW w:w="2664" w:type="dxa"/>
          </w:tcPr>
          <w:p w14:paraId="472B3648"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lastRenderedPageBreak/>
              <w:t xml:space="preserve">Insert an image </w:t>
            </w:r>
          </w:p>
          <w:p w14:paraId="44B99B46" w14:textId="559221C7" w:rsidR="00934BF0" w:rsidRPr="0013534B" w:rsidRDefault="00FE26F0" w:rsidP="00271C56">
            <w:pPr>
              <w:jc w:val="center"/>
              <w:rPr>
                <w:b/>
                <w:color w:val="D0CECE" w:themeColor="background2" w:themeShade="E6"/>
                <w:sz w:val="28"/>
              </w:rPr>
            </w:pPr>
            <w:r w:rsidRPr="0013534B">
              <w:rPr>
                <w:b/>
                <w:color w:val="D0CECE" w:themeColor="background2" w:themeShade="E6"/>
                <w:sz w:val="28"/>
              </w:rPr>
              <w:t>Non-biodegradable waste</w:t>
            </w:r>
          </w:p>
        </w:tc>
        <w:tc>
          <w:tcPr>
            <w:tcW w:w="2517" w:type="dxa"/>
          </w:tcPr>
          <w:p w14:paraId="05D2504E"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1F86A8E5" w14:textId="61DEF367" w:rsidR="00934BF0" w:rsidRPr="0013534B" w:rsidRDefault="00FE26F0" w:rsidP="00271C56">
            <w:pPr>
              <w:jc w:val="center"/>
              <w:rPr>
                <w:b/>
                <w:color w:val="D0CECE" w:themeColor="background2" w:themeShade="E6"/>
                <w:sz w:val="28"/>
              </w:rPr>
            </w:pPr>
            <w:r w:rsidRPr="0013534B">
              <w:rPr>
                <w:b/>
                <w:color w:val="D0CECE" w:themeColor="background2" w:themeShade="E6"/>
                <w:sz w:val="28"/>
              </w:rPr>
              <w:t>Recycling bin</w:t>
            </w:r>
          </w:p>
        </w:tc>
        <w:tc>
          <w:tcPr>
            <w:tcW w:w="2518" w:type="dxa"/>
          </w:tcPr>
          <w:p w14:paraId="199A1C59"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0C0A1237" w14:textId="6909C0F9" w:rsidR="00934BF0" w:rsidRPr="0013534B" w:rsidRDefault="00FE26F0" w:rsidP="00271C56">
            <w:pPr>
              <w:jc w:val="center"/>
              <w:rPr>
                <w:b/>
                <w:color w:val="D0CECE" w:themeColor="background2" w:themeShade="E6"/>
                <w:sz w:val="28"/>
              </w:rPr>
            </w:pPr>
            <w:r w:rsidRPr="0013534B">
              <w:rPr>
                <w:b/>
                <w:color w:val="D0CECE" w:themeColor="background2" w:themeShade="E6"/>
                <w:sz w:val="28"/>
              </w:rPr>
              <w:t>Trash can</w:t>
            </w:r>
          </w:p>
        </w:tc>
        <w:tc>
          <w:tcPr>
            <w:tcW w:w="2518" w:type="dxa"/>
          </w:tcPr>
          <w:p w14:paraId="1826FAE8"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79698438" w14:textId="2715BF4C" w:rsidR="00934BF0" w:rsidRPr="0013534B" w:rsidRDefault="00FE26F0" w:rsidP="00271C56">
            <w:pPr>
              <w:jc w:val="center"/>
              <w:rPr>
                <w:b/>
                <w:color w:val="D0CECE" w:themeColor="background2" w:themeShade="E6"/>
                <w:sz w:val="28"/>
              </w:rPr>
            </w:pPr>
            <w:r w:rsidRPr="0013534B">
              <w:rPr>
                <w:b/>
                <w:color w:val="D0CECE" w:themeColor="background2" w:themeShade="E6"/>
                <w:sz w:val="28"/>
              </w:rPr>
              <w:t>Compost bin</w:t>
            </w:r>
          </w:p>
        </w:tc>
      </w:tr>
      <w:tr w:rsidR="00271C56" w14:paraId="6254D01C" w14:textId="77777777" w:rsidTr="00FE26F0">
        <w:tc>
          <w:tcPr>
            <w:tcW w:w="2664" w:type="dxa"/>
          </w:tcPr>
          <w:p w14:paraId="49D12E10"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 xml:space="preserve">Insert an image </w:t>
            </w:r>
          </w:p>
          <w:p w14:paraId="55454205" w14:textId="2CA5B263" w:rsidR="00934BF0" w:rsidRPr="0013534B" w:rsidRDefault="00FE26F0" w:rsidP="00271C56">
            <w:pPr>
              <w:jc w:val="center"/>
              <w:rPr>
                <w:b/>
                <w:color w:val="D0CECE" w:themeColor="background2" w:themeShade="E6"/>
                <w:sz w:val="28"/>
              </w:rPr>
            </w:pPr>
            <w:r w:rsidRPr="0013534B">
              <w:rPr>
                <w:b/>
                <w:color w:val="D0CECE" w:themeColor="background2" w:themeShade="E6"/>
                <w:sz w:val="28"/>
              </w:rPr>
              <w:t>Plastic</w:t>
            </w:r>
          </w:p>
        </w:tc>
        <w:tc>
          <w:tcPr>
            <w:tcW w:w="2517" w:type="dxa"/>
          </w:tcPr>
          <w:p w14:paraId="69A454AF"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5D02947A" w14:textId="12BBF5C0" w:rsidR="00934BF0" w:rsidRPr="0013534B" w:rsidRDefault="00FE26F0" w:rsidP="00271C56">
            <w:pPr>
              <w:jc w:val="center"/>
              <w:rPr>
                <w:b/>
                <w:color w:val="D0CECE" w:themeColor="background2" w:themeShade="E6"/>
                <w:sz w:val="28"/>
              </w:rPr>
            </w:pPr>
            <w:r w:rsidRPr="0013534B">
              <w:rPr>
                <w:b/>
                <w:color w:val="D0CECE" w:themeColor="background2" w:themeShade="E6"/>
                <w:sz w:val="28"/>
              </w:rPr>
              <w:t>Rotten fruits</w:t>
            </w:r>
          </w:p>
        </w:tc>
        <w:tc>
          <w:tcPr>
            <w:tcW w:w="2518" w:type="dxa"/>
          </w:tcPr>
          <w:p w14:paraId="35E286E7"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47070448" w14:textId="67983707" w:rsidR="00934BF0" w:rsidRPr="0013534B" w:rsidRDefault="00FE26F0" w:rsidP="00271C56">
            <w:pPr>
              <w:jc w:val="center"/>
              <w:rPr>
                <w:b/>
                <w:color w:val="D0CECE" w:themeColor="background2" w:themeShade="E6"/>
                <w:sz w:val="28"/>
              </w:rPr>
            </w:pPr>
            <w:r w:rsidRPr="0013534B">
              <w:rPr>
                <w:b/>
                <w:color w:val="D0CECE" w:themeColor="background2" w:themeShade="E6"/>
                <w:sz w:val="28"/>
              </w:rPr>
              <w:t>Soda can</w:t>
            </w:r>
          </w:p>
        </w:tc>
        <w:tc>
          <w:tcPr>
            <w:tcW w:w="2518" w:type="dxa"/>
          </w:tcPr>
          <w:p w14:paraId="0D820DA7" w14:textId="77777777" w:rsidR="00271C56" w:rsidRPr="0013534B" w:rsidRDefault="00271C56" w:rsidP="00271C56">
            <w:pPr>
              <w:jc w:val="center"/>
              <w:rPr>
                <w:b/>
                <w:color w:val="D0CECE" w:themeColor="background2" w:themeShade="E6"/>
                <w:sz w:val="28"/>
              </w:rPr>
            </w:pPr>
            <w:r w:rsidRPr="0013534B">
              <w:rPr>
                <w:b/>
                <w:color w:val="D0CECE" w:themeColor="background2" w:themeShade="E6"/>
                <w:sz w:val="28"/>
              </w:rPr>
              <w:t>Insert an image</w:t>
            </w:r>
          </w:p>
          <w:p w14:paraId="733C1093" w14:textId="272B8099" w:rsidR="00934BF0" w:rsidRPr="0013534B" w:rsidRDefault="00FE26F0" w:rsidP="00271C56">
            <w:pPr>
              <w:jc w:val="center"/>
              <w:rPr>
                <w:b/>
                <w:color w:val="D0CECE" w:themeColor="background2" w:themeShade="E6"/>
                <w:sz w:val="28"/>
              </w:rPr>
            </w:pPr>
            <w:r w:rsidRPr="0013534B">
              <w:rPr>
                <w:b/>
                <w:color w:val="D0CECE" w:themeColor="background2" w:themeShade="E6"/>
                <w:sz w:val="28"/>
              </w:rPr>
              <w:t>Diapers</w:t>
            </w:r>
          </w:p>
        </w:tc>
      </w:tr>
    </w:tbl>
    <w:p w14:paraId="42270404" w14:textId="6D839A78" w:rsidR="00645F31" w:rsidRDefault="00645F31" w:rsidP="00271C56"/>
    <w:p w14:paraId="300D48A7" w14:textId="77777777" w:rsidR="005E4629" w:rsidRDefault="005E4629" w:rsidP="00645F31">
      <w:pPr>
        <w:rPr>
          <w:b/>
        </w:rPr>
      </w:pPr>
    </w:p>
    <w:p w14:paraId="2A80954B" w14:textId="3733395D" w:rsidR="00645F31" w:rsidRDefault="0013534B" w:rsidP="00645F31">
      <w:pPr>
        <w:rPr>
          <w:b/>
        </w:rPr>
      </w:pPr>
      <w:bookmarkStart w:id="2" w:name="Ap2"/>
      <w:r>
        <w:rPr>
          <w:b/>
        </w:rPr>
        <w:t>Appendix 2</w:t>
      </w:r>
      <w:r w:rsidR="00645F31">
        <w:rPr>
          <w:b/>
        </w:rPr>
        <w:t xml:space="preserve">: Can and Can’t do statements </w:t>
      </w:r>
    </w:p>
    <w:bookmarkEnd w:id="2"/>
    <w:p w14:paraId="7C05AE9F" w14:textId="77777777" w:rsidR="00645F31" w:rsidRDefault="00645F31" w:rsidP="00645F31">
      <w:pPr>
        <w:rPr>
          <w:b/>
        </w:rPr>
      </w:pPr>
    </w:p>
    <w:tbl>
      <w:tblPr>
        <w:tblStyle w:val="Tabladecuadrcula5oscura-nfasis6"/>
        <w:tblW w:w="0" w:type="auto"/>
        <w:tblLook w:val="04A0" w:firstRow="1" w:lastRow="0" w:firstColumn="1" w:lastColumn="0" w:noHBand="0" w:noVBand="1"/>
      </w:tblPr>
      <w:tblGrid>
        <w:gridCol w:w="3356"/>
        <w:gridCol w:w="3357"/>
        <w:gridCol w:w="3357"/>
      </w:tblGrid>
      <w:tr w:rsidR="00645F31" w14:paraId="13DDCD30" w14:textId="77777777" w:rsidTr="00645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3E18989" w14:textId="71299D12" w:rsidR="00645F31" w:rsidRPr="00F478B0" w:rsidRDefault="00A305D7" w:rsidP="00645F31">
            <w:pPr>
              <w:jc w:val="center"/>
              <w:rPr>
                <w:sz w:val="28"/>
              </w:rPr>
            </w:pPr>
            <w:r w:rsidRPr="00F478B0">
              <w:rPr>
                <w:sz w:val="28"/>
              </w:rPr>
              <w:t>S</w:t>
            </w:r>
            <w:r w:rsidR="00645F31" w:rsidRPr="00F478B0">
              <w:rPr>
                <w:sz w:val="28"/>
              </w:rPr>
              <w:t>tatement</w:t>
            </w:r>
          </w:p>
        </w:tc>
        <w:tc>
          <w:tcPr>
            <w:tcW w:w="3357" w:type="dxa"/>
          </w:tcPr>
          <w:p w14:paraId="2E664A47" w14:textId="481C3A97" w:rsidR="00645F31" w:rsidRPr="00F478B0" w:rsidRDefault="00645F31" w:rsidP="00645F31">
            <w:pPr>
              <w:jc w:val="center"/>
              <w:cnfStyle w:val="100000000000" w:firstRow="1" w:lastRow="0" w:firstColumn="0" w:lastColumn="0" w:oddVBand="0" w:evenVBand="0" w:oddHBand="0" w:evenHBand="0" w:firstRowFirstColumn="0" w:firstRowLastColumn="0" w:lastRowFirstColumn="0" w:lastRowLastColumn="0"/>
              <w:rPr>
                <w:sz w:val="28"/>
              </w:rPr>
            </w:pPr>
            <w:r w:rsidRPr="00F478B0">
              <w:rPr>
                <w:sz w:val="28"/>
              </w:rPr>
              <w:t>Yes, I can</w:t>
            </w:r>
          </w:p>
        </w:tc>
        <w:tc>
          <w:tcPr>
            <w:tcW w:w="3357" w:type="dxa"/>
          </w:tcPr>
          <w:p w14:paraId="253C42DD" w14:textId="2E635E0D" w:rsidR="00645F31" w:rsidRPr="00F478B0" w:rsidRDefault="00645F31" w:rsidP="00645F31">
            <w:pPr>
              <w:jc w:val="center"/>
              <w:cnfStyle w:val="100000000000" w:firstRow="1" w:lastRow="0" w:firstColumn="0" w:lastColumn="0" w:oddVBand="0" w:evenVBand="0" w:oddHBand="0" w:evenHBand="0" w:firstRowFirstColumn="0" w:firstRowLastColumn="0" w:lastRowFirstColumn="0" w:lastRowLastColumn="0"/>
              <w:rPr>
                <w:sz w:val="28"/>
              </w:rPr>
            </w:pPr>
            <w:r w:rsidRPr="00F478B0">
              <w:rPr>
                <w:sz w:val="28"/>
              </w:rPr>
              <w:t>No, I can’t</w:t>
            </w:r>
          </w:p>
        </w:tc>
      </w:tr>
      <w:tr w:rsidR="00645F31" w14:paraId="353319E9" w14:textId="77777777" w:rsidTr="00645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F15670E" w14:textId="6330D9DE" w:rsidR="00645F31" w:rsidRDefault="00645F31" w:rsidP="00645F31">
            <w:pPr>
              <w:rPr>
                <w:b w:val="0"/>
              </w:rPr>
            </w:pPr>
            <w:r>
              <w:rPr>
                <w:b w:val="0"/>
              </w:rPr>
              <w:t>Talk about the environment</w:t>
            </w:r>
          </w:p>
        </w:tc>
        <w:tc>
          <w:tcPr>
            <w:tcW w:w="3357" w:type="dxa"/>
          </w:tcPr>
          <w:p w14:paraId="331F5BE7"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c>
          <w:tcPr>
            <w:tcW w:w="3357" w:type="dxa"/>
          </w:tcPr>
          <w:p w14:paraId="55158243"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r>
      <w:tr w:rsidR="00645F31" w14:paraId="53248038" w14:textId="77777777" w:rsidTr="00645F31">
        <w:tc>
          <w:tcPr>
            <w:cnfStyle w:val="001000000000" w:firstRow="0" w:lastRow="0" w:firstColumn="1" w:lastColumn="0" w:oddVBand="0" w:evenVBand="0" w:oddHBand="0" w:evenHBand="0" w:firstRowFirstColumn="0" w:firstRowLastColumn="0" w:lastRowFirstColumn="0" w:lastRowLastColumn="0"/>
            <w:tcW w:w="3356" w:type="dxa"/>
          </w:tcPr>
          <w:p w14:paraId="0475C3C2" w14:textId="6F597DED" w:rsidR="00645F31" w:rsidRDefault="00645F31" w:rsidP="00645F31">
            <w:pPr>
              <w:rPr>
                <w:b w:val="0"/>
              </w:rPr>
            </w:pPr>
            <w:r>
              <w:rPr>
                <w:b w:val="0"/>
              </w:rPr>
              <w:t>Talk about the 3 R’s (reduce, reuse, recycle)</w:t>
            </w:r>
          </w:p>
        </w:tc>
        <w:tc>
          <w:tcPr>
            <w:tcW w:w="3357" w:type="dxa"/>
          </w:tcPr>
          <w:p w14:paraId="34E3A139" w14:textId="77777777" w:rsidR="00645F31" w:rsidRDefault="00645F31" w:rsidP="00645F31">
            <w:pPr>
              <w:cnfStyle w:val="000000000000" w:firstRow="0" w:lastRow="0" w:firstColumn="0" w:lastColumn="0" w:oddVBand="0" w:evenVBand="0" w:oddHBand="0" w:evenHBand="0" w:firstRowFirstColumn="0" w:firstRowLastColumn="0" w:lastRowFirstColumn="0" w:lastRowLastColumn="0"/>
              <w:rPr>
                <w:b/>
              </w:rPr>
            </w:pPr>
          </w:p>
        </w:tc>
        <w:tc>
          <w:tcPr>
            <w:tcW w:w="3357" w:type="dxa"/>
          </w:tcPr>
          <w:p w14:paraId="1BACE6F2" w14:textId="77777777" w:rsidR="00645F31" w:rsidRDefault="00645F31" w:rsidP="00645F31">
            <w:pPr>
              <w:cnfStyle w:val="000000000000" w:firstRow="0" w:lastRow="0" w:firstColumn="0" w:lastColumn="0" w:oddVBand="0" w:evenVBand="0" w:oddHBand="0" w:evenHBand="0" w:firstRowFirstColumn="0" w:firstRowLastColumn="0" w:lastRowFirstColumn="0" w:lastRowLastColumn="0"/>
              <w:rPr>
                <w:b/>
              </w:rPr>
            </w:pPr>
          </w:p>
        </w:tc>
      </w:tr>
      <w:tr w:rsidR="00645F31" w14:paraId="27F664E1" w14:textId="77777777" w:rsidTr="00645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A57C7ED" w14:textId="0A3AA143" w:rsidR="00645F31" w:rsidRPr="00645F31" w:rsidRDefault="006F5339" w:rsidP="00313F86">
            <w:pPr>
              <w:rPr>
                <w:b w:val="0"/>
              </w:rPr>
            </w:pPr>
            <w:r>
              <w:rPr>
                <w:b w:val="0"/>
              </w:rPr>
              <w:t>Write tips about the care for th</w:t>
            </w:r>
            <w:r w:rsidR="0013534B">
              <w:rPr>
                <w:b w:val="0"/>
              </w:rPr>
              <w:t xml:space="preserve">e environment using imperative </w:t>
            </w:r>
            <w:r>
              <w:rPr>
                <w:b w:val="0"/>
              </w:rPr>
              <w:t>sentences.</w:t>
            </w:r>
          </w:p>
        </w:tc>
        <w:tc>
          <w:tcPr>
            <w:tcW w:w="3357" w:type="dxa"/>
          </w:tcPr>
          <w:p w14:paraId="549D91EF"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c>
          <w:tcPr>
            <w:tcW w:w="3357" w:type="dxa"/>
          </w:tcPr>
          <w:p w14:paraId="3BF45890"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r>
      <w:tr w:rsidR="00645F31" w14:paraId="73491843" w14:textId="77777777" w:rsidTr="00645F31">
        <w:tc>
          <w:tcPr>
            <w:cnfStyle w:val="001000000000" w:firstRow="0" w:lastRow="0" w:firstColumn="1" w:lastColumn="0" w:oddVBand="0" w:evenVBand="0" w:oddHBand="0" w:evenHBand="0" w:firstRowFirstColumn="0" w:firstRowLastColumn="0" w:lastRowFirstColumn="0" w:lastRowLastColumn="0"/>
            <w:tcW w:w="3356" w:type="dxa"/>
          </w:tcPr>
          <w:p w14:paraId="3288DA0A" w14:textId="01D3BA07" w:rsidR="00645F31" w:rsidRPr="00645F31" w:rsidRDefault="00645F31" w:rsidP="00645F31">
            <w:pPr>
              <w:rPr>
                <w:b w:val="0"/>
              </w:rPr>
            </w:pPr>
            <w:r>
              <w:rPr>
                <w:b w:val="0"/>
              </w:rPr>
              <w:t xml:space="preserve">Ask and answer questions about environmental issues and how to take care </w:t>
            </w:r>
            <w:r w:rsidR="0013534B">
              <w:rPr>
                <w:b w:val="0"/>
              </w:rPr>
              <w:t xml:space="preserve">of </w:t>
            </w:r>
            <w:r>
              <w:rPr>
                <w:b w:val="0"/>
              </w:rPr>
              <w:t>the environment</w:t>
            </w:r>
          </w:p>
        </w:tc>
        <w:tc>
          <w:tcPr>
            <w:tcW w:w="3357" w:type="dxa"/>
          </w:tcPr>
          <w:p w14:paraId="4721845B" w14:textId="77777777" w:rsidR="00645F31" w:rsidRDefault="00645F31" w:rsidP="00645F31">
            <w:pPr>
              <w:cnfStyle w:val="000000000000" w:firstRow="0" w:lastRow="0" w:firstColumn="0" w:lastColumn="0" w:oddVBand="0" w:evenVBand="0" w:oddHBand="0" w:evenHBand="0" w:firstRowFirstColumn="0" w:firstRowLastColumn="0" w:lastRowFirstColumn="0" w:lastRowLastColumn="0"/>
              <w:rPr>
                <w:b/>
              </w:rPr>
            </w:pPr>
          </w:p>
        </w:tc>
        <w:tc>
          <w:tcPr>
            <w:tcW w:w="3357" w:type="dxa"/>
          </w:tcPr>
          <w:p w14:paraId="6BDF5EEA" w14:textId="77777777" w:rsidR="00645F31" w:rsidRDefault="00645F31" w:rsidP="00645F31">
            <w:pPr>
              <w:cnfStyle w:val="000000000000" w:firstRow="0" w:lastRow="0" w:firstColumn="0" w:lastColumn="0" w:oddVBand="0" w:evenVBand="0" w:oddHBand="0" w:evenHBand="0" w:firstRowFirstColumn="0" w:firstRowLastColumn="0" w:lastRowFirstColumn="0" w:lastRowLastColumn="0"/>
              <w:rPr>
                <w:b/>
              </w:rPr>
            </w:pPr>
          </w:p>
        </w:tc>
      </w:tr>
      <w:tr w:rsidR="00645F31" w14:paraId="0974B2B0" w14:textId="77777777" w:rsidTr="00645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5634B9D9" w14:textId="3FE07BA2" w:rsidR="00645F31" w:rsidRPr="00645F31" w:rsidRDefault="00645F31" w:rsidP="00645F31">
            <w:pPr>
              <w:rPr>
                <w:b w:val="0"/>
              </w:rPr>
            </w:pPr>
            <w:r>
              <w:rPr>
                <w:b w:val="0"/>
              </w:rPr>
              <w:t>Identify vocabulary related to the topic</w:t>
            </w:r>
          </w:p>
        </w:tc>
        <w:tc>
          <w:tcPr>
            <w:tcW w:w="3357" w:type="dxa"/>
          </w:tcPr>
          <w:p w14:paraId="3FCAAF3F"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c>
          <w:tcPr>
            <w:tcW w:w="3357" w:type="dxa"/>
          </w:tcPr>
          <w:p w14:paraId="5DB1CF90" w14:textId="77777777" w:rsidR="00645F31" w:rsidRDefault="00645F31" w:rsidP="00645F31">
            <w:pPr>
              <w:cnfStyle w:val="000000100000" w:firstRow="0" w:lastRow="0" w:firstColumn="0" w:lastColumn="0" w:oddVBand="0" w:evenVBand="0" w:oddHBand="1" w:evenHBand="0" w:firstRowFirstColumn="0" w:firstRowLastColumn="0" w:lastRowFirstColumn="0" w:lastRowLastColumn="0"/>
              <w:rPr>
                <w:b/>
              </w:rPr>
            </w:pPr>
          </w:p>
        </w:tc>
      </w:tr>
    </w:tbl>
    <w:p w14:paraId="150E7266" w14:textId="21EC29A0" w:rsidR="00645F31" w:rsidRDefault="00645F31" w:rsidP="00645F31">
      <w:pPr>
        <w:rPr>
          <w:b/>
        </w:rPr>
      </w:pPr>
      <w:r>
        <w:rPr>
          <w:b/>
        </w:rPr>
        <w:t xml:space="preserve"> </w:t>
      </w:r>
    </w:p>
    <w:p w14:paraId="6CC9CEC6" w14:textId="77777777" w:rsidR="00DD26F4" w:rsidRPr="00645F31" w:rsidRDefault="00DD26F4" w:rsidP="00645F31"/>
    <w:sectPr w:rsidR="00DD26F4" w:rsidRPr="00645F31"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F758C" w14:textId="77777777" w:rsidR="0099275B" w:rsidRDefault="0099275B">
      <w:r>
        <w:separator/>
      </w:r>
    </w:p>
  </w:endnote>
  <w:endnote w:type="continuationSeparator" w:id="0">
    <w:p w14:paraId="09CE6DE8" w14:textId="77777777" w:rsidR="0099275B" w:rsidRDefault="0099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2FC8D" w14:textId="77777777" w:rsidR="0099275B" w:rsidRDefault="0099275B">
      <w:r>
        <w:separator/>
      </w:r>
    </w:p>
  </w:footnote>
  <w:footnote w:type="continuationSeparator" w:id="0">
    <w:p w14:paraId="1FF2DCDE" w14:textId="77777777" w:rsidR="0099275B" w:rsidRDefault="00992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D4531A"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9275B">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B7CA6"/>
    <w:multiLevelType w:val="hybridMultilevel"/>
    <w:tmpl w:val="8FF07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24361"/>
    <w:rsid w:val="000265E7"/>
    <w:rsid w:val="00034661"/>
    <w:rsid w:val="00052D82"/>
    <w:rsid w:val="000569E5"/>
    <w:rsid w:val="00057326"/>
    <w:rsid w:val="00066B2E"/>
    <w:rsid w:val="00096FBE"/>
    <w:rsid w:val="000A19C6"/>
    <w:rsid w:val="000B6D3D"/>
    <w:rsid w:val="000C2FE6"/>
    <w:rsid w:val="000C3E69"/>
    <w:rsid w:val="000E299D"/>
    <w:rsid w:val="000F212E"/>
    <w:rsid w:val="001120F3"/>
    <w:rsid w:val="00121037"/>
    <w:rsid w:val="00126D94"/>
    <w:rsid w:val="0013534B"/>
    <w:rsid w:val="001506F7"/>
    <w:rsid w:val="001823F7"/>
    <w:rsid w:val="001904EA"/>
    <w:rsid w:val="001A6200"/>
    <w:rsid w:val="001B1D8C"/>
    <w:rsid w:val="001C49B1"/>
    <w:rsid w:val="001D2F68"/>
    <w:rsid w:val="001E02B6"/>
    <w:rsid w:val="0021273B"/>
    <w:rsid w:val="00232A34"/>
    <w:rsid w:val="00242471"/>
    <w:rsid w:val="00271C56"/>
    <w:rsid w:val="002842CE"/>
    <w:rsid w:val="002929DF"/>
    <w:rsid w:val="00293BFE"/>
    <w:rsid w:val="00296C68"/>
    <w:rsid w:val="002A1E88"/>
    <w:rsid w:val="002A35C5"/>
    <w:rsid w:val="002B7D34"/>
    <w:rsid w:val="002D3A87"/>
    <w:rsid w:val="002F2F5D"/>
    <w:rsid w:val="0030371F"/>
    <w:rsid w:val="00313F86"/>
    <w:rsid w:val="0031545C"/>
    <w:rsid w:val="0034475A"/>
    <w:rsid w:val="00344904"/>
    <w:rsid w:val="003C2D95"/>
    <w:rsid w:val="004007CF"/>
    <w:rsid w:val="00414AD5"/>
    <w:rsid w:val="004152A5"/>
    <w:rsid w:val="00427117"/>
    <w:rsid w:val="004722CE"/>
    <w:rsid w:val="00485C0E"/>
    <w:rsid w:val="0048774F"/>
    <w:rsid w:val="00494228"/>
    <w:rsid w:val="004C1938"/>
    <w:rsid w:val="004D0C52"/>
    <w:rsid w:val="004F5352"/>
    <w:rsid w:val="0051075E"/>
    <w:rsid w:val="00517975"/>
    <w:rsid w:val="00533423"/>
    <w:rsid w:val="005826AF"/>
    <w:rsid w:val="00585648"/>
    <w:rsid w:val="00595202"/>
    <w:rsid w:val="005B138A"/>
    <w:rsid w:val="005E4629"/>
    <w:rsid w:val="005E5FF5"/>
    <w:rsid w:val="00602F03"/>
    <w:rsid w:val="00607137"/>
    <w:rsid w:val="00624F97"/>
    <w:rsid w:val="00626340"/>
    <w:rsid w:val="006335F2"/>
    <w:rsid w:val="006356A1"/>
    <w:rsid w:val="00642C9C"/>
    <w:rsid w:val="00645F31"/>
    <w:rsid w:val="00646080"/>
    <w:rsid w:val="006678DE"/>
    <w:rsid w:val="0067615C"/>
    <w:rsid w:val="00682BD0"/>
    <w:rsid w:val="00687D61"/>
    <w:rsid w:val="006A44D9"/>
    <w:rsid w:val="006A4E31"/>
    <w:rsid w:val="006D2B12"/>
    <w:rsid w:val="006D49A7"/>
    <w:rsid w:val="006D5986"/>
    <w:rsid w:val="006D7673"/>
    <w:rsid w:val="006F482B"/>
    <w:rsid w:val="006F5339"/>
    <w:rsid w:val="0071689B"/>
    <w:rsid w:val="007232AC"/>
    <w:rsid w:val="00726CD0"/>
    <w:rsid w:val="00733004"/>
    <w:rsid w:val="00740A02"/>
    <w:rsid w:val="00740C50"/>
    <w:rsid w:val="00757E56"/>
    <w:rsid w:val="00761A01"/>
    <w:rsid w:val="00773F5E"/>
    <w:rsid w:val="0079035C"/>
    <w:rsid w:val="007B1148"/>
    <w:rsid w:val="007B4126"/>
    <w:rsid w:val="007B639D"/>
    <w:rsid w:val="007C6E1B"/>
    <w:rsid w:val="007D15EF"/>
    <w:rsid w:val="007F1F1B"/>
    <w:rsid w:val="00802F70"/>
    <w:rsid w:val="008034BE"/>
    <w:rsid w:val="00822E87"/>
    <w:rsid w:val="00830D8B"/>
    <w:rsid w:val="00895961"/>
    <w:rsid w:val="008A2504"/>
    <w:rsid w:val="008C37EF"/>
    <w:rsid w:val="008D5820"/>
    <w:rsid w:val="008F224D"/>
    <w:rsid w:val="00902140"/>
    <w:rsid w:val="00916F56"/>
    <w:rsid w:val="00934BF0"/>
    <w:rsid w:val="00937AC6"/>
    <w:rsid w:val="00940C56"/>
    <w:rsid w:val="009528DA"/>
    <w:rsid w:val="0095717F"/>
    <w:rsid w:val="009803B0"/>
    <w:rsid w:val="0099193E"/>
    <w:rsid w:val="0099275B"/>
    <w:rsid w:val="009C20A6"/>
    <w:rsid w:val="009C2110"/>
    <w:rsid w:val="009D03D0"/>
    <w:rsid w:val="009D6D2F"/>
    <w:rsid w:val="009E591B"/>
    <w:rsid w:val="00A012B9"/>
    <w:rsid w:val="00A03390"/>
    <w:rsid w:val="00A305D7"/>
    <w:rsid w:val="00A4312E"/>
    <w:rsid w:val="00A436B2"/>
    <w:rsid w:val="00A468E5"/>
    <w:rsid w:val="00A92183"/>
    <w:rsid w:val="00AD64EC"/>
    <w:rsid w:val="00AD7658"/>
    <w:rsid w:val="00AE2758"/>
    <w:rsid w:val="00AF22D4"/>
    <w:rsid w:val="00B44AC7"/>
    <w:rsid w:val="00B5561E"/>
    <w:rsid w:val="00B71EF3"/>
    <w:rsid w:val="00B92C83"/>
    <w:rsid w:val="00B96443"/>
    <w:rsid w:val="00BB6AD9"/>
    <w:rsid w:val="00BC59A8"/>
    <w:rsid w:val="00BD1472"/>
    <w:rsid w:val="00BF2A80"/>
    <w:rsid w:val="00BF4A59"/>
    <w:rsid w:val="00C07E5F"/>
    <w:rsid w:val="00C15E8B"/>
    <w:rsid w:val="00C41144"/>
    <w:rsid w:val="00C46831"/>
    <w:rsid w:val="00C50759"/>
    <w:rsid w:val="00C52F32"/>
    <w:rsid w:val="00C530B0"/>
    <w:rsid w:val="00C57A6F"/>
    <w:rsid w:val="00C76CC1"/>
    <w:rsid w:val="00C81CCA"/>
    <w:rsid w:val="00C97DC8"/>
    <w:rsid w:val="00CD2BCB"/>
    <w:rsid w:val="00CF2363"/>
    <w:rsid w:val="00D118C4"/>
    <w:rsid w:val="00D140F1"/>
    <w:rsid w:val="00D20FA8"/>
    <w:rsid w:val="00D4531A"/>
    <w:rsid w:val="00D65D20"/>
    <w:rsid w:val="00D824E7"/>
    <w:rsid w:val="00D91FBB"/>
    <w:rsid w:val="00DB3084"/>
    <w:rsid w:val="00DB3FF3"/>
    <w:rsid w:val="00DB6CB4"/>
    <w:rsid w:val="00DC4CE7"/>
    <w:rsid w:val="00DD26F4"/>
    <w:rsid w:val="00DD6A32"/>
    <w:rsid w:val="00DF0A72"/>
    <w:rsid w:val="00DF1FB7"/>
    <w:rsid w:val="00E0152D"/>
    <w:rsid w:val="00E34071"/>
    <w:rsid w:val="00E56830"/>
    <w:rsid w:val="00E56AC9"/>
    <w:rsid w:val="00E57C9E"/>
    <w:rsid w:val="00E61F6E"/>
    <w:rsid w:val="00E6645C"/>
    <w:rsid w:val="00E70C97"/>
    <w:rsid w:val="00E7327E"/>
    <w:rsid w:val="00E73834"/>
    <w:rsid w:val="00E82822"/>
    <w:rsid w:val="00E858F3"/>
    <w:rsid w:val="00E91F1B"/>
    <w:rsid w:val="00E95F21"/>
    <w:rsid w:val="00EA0C54"/>
    <w:rsid w:val="00F25CF8"/>
    <w:rsid w:val="00F31650"/>
    <w:rsid w:val="00F45F63"/>
    <w:rsid w:val="00F478B0"/>
    <w:rsid w:val="00FB0F21"/>
    <w:rsid w:val="00FB2275"/>
    <w:rsid w:val="00FB7C48"/>
    <w:rsid w:val="00FC36B1"/>
    <w:rsid w:val="00FE26F0"/>
    <w:rsid w:val="00FF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C97DC8"/>
    <w:rPr>
      <w:color w:val="0000FF"/>
      <w:u w:val="single"/>
    </w:rPr>
  </w:style>
  <w:style w:type="table" w:styleId="Tabladecuadrcula5oscura-nfasis6">
    <w:name w:val="Grid Table 5 Dark Accent 6"/>
    <w:basedOn w:val="Tablanormal"/>
    <w:uiPriority w:val="50"/>
    <w:rsid w:val="00645F3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ipervnculovisitado">
    <w:name w:val="FollowedHyperlink"/>
    <w:basedOn w:val="Fuentedeprrafopredeter"/>
    <w:uiPriority w:val="99"/>
    <w:semiHidden/>
    <w:unhideWhenUsed/>
    <w:rsid w:val="00485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0lQ3ljjl40" TargetMode="External"/><Relationship Id="rId3" Type="http://schemas.openxmlformats.org/officeDocument/2006/relationships/settings" Target="settings.xml"/><Relationship Id="rId7" Type="http://schemas.openxmlformats.org/officeDocument/2006/relationships/hyperlink" Target="https://youtu.be/V0lQ3ljjl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1470</Words>
  <Characters>8085</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39</cp:revision>
  <dcterms:created xsi:type="dcterms:W3CDTF">2019-11-25T21:04:00Z</dcterms:created>
  <dcterms:modified xsi:type="dcterms:W3CDTF">2019-12-17T23:23:00Z</dcterms:modified>
</cp:coreProperties>
</file>