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801" w:rsidRPr="001823F7" w:rsidRDefault="00503801" w:rsidP="00503801">
      <w:pPr>
        <w:jc w:val="center"/>
        <w:rPr>
          <w:color w:val="2E74B5" w:themeColor="accent5" w:themeShade="BF"/>
        </w:rPr>
      </w:pPr>
      <w:r w:rsidRPr="001823F7">
        <w:rPr>
          <w:color w:val="2E74B5" w:themeColor="accent5" w:themeShade="BF"/>
        </w:rPr>
        <w:t>INSPIRING TEACHERS</w:t>
      </w:r>
    </w:p>
    <w:p w:rsidR="00503801" w:rsidRPr="001823F7" w:rsidRDefault="00503801" w:rsidP="00503801">
      <w:pPr>
        <w:jc w:val="center"/>
        <w:rPr>
          <w:color w:val="2E74B5" w:themeColor="accent5" w:themeShade="BF"/>
        </w:rPr>
      </w:pPr>
      <w:r w:rsidRPr="001823F7">
        <w:rPr>
          <w:color w:val="2E74B5" w:themeColor="accent5" w:themeShade="BF"/>
        </w:rPr>
        <w:t>ELT PLAN TEMPLATE</w:t>
      </w:r>
    </w:p>
    <w:p w:rsidR="00503801" w:rsidRPr="00374505" w:rsidRDefault="00503801" w:rsidP="00503801"/>
    <w:p w:rsidR="00503801" w:rsidRPr="009803B0" w:rsidRDefault="00503801" w:rsidP="00503801">
      <w:pPr>
        <w:rPr>
          <w:i/>
          <w:color w:val="7F7F7F" w:themeColor="text1" w:themeTint="80"/>
          <w:lang w:val="en-GB"/>
        </w:rPr>
      </w:pPr>
      <w:r>
        <w:rPr>
          <w:i/>
          <w:color w:val="7F7F7F" w:themeColor="text1" w:themeTint="80"/>
          <w:lang w:val="en-GB"/>
        </w:rPr>
        <w:t>Complete with the information about you</w:t>
      </w:r>
    </w:p>
    <w:tbl>
      <w:tblPr>
        <w:tblW w:w="5000" w:type="pct"/>
        <w:tblLook w:val="00A0" w:firstRow="1" w:lastRow="0" w:firstColumn="1" w:lastColumn="0" w:noHBand="0" w:noVBand="0"/>
      </w:tblPr>
      <w:tblGrid>
        <w:gridCol w:w="2405"/>
        <w:gridCol w:w="7665"/>
      </w:tblGrid>
      <w:tr w:rsidR="00503801" w:rsidRPr="008179BC" w:rsidTr="003A730B">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rsidR="00503801" w:rsidRPr="008179BC" w:rsidRDefault="00503801" w:rsidP="003A730B">
            <w:pPr>
              <w:jc w:val="center"/>
              <w:rPr>
                <w:b/>
                <w:bCs/>
              </w:rPr>
            </w:pPr>
            <w:r>
              <w:rPr>
                <w:b/>
                <w:bCs/>
              </w:rPr>
              <w:t>Author</w:t>
            </w:r>
          </w:p>
        </w:tc>
      </w:tr>
      <w:tr w:rsidR="00503801" w:rsidRPr="008179BC" w:rsidTr="003A730B">
        <w:tc>
          <w:tcPr>
            <w:tcW w:w="1194" w:type="pct"/>
            <w:tcBorders>
              <w:top w:val="single" w:sz="4" w:space="0" w:color="auto"/>
              <w:left w:val="single" w:sz="4" w:space="0" w:color="auto"/>
              <w:right w:val="single" w:sz="4" w:space="0" w:color="auto"/>
            </w:tcBorders>
            <w:shd w:val="clear" w:color="auto" w:fill="FFFFFF" w:themeFill="background1"/>
          </w:tcPr>
          <w:p w:rsidR="00503801" w:rsidRPr="008179BC" w:rsidRDefault="00503801" w:rsidP="003A730B">
            <w:pPr>
              <w:rPr>
                <w:b/>
                <w:bCs/>
              </w:rPr>
            </w:pPr>
            <w:r>
              <w:rPr>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rsidR="00503801" w:rsidRPr="008179BC" w:rsidRDefault="00503801" w:rsidP="003A730B">
            <w:pPr>
              <w:rPr>
                <w:b/>
                <w:bCs/>
              </w:rPr>
            </w:pPr>
            <w:proofErr w:type="spellStart"/>
            <w:r>
              <w:rPr>
                <w:b/>
                <w:bCs/>
              </w:rPr>
              <w:t>Juver</w:t>
            </w:r>
            <w:proofErr w:type="spellEnd"/>
            <w:r>
              <w:rPr>
                <w:b/>
                <w:bCs/>
              </w:rPr>
              <w:t xml:space="preserve"> Antonio </w:t>
            </w:r>
            <w:proofErr w:type="spellStart"/>
            <w:r>
              <w:rPr>
                <w:b/>
                <w:bCs/>
              </w:rPr>
              <w:t>Lloreda</w:t>
            </w:r>
            <w:proofErr w:type="spellEnd"/>
            <w:r>
              <w:rPr>
                <w:b/>
                <w:bCs/>
              </w:rPr>
              <w:t xml:space="preserve"> </w:t>
            </w:r>
          </w:p>
        </w:tc>
      </w:tr>
      <w:tr w:rsidR="00503801" w:rsidRPr="008179BC" w:rsidTr="003A730B">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rsidR="00503801" w:rsidRPr="008179BC" w:rsidRDefault="00503801" w:rsidP="003A730B">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rsidR="00503801" w:rsidRDefault="00503801" w:rsidP="003A730B">
            <w:pPr>
              <w:rPr>
                <w:b/>
                <w:bCs/>
              </w:rPr>
            </w:pPr>
            <w:r>
              <w:rPr>
                <w:b/>
                <w:bCs/>
              </w:rPr>
              <w:t>juverlloredaperea@yahoo.com</w:t>
            </w:r>
          </w:p>
        </w:tc>
      </w:tr>
      <w:tr w:rsidR="00503801" w:rsidRPr="007B639D" w:rsidTr="003A730B">
        <w:tc>
          <w:tcPr>
            <w:tcW w:w="1194" w:type="pct"/>
            <w:tcBorders>
              <w:top w:val="single" w:sz="4" w:space="0" w:color="auto"/>
              <w:left w:val="single" w:sz="4" w:space="0" w:color="auto"/>
              <w:bottom w:val="single" w:sz="4" w:space="0" w:color="auto"/>
              <w:right w:val="single" w:sz="4" w:space="0" w:color="auto"/>
            </w:tcBorders>
            <w:shd w:val="clear" w:color="auto" w:fill="auto"/>
          </w:tcPr>
          <w:p w:rsidR="00503801" w:rsidRPr="008179BC" w:rsidRDefault="00503801" w:rsidP="003A730B">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rsidR="00503801" w:rsidRPr="008179BC" w:rsidRDefault="00503801" w:rsidP="003A730B">
            <w:pPr>
              <w:rPr>
                <w:b/>
                <w:bCs/>
                <w:sz w:val="21"/>
                <w:szCs w:val="21"/>
              </w:rPr>
            </w:pPr>
            <w:r>
              <w:rPr>
                <w:b/>
                <w:bCs/>
                <w:sz w:val="21"/>
                <w:szCs w:val="21"/>
              </w:rPr>
              <w:t xml:space="preserve">Andrés Bello </w:t>
            </w:r>
          </w:p>
        </w:tc>
      </w:tr>
    </w:tbl>
    <w:p w:rsidR="00503801" w:rsidRDefault="00503801" w:rsidP="00503801">
      <w:pPr>
        <w:rPr>
          <w:lang w:val="es-ES"/>
        </w:rPr>
      </w:pPr>
    </w:p>
    <w:p w:rsidR="00503801" w:rsidRPr="009803B0" w:rsidRDefault="00503801" w:rsidP="00503801">
      <w:pPr>
        <w:rPr>
          <w:i/>
          <w:color w:val="7F7F7F" w:themeColor="text1" w:themeTint="80"/>
          <w:lang w:val="en-GB"/>
        </w:rPr>
      </w:pPr>
      <w:r>
        <w:rPr>
          <w:i/>
          <w:color w:val="7F7F7F" w:themeColor="text1" w:themeTint="80"/>
          <w:lang w:val="en-GB"/>
        </w:rPr>
        <w:t>Select the type of plan</w:t>
      </w:r>
    </w:p>
    <w:tbl>
      <w:tblPr>
        <w:tblW w:w="5000" w:type="pct"/>
        <w:tblLook w:val="00A0" w:firstRow="1" w:lastRow="0" w:firstColumn="1" w:lastColumn="0" w:noHBand="0" w:noVBand="0"/>
      </w:tblPr>
      <w:tblGrid>
        <w:gridCol w:w="2517"/>
        <w:gridCol w:w="2517"/>
        <w:gridCol w:w="2518"/>
        <w:gridCol w:w="2518"/>
      </w:tblGrid>
      <w:tr w:rsidR="00503801" w:rsidRPr="008179BC" w:rsidTr="003A730B">
        <w:tc>
          <w:tcPr>
            <w:tcW w:w="1250" w:type="pct"/>
            <w:tcBorders>
              <w:top w:val="single" w:sz="4" w:space="0" w:color="auto"/>
              <w:left w:val="single" w:sz="4" w:space="0" w:color="auto"/>
              <w:right w:val="single" w:sz="4" w:space="0" w:color="auto"/>
            </w:tcBorders>
            <w:shd w:val="clear" w:color="auto" w:fill="BDD6EE" w:themeFill="accent5" w:themeFillTint="66"/>
            <w:vAlign w:val="center"/>
          </w:tcPr>
          <w:p w:rsidR="00503801" w:rsidRPr="008179BC" w:rsidRDefault="00503801" w:rsidP="003A730B">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rsidR="00503801" w:rsidRPr="008179BC" w:rsidRDefault="00503801" w:rsidP="003A730B">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rsidR="00503801" w:rsidRPr="008179BC" w:rsidRDefault="00503801" w:rsidP="003A730B">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rsidR="00503801" w:rsidRPr="008179BC" w:rsidRDefault="00503801" w:rsidP="003A730B">
            <w:pPr>
              <w:jc w:val="center"/>
              <w:rPr>
                <w:b/>
                <w:bCs/>
              </w:rPr>
            </w:pPr>
            <w:r>
              <w:rPr>
                <w:b/>
                <w:bCs/>
              </w:rPr>
              <w:t>Project plan</w:t>
            </w:r>
          </w:p>
        </w:tc>
      </w:tr>
      <w:tr w:rsidR="00503801" w:rsidRPr="008179BC" w:rsidTr="003A730B">
        <w:tc>
          <w:tcPr>
            <w:tcW w:w="1250" w:type="pct"/>
            <w:tcBorders>
              <w:left w:val="single" w:sz="4" w:space="0" w:color="auto"/>
              <w:bottom w:val="single" w:sz="4" w:space="0" w:color="auto"/>
              <w:right w:val="single" w:sz="4" w:space="0" w:color="auto"/>
            </w:tcBorders>
            <w:shd w:val="clear" w:color="auto" w:fill="auto"/>
            <w:vAlign w:val="center"/>
          </w:tcPr>
          <w:p w:rsidR="00503801" w:rsidRPr="008179BC" w:rsidRDefault="00503801" w:rsidP="003A730B">
            <w:pPr>
              <w:jc w:val="center"/>
              <w:rPr>
                <w:b/>
                <w:bCs/>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rsidR="00503801" w:rsidRPr="008179BC" w:rsidRDefault="00503801" w:rsidP="003A730B">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rsidR="00503801" w:rsidRPr="008179BC" w:rsidRDefault="00503801" w:rsidP="003A730B">
            <w:pPr>
              <w:jc w:val="center"/>
              <w:rPr>
                <w:sz w:val="21"/>
                <w:szCs w:val="21"/>
              </w:rPr>
            </w:pPr>
            <w:r>
              <w:rPr>
                <w:sz w:val="21"/>
                <w:szCs w:val="21"/>
              </w:rPr>
              <w:t>X</w:t>
            </w:r>
          </w:p>
        </w:tc>
        <w:tc>
          <w:tcPr>
            <w:tcW w:w="1250" w:type="pct"/>
            <w:tcBorders>
              <w:left w:val="single" w:sz="4" w:space="0" w:color="auto"/>
              <w:bottom w:val="single" w:sz="4" w:space="0" w:color="auto"/>
              <w:right w:val="single" w:sz="4" w:space="0" w:color="auto"/>
            </w:tcBorders>
            <w:shd w:val="clear" w:color="auto" w:fill="auto"/>
            <w:vAlign w:val="center"/>
          </w:tcPr>
          <w:p w:rsidR="00503801" w:rsidRPr="008179BC" w:rsidRDefault="00503801" w:rsidP="003A730B">
            <w:pPr>
              <w:jc w:val="center"/>
              <w:rPr>
                <w:sz w:val="21"/>
                <w:szCs w:val="21"/>
              </w:rPr>
            </w:pPr>
          </w:p>
        </w:tc>
      </w:tr>
    </w:tbl>
    <w:p w:rsidR="00503801" w:rsidRDefault="00503801" w:rsidP="00503801">
      <w:pPr>
        <w:rPr>
          <w:i/>
          <w:color w:val="7F7F7F" w:themeColor="text1" w:themeTint="80"/>
          <w:lang w:val="en-GB"/>
        </w:rPr>
      </w:pPr>
    </w:p>
    <w:p w:rsidR="00503801" w:rsidRPr="00096FBE" w:rsidRDefault="00503801" w:rsidP="00503801">
      <w:pPr>
        <w:rPr>
          <w:i/>
          <w:color w:val="7F7F7F" w:themeColor="text1" w:themeTint="80"/>
          <w:lang w:val="en-GB"/>
        </w:rPr>
      </w:pPr>
      <w:r w:rsidRPr="00096FBE">
        <w:rPr>
          <w:i/>
          <w:color w:val="7F7F7F" w:themeColor="text1" w:themeTint="80"/>
          <w:lang w:val="en-GB"/>
        </w:rPr>
        <w:t xml:space="preserve">Write a few lines about the usefulness of this plan for the Colombian English teachers </w:t>
      </w:r>
    </w:p>
    <w:p w:rsidR="00503801" w:rsidRPr="00B5561E" w:rsidRDefault="00503801" w:rsidP="00503801">
      <w:pPr>
        <w:rPr>
          <w:color w:val="7F7F7F" w:themeColor="text1" w:themeTint="80"/>
          <w:sz w:val="20"/>
          <w:lang w:val="en-GB"/>
        </w:rPr>
      </w:pPr>
      <w:r w:rsidRPr="00B5561E">
        <w:rPr>
          <w:color w:val="7F7F7F" w:themeColor="text1" w:themeTint="80"/>
          <w:sz w:val="20"/>
          <w:lang w:val="en-GB"/>
        </w:rPr>
        <w:t>Example</w:t>
      </w:r>
      <w:r>
        <w:rPr>
          <w:color w:val="7F7F7F" w:themeColor="text1" w:themeTint="80"/>
          <w:sz w:val="20"/>
          <w:lang w:val="en-GB"/>
        </w:rPr>
        <w:t>:</w:t>
      </w:r>
      <w:r w:rsidRPr="00B5561E">
        <w:rPr>
          <w:color w:val="7F7F7F" w:themeColor="text1" w:themeTint="80"/>
          <w:sz w:val="20"/>
          <w:lang w:val="en-GB"/>
        </w:rPr>
        <w:t xml:space="preserv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eGrid"/>
        <w:tblW w:w="0" w:type="auto"/>
        <w:tblLook w:val="04A0" w:firstRow="1" w:lastRow="0" w:firstColumn="1" w:lastColumn="0" w:noHBand="0" w:noVBand="1"/>
      </w:tblPr>
      <w:tblGrid>
        <w:gridCol w:w="10070"/>
      </w:tblGrid>
      <w:tr w:rsidR="00503801" w:rsidRPr="00E56AC9" w:rsidTr="003A730B">
        <w:tc>
          <w:tcPr>
            <w:tcW w:w="10070" w:type="dxa"/>
            <w:shd w:val="clear" w:color="auto" w:fill="9CC2E5" w:themeFill="accent5" w:themeFillTint="99"/>
          </w:tcPr>
          <w:p w:rsidR="00503801" w:rsidRPr="00E56AC9" w:rsidRDefault="00503801" w:rsidP="003A730B">
            <w:pPr>
              <w:jc w:val="center"/>
              <w:rPr>
                <w:b/>
                <w:lang w:val="es-ES"/>
              </w:rPr>
            </w:pPr>
            <w:proofErr w:type="spellStart"/>
            <w:r w:rsidRPr="00E56AC9">
              <w:rPr>
                <w:b/>
                <w:lang w:val="es-ES"/>
              </w:rPr>
              <w:t>Author</w:t>
            </w:r>
            <w:r>
              <w:rPr>
                <w:b/>
                <w:lang w:val="es-ES"/>
              </w:rPr>
              <w:t>’</w:t>
            </w:r>
            <w:r w:rsidRPr="00E56AC9">
              <w:rPr>
                <w:b/>
                <w:lang w:val="es-ES"/>
              </w:rPr>
              <w:t>s</w:t>
            </w:r>
            <w:proofErr w:type="spellEnd"/>
            <w:r w:rsidRPr="00E56AC9">
              <w:rPr>
                <w:b/>
                <w:lang w:val="es-ES"/>
              </w:rPr>
              <w:t xml:space="preserve"> </w:t>
            </w:r>
            <w:proofErr w:type="spellStart"/>
            <w:r w:rsidRPr="00E56AC9">
              <w:rPr>
                <w:b/>
                <w:lang w:val="es-ES"/>
              </w:rPr>
              <w:t>remarks</w:t>
            </w:r>
            <w:proofErr w:type="spellEnd"/>
          </w:p>
        </w:tc>
      </w:tr>
      <w:tr w:rsidR="00503801" w:rsidTr="003A730B">
        <w:trPr>
          <w:trHeight w:val="800"/>
        </w:trPr>
        <w:tc>
          <w:tcPr>
            <w:tcW w:w="10070" w:type="dxa"/>
          </w:tcPr>
          <w:p w:rsidR="00503801" w:rsidRPr="00A701C2" w:rsidRDefault="00503801" w:rsidP="003A730B">
            <w:pPr>
              <w:rPr>
                <w:b/>
                <w:color w:val="BFBFBF" w:themeColor="background1" w:themeShade="BF"/>
                <w:lang w:val="en-US"/>
              </w:rPr>
            </w:pPr>
            <w:r w:rsidRPr="00CF2363">
              <w:t>This plan</w:t>
            </w:r>
            <w:r w:rsidR="00A701C2">
              <w:t xml:space="preserve"> is for students to learn how to ask for and provide information related to their families. They can also sustain short conversations with others in regards to family information. </w:t>
            </w:r>
          </w:p>
        </w:tc>
      </w:tr>
    </w:tbl>
    <w:p w:rsidR="00503801" w:rsidRDefault="00503801" w:rsidP="00503801"/>
    <w:p w:rsidR="00503801" w:rsidRPr="009803B0" w:rsidRDefault="00503801" w:rsidP="00503801">
      <w:pPr>
        <w:rPr>
          <w:i/>
          <w:color w:val="7F7F7F" w:themeColor="text1" w:themeTint="80"/>
          <w:lang w:val="en-GB"/>
        </w:rPr>
      </w:pPr>
      <w:r>
        <w:rPr>
          <w:i/>
          <w:color w:val="7F7F7F" w:themeColor="text1" w:themeTint="80"/>
          <w:lang w:val="en-GB"/>
        </w:rPr>
        <w:t>Complete with the information about your students</w:t>
      </w:r>
    </w:p>
    <w:tbl>
      <w:tblPr>
        <w:tblW w:w="5000" w:type="pct"/>
        <w:tblLook w:val="00A0" w:firstRow="1" w:lastRow="0" w:firstColumn="1" w:lastColumn="0" w:noHBand="0" w:noVBand="0"/>
      </w:tblPr>
      <w:tblGrid>
        <w:gridCol w:w="2517"/>
        <w:gridCol w:w="2517"/>
        <w:gridCol w:w="1678"/>
        <w:gridCol w:w="840"/>
        <w:gridCol w:w="840"/>
        <w:gridCol w:w="1678"/>
      </w:tblGrid>
      <w:tr w:rsidR="00503801" w:rsidRPr="008179BC" w:rsidTr="003A730B">
        <w:tc>
          <w:tcPr>
            <w:tcW w:w="1250" w:type="pct"/>
            <w:tcBorders>
              <w:top w:val="single" w:sz="4" w:space="0" w:color="auto"/>
              <w:left w:val="single" w:sz="4" w:space="0" w:color="auto"/>
              <w:right w:val="single" w:sz="4" w:space="0" w:color="auto"/>
            </w:tcBorders>
            <w:shd w:val="clear" w:color="auto" w:fill="BDD6EE" w:themeFill="accent5" w:themeFillTint="66"/>
          </w:tcPr>
          <w:p w:rsidR="00503801" w:rsidRPr="008179BC" w:rsidRDefault="00503801" w:rsidP="003A730B">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rsidR="00503801" w:rsidRPr="008179BC" w:rsidRDefault="00503801" w:rsidP="003A730B">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rsidR="00503801" w:rsidRPr="008179BC" w:rsidRDefault="00503801" w:rsidP="003A730B">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rsidR="00503801" w:rsidRPr="008179BC" w:rsidRDefault="00503801" w:rsidP="003A730B">
            <w:pPr>
              <w:jc w:val="center"/>
              <w:rPr>
                <w:b/>
                <w:bCs/>
              </w:rPr>
            </w:pPr>
            <w:r>
              <w:rPr>
                <w:b/>
                <w:bCs/>
              </w:rPr>
              <w:t>Average age</w:t>
            </w:r>
          </w:p>
        </w:tc>
      </w:tr>
      <w:tr w:rsidR="00503801" w:rsidRPr="007B639D" w:rsidTr="003A730B">
        <w:tc>
          <w:tcPr>
            <w:tcW w:w="1250" w:type="pct"/>
            <w:tcBorders>
              <w:left w:val="single" w:sz="4" w:space="0" w:color="auto"/>
              <w:bottom w:val="single" w:sz="4" w:space="0" w:color="auto"/>
              <w:right w:val="single" w:sz="4" w:space="0" w:color="auto"/>
            </w:tcBorders>
            <w:shd w:val="clear" w:color="auto" w:fill="auto"/>
          </w:tcPr>
          <w:p w:rsidR="00503801" w:rsidRPr="00A701C2" w:rsidRDefault="002075E4" w:rsidP="003A730B">
            <w:pPr>
              <w:rPr>
                <w:rFonts w:cstheme="minorHAnsi"/>
                <w:sz w:val="32"/>
                <w:szCs w:val="32"/>
                <w:vertAlign w:val="superscript"/>
              </w:rPr>
            </w:pPr>
            <w:r w:rsidRPr="00A701C2">
              <w:rPr>
                <w:rFonts w:cstheme="minorHAnsi"/>
                <w:sz w:val="32"/>
                <w:szCs w:val="32"/>
                <w:vertAlign w:val="superscript"/>
              </w:rPr>
              <w:t>6</w:t>
            </w:r>
            <w:r w:rsidR="00503801" w:rsidRPr="00A701C2">
              <w:rPr>
                <w:rFonts w:cstheme="minorHAnsi"/>
                <w:sz w:val="32"/>
                <w:szCs w:val="32"/>
                <w:vertAlign w:val="superscript"/>
              </w:rPr>
              <w:t>th</w:t>
            </w:r>
            <w:r w:rsidR="00503801" w:rsidRPr="00A701C2">
              <w:rPr>
                <w:rFonts w:cstheme="minorHAnsi"/>
                <w:sz w:val="32"/>
                <w:szCs w:val="32"/>
              </w:rPr>
              <w:t xml:space="preserve"> </w:t>
            </w:r>
          </w:p>
        </w:tc>
        <w:tc>
          <w:tcPr>
            <w:tcW w:w="1250" w:type="pct"/>
            <w:tcBorders>
              <w:left w:val="single" w:sz="4" w:space="0" w:color="auto"/>
              <w:bottom w:val="single" w:sz="4" w:space="0" w:color="auto"/>
              <w:right w:val="single" w:sz="4" w:space="0" w:color="auto"/>
            </w:tcBorders>
            <w:shd w:val="clear" w:color="auto" w:fill="auto"/>
          </w:tcPr>
          <w:p w:rsidR="00503801" w:rsidRPr="00A701C2" w:rsidRDefault="00A701C2" w:rsidP="003A730B">
            <w:pPr>
              <w:rPr>
                <w:sz w:val="20"/>
                <w:szCs w:val="20"/>
              </w:rPr>
            </w:pPr>
            <w:r>
              <w:rPr>
                <w:sz w:val="20"/>
                <w:szCs w:val="20"/>
              </w:rPr>
              <w:t>2 hours</w:t>
            </w:r>
            <w:r w:rsidR="00503801" w:rsidRPr="00A701C2">
              <w:rPr>
                <w:sz w:val="20"/>
                <w:szCs w:val="20"/>
              </w:rPr>
              <w:t xml:space="preserve"> </w:t>
            </w:r>
          </w:p>
        </w:tc>
        <w:tc>
          <w:tcPr>
            <w:tcW w:w="1250" w:type="pct"/>
            <w:gridSpan w:val="2"/>
            <w:tcBorders>
              <w:left w:val="single" w:sz="4" w:space="0" w:color="auto"/>
              <w:bottom w:val="single" w:sz="4" w:space="0" w:color="auto"/>
              <w:right w:val="single" w:sz="4" w:space="0" w:color="auto"/>
            </w:tcBorders>
            <w:shd w:val="clear" w:color="auto" w:fill="auto"/>
          </w:tcPr>
          <w:p w:rsidR="00503801" w:rsidRPr="008179BC" w:rsidRDefault="00503801" w:rsidP="003A730B">
            <w:pPr>
              <w:rPr>
                <w:sz w:val="20"/>
                <w:szCs w:val="20"/>
              </w:rPr>
            </w:pPr>
            <w:r>
              <w:rPr>
                <w:sz w:val="20"/>
                <w:szCs w:val="20"/>
              </w:rPr>
              <w:t>30 students</w:t>
            </w:r>
          </w:p>
        </w:tc>
        <w:tc>
          <w:tcPr>
            <w:tcW w:w="1250" w:type="pct"/>
            <w:gridSpan w:val="2"/>
            <w:tcBorders>
              <w:left w:val="single" w:sz="4" w:space="0" w:color="auto"/>
              <w:bottom w:val="single" w:sz="4" w:space="0" w:color="auto"/>
              <w:right w:val="single" w:sz="4" w:space="0" w:color="auto"/>
            </w:tcBorders>
            <w:shd w:val="clear" w:color="auto" w:fill="auto"/>
          </w:tcPr>
          <w:p w:rsidR="00503801" w:rsidRPr="008179BC" w:rsidRDefault="00503801" w:rsidP="003A730B">
            <w:pPr>
              <w:rPr>
                <w:sz w:val="20"/>
                <w:szCs w:val="20"/>
              </w:rPr>
            </w:pPr>
            <w:r>
              <w:rPr>
                <w:sz w:val="20"/>
                <w:szCs w:val="20"/>
              </w:rPr>
              <w:t xml:space="preserve">11 </w:t>
            </w:r>
          </w:p>
        </w:tc>
      </w:tr>
      <w:tr w:rsidR="00503801" w:rsidRPr="008179BC" w:rsidTr="003A730B">
        <w:tc>
          <w:tcPr>
            <w:tcW w:w="2500" w:type="pct"/>
            <w:gridSpan w:val="2"/>
            <w:tcBorders>
              <w:top w:val="single" w:sz="4" w:space="0" w:color="auto"/>
              <w:left w:val="single" w:sz="4" w:space="0" w:color="auto"/>
              <w:right w:val="single" w:sz="4" w:space="0" w:color="auto"/>
            </w:tcBorders>
            <w:shd w:val="clear" w:color="auto" w:fill="BDD6EE" w:themeFill="accent5" w:themeFillTint="66"/>
          </w:tcPr>
          <w:p w:rsidR="00503801" w:rsidRPr="008179BC" w:rsidRDefault="00503801" w:rsidP="003A730B">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rsidR="00503801" w:rsidRPr="008179BC" w:rsidRDefault="00503801" w:rsidP="003A730B">
            <w:pPr>
              <w:jc w:val="center"/>
              <w:rPr>
                <w:b/>
                <w:bCs/>
              </w:rPr>
            </w:pPr>
            <w:r>
              <w:rPr>
                <w:b/>
                <w:bCs/>
              </w:rPr>
              <w:t>English level</w:t>
            </w:r>
          </w:p>
        </w:tc>
      </w:tr>
      <w:tr w:rsidR="00503801" w:rsidRPr="008179BC" w:rsidTr="003A730B">
        <w:tc>
          <w:tcPr>
            <w:tcW w:w="1250" w:type="pct"/>
            <w:tcBorders>
              <w:left w:val="single" w:sz="4" w:space="0" w:color="auto"/>
              <w:bottom w:val="single" w:sz="4" w:space="0" w:color="auto"/>
              <w:right w:val="single" w:sz="4" w:space="0" w:color="auto"/>
            </w:tcBorders>
            <w:shd w:val="clear" w:color="auto" w:fill="auto"/>
          </w:tcPr>
          <w:p w:rsidR="00503801" w:rsidRPr="008179BC" w:rsidRDefault="00503801" w:rsidP="003A730B">
            <w:r w:rsidRPr="006E67AD">
              <w:t>Rural</w:t>
            </w:r>
            <w:r>
              <w:t xml:space="preserve">   </w:t>
            </w:r>
          </w:p>
        </w:tc>
        <w:tc>
          <w:tcPr>
            <w:tcW w:w="1250" w:type="pct"/>
            <w:tcBorders>
              <w:left w:val="single" w:sz="4" w:space="0" w:color="auto"/>
              <w:bottom w:val="single" w:sz="4" w:space="0" w:color="auto"/>
              <w:right w:val="single" w:sz="4" w:space="0" w:color="auto"/>
            </w:tcBorders>
            <w:shd w:val="clear" w:color="auto" w:fill="auto"/>
          </w:tcPr>
          <w:p w:rsidR="00503801" w:rsidRPr="008179BC" w:rsidRDefault="00503801" w:rsidP="003A730B">
            <w:r w:rsidRPr="006E67AD">
              <w:t>Urban</w:t>
            </w:r>
            <w:r>
              <w:t xml:space="preserve">   X</w:t>
            </w:r>
          </w:p>
        </w:tc>
        <w:tc>
          <w:tcPr>
            <w:tcW w:w="833" w:type="pct"/>
            <w:tcBorders>
              <w:left w:val="single" w:sz="4" w:space="0" w:color="auto"/>
              <w:bottom w:val="single" w:sz="4" w:space="0" w:color="auto"/>
              <w:right w:val="single" w:sz="4" w:space="0" w:color="auto"/>
            </w:tcBorders>
            <w:shd w:val="clear" w:color="auto" w:fill="auto"/>
          </w:tcPr>
          <w:p w:rsidR="00503801" w:rsidRPr="008179BC" w:rsidRDefault="00503801" w:rsidP="003A730B">
            <w:r>
              <w:t>A1   X</w:t>
            </w:r>
          </w:p>
        </w:tc>
        <w:tc>
          <w:tcPr>
            <w:tcW w:w="834" w:type="pct"/>
            <w:gridSpan w:val="2"/>
            <w:tcBorders>
              <w:left w:val="single" w:sz="4" w:space="0" w:color="auto"/>
              <w:bottom w:val="single" w:sz="4" w:space="0" w:color="auto"/>
              <w:right w:val="single" w:sz="4" w:space="0" w:color="auto"/>
            </w:tcBorders>
            <w:shd w:val="clear" w:color="auto" w:fill="auto"/>
          </w:tcPr>
          <w:p w:rsidR="00503801" w:rsidRPr="008179BC" w:rsidRDefault="00503801" w:rsidP="003A730B">
            <w:r>
              <w:t xml:space="preserve">A2   </w:t>
            </w:r>
          </w:p>
        </w:tc>
        <w:tc>
          <w:tcPr>
            <w:tcW w:w="833" w:type="pct"/>
            <w:tcBorders>
              <w:left w:val="single" w:sz="4" w:space="0" w:color="auto"/>
              <w:bottom w:val="single" w:sz="4" w:space="0" w:color="auto"/>
              <w:right w:val="single" w:sz="4" w:space="0" w:color="auto"/>
            </w:tcBorders>
            <w:shd w:val="clear" w:color="auto" w:fill="auto"/>
          </w:tcPr>
          <w:p w:rsidR="00503801" w:rsidRPr="008179BC" w:rsidRDefault="00503801" w:rsidP="003A730B">
            <w:r>
              <w:t xml:space="preserve">B1  </w:t>
            </w:r>
          </w:p>
        </w:tc>
      </w:tr>
    </w:tbl>
    <w:p w:rsidR="00503801" w:rsidRDefault="00503801" w:rsidP="00503801">
      <w:pPr>
        <w:rPr>
          <w:lang w:val="es-ES"/>
        </w:rPr>
      </w:pPr>
    </w:p>
    <w:p w:rsidR="00503801" w:rsidRDefault="00503801" w:rsidP="00503801">
      <w:r>
        <w:rPr>
          <w:i/>
          <w:color w:val="7F7F7F" w:themeColor="text1" w:themeTint="80"/>
          <w:lang w:val="en-GB"/>
        </w:rPr>
        <w:t>Select the curricular axe or focus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503801" w:rsidRPr="008179BC" w:rsidTr="003A730B">
        <w:tc>
          <w:tcPr>
            <w:tcW w:w="5000" w:type="pct"/>
            <w:gridSpan w:val="2"/>
            <w:shd w:val="clear" w:color="auto" w:fill="BDD6EE" w:themeFill="accent5" w:themeFillTint="66"/>
            <w:vAlign w:val="center"/>
          </w:tcPr>
          <w:p w:rsidR="00503801" w:rsidRPr="008179BC" w:rsidRDefault="00503801" w:rsidP="003A730B">
            <w:pPr>
              <w:jc w:val="center"/>
              <w:rPr>
                <w:sz w:val="21"/>
                <w:szCs w:val="21"/>
              </w:rPr>
            </w:pPr>
            <w:r w:rsidRPr="002A35C5">
              <w:rPr>
                <w:b/>
                <w:bCs/>
              </w:rPr>
              <w:t>Curricular Focus / Axes</w:t>
            </w:r>
          </w:p>
        </w:tc>
      </w:tr>
      <w:tr w:rsidR="00503801" w:rsidRPr="008179BC" w:rsidTr="003A730B">
        <w:tc>
          <w:tcPr>
            <w:tcW w:w="2768" w:type="pct"/>
            <w:shd w:val="clear" w:color="auto" w:fill="BDD6EE" w:themeFill="accent5" w:themeFillTint="66"/>
            <w:vAlign w:val="center"/>
          </w:tcPr>
          <w:p w:rsidR="00503801" w:rsidRPr="007C6E1B" w:rsidRDefault="00503801" w:rsidP="003A730B">
            <w:pPr>
              <w:rPr>
                <w:b/>
                <w:bCs/>
              </w:rPr>
            </w:pPr>
            <w:r w:rsidRPr="007C6E1B">
              <w:rPr>
                <w:b/>
              </w:rPr>
              <w:t>Environmental / Sustainability Education</w:t>
            </w:r>
          </w:p>
        </w:tc>
        <w:tc>
          <w:tcPr>
            <w:tcW w:w="2232" w:type="pct"/>
            <w:shd w:val="clear" w:color="auto" w:fill="auto"/>
            <w:vAlign w:val="center"/>
          </w:tcPr>
          <w:p w:rsidR="00503801" w:rsidRPr="008179BC" w:rsidRDefault="00503801" w:rsidP="003A730B">
            <w:pPr>
              <w:rPr>
                <w:sz w:val="21"/>
                <w:szCs w:val="21"/>
              </w:rPr>
            </w:pPr>
          </w:p>
        </w:tc>
      </w:tr>
      <w:tr w:rsidR="00503801" w:rsidRPr="008179BC" w:rsidTr="003A730B">
        <w:tc>
          <w:tcPr>
            <w:tcW w:w="2768" w:type="pct"/>
            <w:shd w:val="clear" w:color="auto" w:fill="BDD6EE" w:themeFill="accent5" w:themeFillTint="66"/>
            <w:vAlign w:val="center"/>
          </w:tcPr>
          <w:p w:rsidR="00503801" w:rsidRPr="007C6E1B" w:rsidRDefault="00503801" w:rsidP="003A730B">
            <w:pPr>
              <w:rPr>
                <w:b/>
                <w:bCs/>
              </w:rPr>
            </w:pPr>
            <w:r w:rsidRPr="007C6E1B">
              <w:rPr>
                <w:b/>
                <w:bCs/>
              </w:rPr>
              <w:t>Sexual / Health Education</w:t>
            </w:r>
          </w:p>
        </w:tc>
        <w:tc>
          <w:tcPr>
            <w:tcW w:w="2232" w:type="pct"/>
            <w:shd w:val="clear" w:color="auto" w:fill="auto"/>
            <w:vAlign w:val="center"/>
          </w:tcPr>
          <w:p w:rsidR="00503801" w:rsidRPr="008179BC" w:rsidRDefault="00503801" w:rsidP="003A730B">
            <w:pPr>
              <w:rPr>
                <w:sz w:val="21"/>
                <w:szCs w:val="21"/>
              </w:rPr>
            </w:pPr>
          </w:p>
        </w:tc>
      </w:tr>
      <w:tr w:rsidR="00503801" w:rsidRPr="008179BC" w:rsidTr="003A730B">
        <w:tc>
          <w:tcPr>
            <w:tcW w:w="2768" w:type="pct"/>
            <w:shd w:val="clear" w:color="auto" w:fill="BDD6EE" w:themeFill="accent5" w:themeFillTint="66"/>
            <w:vAlign w:val="center"/>
          </w:tcPr>
          <w:p w:rsidR="00503801" w:rsidRPr="007C6E1B" w:rsidRDefault="00503801" w:rsidP="003A730B">
            <w:pPr>
              <w:rPr>
                <w:b/>
                <w:bCs/>
              </w:rPr>
            </w:pPr>
            <w:r w:rsidRPr="007C6E1B">
              <w:rPr>
                <w:b/>
                <w:bCs/>
              </w:rPr>
              <w:t>Construction of Citizenship / Democracy</w:t>
            </w:r>
            <w:r>
              <w:rPr>
                <w:b/>
                <w:bCs/>
              </w:rPr>
              <w:t xml:space="preserve"> / Teenagers</w:t>
            </w:r>
          </w:p>
        </w:tc>
        <w:tc>
          <w:tcPr>
            <w:tcW w:w="2232" w:type="pct"/>
            <w:shd w:val="clear" w:color="auto" w:fill="auto"/>
            <w:vAlign w:val="center"/>
          </w:tcPr>
          <w:p w:rsidR="00503801" w:rsidRPr="008179BC" w:rsidRDefault="00503801" w:rsidP="003A730B">
            <w:pPr>
              <w:rPr>
                <w:sz w:val="21"/>
                <w:szCs w:val="21"/>
              </w:rPr>
            </w:pPr>
            <w:r>
              <w:rPr>
                <w:sz w:val="21"/>
                <w:szCs w:val="21"/>
              </w:rPr>
              <w:t>X</w:t>
            </w:r>
          </w:p>
        </w:tc>
      </w:tr>
      <w:tr w:rsidR="00503801" w:rsidRPr="008179BC" w:rsidTr="003A730B">
        <w:tc>
          <w:tcPr>
            <w:tcW w:w="2768" w:type="pct"/>
            <w:shd w:val="clear" w:color="auto" w:fill="BDD6EE" w:themeFill="accent5" w:themeFillTint="66"/>
            <w:vAlign w:val="center"/>
          </w:tcPr>
          <w:p w:rsidR="00503801" w:rsidRPr="007C6E1B" w:rsidRDefault="00503801" w:rsidP="003A730B">
            <w:pPr>
              <w:rPr>
                <w:b/>
                <w:bCs/>
              </w:rPr>
            </w:pPr>
            <w:r w:rsidRPr="007C6E1B">
              <w:rPr>
                <w:b/>
              </w:rPr>
              <w:t>Globalization</w:t>
            </w:r>
          </w:p>
        </w:tc>
        <w:tc>
          <w:tcPr>
            <w:tcW w:w="2232" w:type="pct"/>
            <w:shd w:val="clear" w:color="auto" w:fill="auto"/>
            <w:vAlign w:val="center"/>
          </w:tcPr>
          <w:p w:rsidR="00503801" w:rsidRPr="008179BC" w:rsidRDefault="00503801" w:rsidP="003A730B">
            <w:pPr>
              <w:rPr>
                <w:sz w:val="21"/>
                <w:szCs w:val="21"/>
              </w:rPr>
            </w:pPr>
          </w:p>
        </w:tc>
      </w:tr>
    </w:tbl>
    <w:p w:rsidR="00503801" w:rsidRDefault="00503801" w:rsidP="00503801">
      <w:pPr>
        <w:rPr>
          <w:i/>
          <w:color w:val="7F7F7F" w:themeColor="text1" w:themeTint="80"/>
          <w:lang w:val="en-GB"/>
        </w:rPr>
      </w:pPr>
    </w:p>
    <w:p w:rsidR="00503801" w:rsidRDefault="00503801" w:rsidP="00503801">
      <w:r>
        <w:rPr>
          <w:i/>
          <w:color w:val="7F7F7F" w:themeColor="text1" w:themeTint="80"/>
          <w:lang w:val="en-GB"/>
        </w:rPr>
        <w:t>Complete with information about the content and methodological approach of the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9"/>
        <w:gridCol w:w="2429"/>
        <w:gridCol w:w="2518"/>
        <w:gridCol w:w="2524"/>
      </w:tblGrid>
      <w:tr w:rsidR="00503801" w:rsidRPr="008179BC" w:rsidTr="003A730B">
        <w:tc>
          <w:tcPr>
            <w:tcW w:w="1291" w:type="pct"/>
            <w:shd w:val="clear" w:color="auto" w:fill="BDD6EE" w:themeFill="accent5" w:themeFillTint="66"/>
            <w:vAlign w:val="center"/>
          </w:tcPr>
          <w:p w:rsidR="00503801" w:rsidRDefault="00503801" w:rsidP="003A730B">
            <w:pPr>
              <w:jc w:val="right"/>
              <w:rPr>
                <w:b/>
                <w:bCs/>
              </w:rPr>
            </w:pPr>
            <w:r>
              <w:rPr>
                <w:b/>
                <w:bCs/>
              </w:rPr>
              <w:t>Topic</w:t>
            </w:r>
          </w:p>
        </w:tc>
        <w:tc>
          <w:tcPr>
            <w:tcW w:w="3709" w:type="pct"/>
            <w:gridSpan w:val="3"/>
            <w:shd w:val="clear" w:color="auto" w:fill="auto"/>
            <w:vAlign w:val="center"/>
          </w:tcPr>
          <w:p w:rsidR="00503801" w:rsidRPr="008179BC" w:rsidRDefault="00503801" w:rsidP="003A730B">
            <w:pPr>
              <w:rPr>
                <w:sz w:val="21"/>
                <w:szCs w:val="21"/>
              </w:rPr>
            </w:pPr>
            <w:r>
              <w:rPr>
                <w:sz w:val="21"/>
                <w:szCs w:val="21"/>
              </w:rPr>
              <w:t>My People</w:t>
            </w:r>
          </w:p>
        </w:tc>
      </w:tr>
      <w:tr w:rsidR="00503801" w:rsidRPr="008179BC" w:rsidTr="003A730B">
        <w:tc>
          <w:tcPr>
            <w:tcW w:w="1291" w:type="pct"/>
            <w:shd w:val="clear" w:color="auto" w:fill="BDD6EE" w:themeFill="accent5" w:themeFillTint="66"/>
            <w:vAlign w:val="center"/>
          </w:tcPr>
          <w:p w:rsidR="00503801" w:rsidRPr="008179BC" w:rsidRDefault="00503801" w:rsidP="003A730B">
            <w:pPr>
              <w:jc w:val="right"/>
              <w:rPr>
                <w:b/>
                <w:bCs/>
              </w:rPr>
            </w:pPr>
            <w:r>
              <w:rPr>
                <w:b/>
                <w:bCs/>
              </w:rPr>
              <w:t>Module / Unit</w:t>
            </w:r>
          </w:p>
        </w:tc>
        <w:tc>
          <w:tcPr>
            <w:tcW w:w="3709" w:type="pct"/>
            <w:gridSpan w:val="3"/>
            <w:shd w:val="clear" w:color="auto" w:fill="auto"/>
            <w:vAlign w:val="center"/>
          </w:tcPr>
          <w:p w:rsidR="00503801" w:rsidRPr="008179BC" w:rsidRDefault="00503801" w:rsidP="003A730B">
            <w:pPr>
              <w:rPr>
                <w:sz w:val="21"/>
                <w:szCs w:val="21"/>
              </w:rPr>
            </w:pPr>
            <w:r>
              <w:rPr>
                <w:sz w:val="21"/>
                <w:szCs w:val="21"/>
              </w:rPr>
              <w:t>Module 1 Unit 3</w:t>
            </w:r>
          </w:p>
        </w:tc>
      </w:tr>
      <w:tr w:rsidR="00503801" w:rsidRPr="008179BC" w:rsidTr="003A730B">
        <w:tc>
          <w:tcPr>
            <w:tcW w:w="1291" w:type="pct"/>
            <w:vMerge w:val="restart"/>
            <w:shd w:val="clear" w:color="auto" w:fill="BDD6EE" w:themeFill="accent5" w:themeFillTint="66"/>
            <w:vAlign w:val="center"/>
          </w:tcPr>
          <w:p w:rsidR="00503801" w:rsidRPr="008179BC" w:rsidRDefault="00503801" w:rsidP="003A730B">
            <w:pPr>
              <w:jc w:val="right"/>
              <w:rPr>
                <w:b/>
                <w:bCs/>
              </w:rPr>
            </w:pPr>
            <w:r>
              <w:rPr>
                <w:b/>
                <w:bCs/>
              </w:rPr>
              <w:t>Language focus</w:t>
            </w:r>
          </w:p>
        </w:tc>
        <w:tc>
          <w:tcPr>
            <w:tcW w:w="1206" w:type="pct"/>
            <w:shd w:val="clear" w:color="auto" w:fill="BDD6EE" w:themeFill="accent5" w:themeFillTint="66"/>
            <w:vAlign w:val="center"/>
          </w:tcPr>
          <w:p w:rsidR="00503801" w:rsidRPr="00096FBE" w:rsidRDefault="00503801" w:rsidP="003A730B">
            <w:pPr>
              <w:jc w:val="center"/>
              <w:rPr>
                <w:sz w:val="22"/>
                <w:szCs w:val="22"/>
                <w:lang w:val="en-GB"/>
              </w:rPr>
            </w:pPr>
            <w:r w:rsidRPr="00096FBE">
              <w:rPr>
                <w:sz w:val="22"/>
                <w:szCs w:val="22"/>
                <w:lang w:val="en-GB"/>
              </w:rPr>
              <w:t>Language Function</w:t>
            </w:r>
          </w:p>
        </w:tc>
        <w:tc>
          <w:tcPr>
            <w:tcW w:w="1250" w:type="pct"/>
            <w:shd w:val="clear" w:color="auto" w:fill="BDD6EE" w:themeFill="accent5" w:themeFillTint="66"/>
            <w:vAlign w:val="center"/>
          </w:tcPr>
          <w:p w:rsidR="00503801" w:rsidRPr="00096FBE" w:rsidRDefault="00503801" w:rsidP="003A730B">
            <w:pPr>
              <w:jc w:val="center"/>
              <w:rPr>
                <w:sz w:val="22"/>
                <w:szCs w:val="22"/>
                <w:lang w:val="en-GB"/>
              </w:rPr>
            </w:pPr>
            <w:r w:rsidRPr="00096FBE">
              <w:rPr>
                <w:sz w:val="22"/>
                <w:szCs w:val="22"/>
                <w:lang w:val="en-GB"/>
              </w:rPr>
              <w:t>Language skills</w:t>
            </w:r>
          </w:p>
        </w:tc>
        <w:tc>
          <w:tcPr>
            <w:tcW w:w="1253" w:type="pct"/>
            <w:shd w:val="clear" w:color="auto" w:fill="BDD6EE" w:themeFill="accent5" w:themeFillTint="66"/>
            <w:vAlign w:val="center"/>
          </w:tcPr>
          <w:p w:rsidR="00503801" w:rsidRPr="00096FBE" w:rsidRDefault="00503801" w:rsidP="003A730B">
            <w:pPr>
              <w:jc w:val="center"/>
              <w:rPr>
                <w:sz w:val="22"/>
                <w:szCs w:val="22"/>
                <w:lang w:val="en-GB"/>
              </w:rPr>
            </w:pPr>
            <w:r w:rsidRPr="00096FBE">
              <w:rPr>
                <w:sz w:val="22"/>
                <w:szCs w:val="22"/>
                <w:lang w:val="en-GB"/>
              </w:rPr>
              <w:t>Vocabulary</w:t>
            </w:r>
          </w:p>
        </w:tc>
      </w:tr>
      <w:tr w:rsidR="00503801" w:rsidRPr="008179BC" w:rsidTr="003A730B">
        <w:trPr>
          <w:trHeight w:val="70"/>
        </w:trPr>
        <w:tc>
          <w:tcPr>
            <w:tcW w:w="1291" w:type="pct"/>
            <w:vMerge/>
            <w:shd w:val="clear" w:color="auto" w:fill="BDD6EE" w:themeFill="accent5" w:themeFillTint="66"/>
            <w:vAlign w:val="center"/>
          </w:tcPr>
          <w:p w:rsidR="00503801" w:rsidRDefault="00503801" w:rsidP="003A730B">
            <w:pPr>
              <w:jc w:val="right"/>
              <w:rPr>
                <w:b/>
                <w:bCs/>
              </w:rPr>
            </w:pPr>
          </w:p>
        </w:tc>
        <w:tc>
          <w:tcPr>
            <w:tcW w:w="1206" w:type="pct"/>
            <w:shd w:val="clear" w:color="auto" w:fill="auto"/>
            <w:vAlign w:val="center"/>
          </w:tcPr>
          <w:p w:rsidR="002075E4" w:rsidRPr="008179BC" w:rsidRDefault="001E57AC" w:rsidP="003A730B">
            <w:pPr>
              <w:rPr>
                <w:sz w:val="21"/>
                <w:szCs w:val="21"/>
              </w:rPr>
            </w:pPr>
            <w:r>
              <w:rPr>
                <w:sz w:val="21"/>
                <w:szCs w:val="21"/>
              </w:rPr>
              <w:t>Describing your family</w:t>
            </w:r>
          </w:p>
        </w:tc>
        <w:tc>
          <w:tcPr>
            <w:tcW w:w="1250" w:type="pct"/>
            <w:shd w:val="clear" w:color="auto" w:fill="auto"/>
            <w:vAlign w:val="center"/>
          </w:tcPr>
          <w:p w:rsidR="00503801" w:rsidRPr="008179BC" w:rsidRDefault="002075E4" w:rsidP="003A730B">
            <w:pPr>
              <w:rPr>
                <w:sz w:val="21"/>
                <w:szCs w:val="21"/>
              </w:rPr>
            </w:pPr>
            <w:r>
              <w:rPr>
                <w:sz w:val="21"/>
                <w:szCs w:val="21"/>
              </w:rPr>
              <w:t>Skills integration</w:t>
            </w:r>
          </w:p>
        </w:tc>
        <w:tc>
          <w:tcPr>
            <w:tcW w:w="1253" w:type="pct"/>
            <w:shd w:val="clear" w:color="auto" w:fill="auto"/>
            <w:vAlign w:val="center"/>
          </w:tcPr>
          <w:p w:rsidR="00503801" w:rsidRPr="008179BC" w:rsidRDefault="002075E4" w:rsidP="003A730B">
            <w:pPr>
              <w:rPr>
                <w:sz w:val="21"/>
                <w:szCs w:val="21"/>
              </w:rPr>
            </w:pPr>
            <w:r>
              <w:rPr>
                <w:sz w:val="21"/>
                <w:szCs w:val="21"/>
              </w:rPr>
              <w:t xml:space="preserve">Members of the family; Feelings; Physical </w:t>
            </w:r>
            <w:r>
              <w:rPr>
                <w:sz w:val="21"/>
                <w:szCs w:val="21"/>
              </w:rPr>
              <w:lastRenderedPageBreak/>
              <w:t>description words</w:t>
            </w:r>
            <w:r w:rsidR="0065797C">
              <w:rPr>
                <w:sz w:val="21"/>
                <w:szCs w:val="21"/>
              </w:rPr>
              <w:t>; Personality words.</w:t>
            </w:r>
            <w:r>
              <w:rPr>
                <w:sz w:val="21"/>
                <w:szCs w:val="21"/>
              </w:rPr>
              <w:t xml:space="preserve"> </w:t>
            </w:r>
          </w:p>
        </w:tc>
      </w:tr>
      <w:tr w:rsidR="00503801" w:rsidRPr="008179BC" w:rsidTr="003A730B">
        <w:tc>
          <w:tcPr>
            <w:tcW w:w="1291" w:type="pct"/>
            <w:shd w:val="clear" w:color="auto" w:fill="BDD6EE" w:themeFill="accent5" w:themeFillTint="66"/>
            <w:vAlign w:val="center"/>
          </w:tcPr>
          <w:p w:rsidR="00503801" w:rsidRPr="008179BC" w:rsidRDefault="00503801" w:rsidP="003A730B">
            <w:pPr>
              <w:jc w:val="right"/>
              <w:rPr>
                <w:b/>
                <w:bCs/>
              </w:rPr>
            </w:pPr>
            <w:r>
              <w:rPr>
                <w:b/>
                <w:bCs/>
              </w:rPr>
              <w:lastRenderedPageBreak/>
              <w:t>Principles / approach</w:t>
            </w:r>
          </w:p>
        </w:tc>
        <w:tc>
          <w:tcPr>
            <w:tcW w:w="3709" w:type="pct"/>
            <w:gridSpan w:val="3"/>
            <w:shd w:val="clear" w:color="auto" w:fill="auto"/>
            <w:vAlign w:val="center"/>
          </w:tcPr>
          <w:p w:rsidR="00503801" w:rsidRPr="008179BC" w:rsidRDefault="00503801" w:rsidP="003A730B">
            <w:pPr>
              <w:rPr>
                <w:sz w:val="21"/>
                <w:szCs w:val="21"/>
              </w:rPr>
            </w:pPr>
            <w:r>
              <w:rPr>
                <w:sz w:val="21"/>
                <w:szCs w:val="21"/>
              </w:rPr>
              <w:t>Task</w:t>
            </w:r>
            <w:r w:rsidR="001E57AC">
              <w:rPr>
                <w:sz w:val="21"/>
                <w:szCs w:val="21"/>
              </w:rPr>
              <w:t>-</w:t>
            </w:r>
            <w:r>
              <w:rPr>
                <w:sz w:val="21"/>
                <w:szCs w:val="21"/>
              </w:rPr>
              <w:t xml:space="preserve">Based Learning </w:t>
            </w:r>
          </w:p>
        </w:tc>
      </w:tr>
    </w:tbl>
    <w:p w:rsidR="00503801" w:rsidRDefault="00503801" w:rsidP="00503801"/>
    <w:p w:rsidR="00503801" w:rsidRDefault="00503801" w:rsidP="00503801">
      <w:pPr>
        <w:rPr>
          <w:i/>
          <w:color w:val="7F7F7F" w:themeColor="text1" w:themeTint="80"/>
          <w:lang w:val="en-GB"/>
        </w:rPr>
      </w:pPr>
      <w:r>
        <w:rPr>
          <w:i/>
          <w:color w:val="7F7F7F" w:themeColor="text1" w:themeTint="80"/>
          <w:lang w:val="en-GB"/>
        </w:rPr>
        <w:t xml:space="preserve">In “Aim”, state what the learning goal is, in other words, what you want your students to achieve by the end of the session. </w:t>
      </w:r>
    </w:p>
    <w:p w:rsidR="00503801" w:rsidRPr="009803B0" w:rsidRDefault="00503801" w:rsidP="00503801">
      <w:pPr>
        <w:rPr>
          <w:i/>
          <w:color w:val="7F7F7F" w:themeColor="text1" w:themeTint="80"/>
          <w:lang w:val="en-GB"/>
        </w:rPr>
      </w:pPr>
      <w:r>
        <w:rPr>
          <w:i/>
          <w:color w:val="7F7F7F" w:themeColor="text1" w:themeTint="80"/>
          <w:lang w:val="en-GB"/>
        </w:rPr>
        <w:t xml:space="preserve">In “Subsidiary aims”, relate the language skills (communicative and </w:t>
      </w:r>
      <w:r w:rsidRPr="00B5561E">
        <w:rPr>
          <w:i/>
          <w:color w:val="7F7F7F" w:themeColor="text1" w:themeTint="80"/>
          <w:u w:val="single"/>
          <w:lang w:val="en-GB"/>
        </w:rPr>
        <w:t>linguistic</w:t>
      </w:r>
      <w:r>
        <w:rPr>
          <w:i/>
          <w:color w:val="7F7F7F" w:themeColor="text1" w:themeTint="80"/>
          <w:lang w:val="en-GB"/>
        </w:rPr>
        <w:t xml:space="preserve">) students need to master in order to achieve the main aim of the lesson. Make sure the aims are learner-centred, specific, measurable, achievable, realistic, and action oriented.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8276"/>
      </w:tblGrid>
      <w:tr w:rsidR="00503801" w:rsidRPr="008179BC" w:rsidTr="003A730B">
        <w:tc>
          <w:tcPr>
            <w:tcW w:w="5000" w:type="pct"/>
            <w:gridSpan w:val="2"/>
            <w:shd w:val="clear" w:color="auto" w:fill="BDD6EE" w:themeFill="accent5" w:themeFillTint="66"/>
            <w:vAlign w:val="center"/>
          </w:tcPr>
          <w:p w:rsidR="00503801" w:rsidRPr="008179BC" w:rsidRDefault="00503801" w:rsidP="003A730B">
            <w:pPr>
              <w:jc w:val="center"/>
              <w:rPr>
                <w:sz w:val="21"/>
                <w:szCs w:val="21"/>
              </w:rPr>
            </w:pPr>
            <w:r>
              <w:rPr>
                <w:b/>
                <w:bCs/>
              </w:rPr>
              <w:t>Learning objectives</w:t>
            </w:r>
          </w:p>
        </w:tc>
      </w:tr>
      <w:tr w:rsidR="00503801" w:rsidRPr="008179BC" w:rsidTr="003A730B">
        <w:tc>
          <w:tcPr>
            <w:tcW w:w="891" w:type="pct"/>
            <w:shd w:val="clear" w:color="auto" w:fill="BDD6EE" w:themeFill="accent5" w:themeFillTint="66"/>
            <w:vAlign w:val="center"/>
          </w:tcPr>
          <w:p w:rsidR="00503801" w:rsidRPr="008179BC" w:rsidRDefault="00503801" w:rsidP="003A730B">
            <w:pPr>
              <w:jc w:val="right"/>
              <w:rPr>
                <w:b/>
                <w:bCs/>
              </w:rPr>
            </w:pPr>
            <w:r>
              <w:rPr>
                <w:b/>
                <w:bCs/>
              </w:rPr>
              <w:t>Aim</w:t>
            </w:r>
          </w:p>
        </w:tc>
        <w:tc>
          <w:tcPr>
            <w:tcW w:w="4109" w:type="pct"/>
            <w:shd w:val="clear" w:color="auto" w:fill="auto"/>
            <w:vAlign w:val="center"/>
          </w:tcPr>
          <w:p w:rsidR="00503801" w:rsidRDefault="00503801" w:rsidP="003A730B">
            <w:pPr>
              <w:rPr>
                <w:sz w:val="21"/>
                <w:szCs w:val="21"/>
              </w:rPr>
            </w:pPr>
            <w:r>
              <w:rPr>
                <w:sz w:val="21"/>
                <w:szCs w:val="21"/>
              </w:rPr>
              <w:t xml:space="preserve">By the end of this </w:t>
            </w:r>
            <w:r w:rsidRPr="00E7327E">
              <w:rPr>
                <w:sz w:val="21"/>
                <w:szCs w:val="21"/>
                <w:u w:val="single"/>
              </w:rPr>
              <w:t>lesson</w:t>
            </w:r>
            <w:r>
              <w:rPr>
                <w:sz w:val="21"/>
                <w:szCs w:val="21"/>
              </w:rPr>
              <w:t xml:space="preserve">, students will be able to </w:t>
            </w:r>
            <w:r w:rsidR="002075E4">
              <w:rPr>
                <w:sz w:val="21"/>
                <w:szCs w:val="21"/>
              </w:rPr>
              <w:t>ask and answer questions about families.</w:t>
            </w:r>
          </w:p>
          <w:p w:rsidR="00A701C2" w:rsidRPr="008179BC" w:rsidRDefault="00A701C2" w:rsidP="003A730B">
            <w:pPr>
              <w:rPr>
                <w:sz w:val="21"/>
                <w:szCs w:val="21"/>
              </w:rPr>
            </w:pPr>
          </w:p>
        </w:tc>
      </w:tr>
      <w:tr w:rsidR="00503801" w:rsidRPr="008179BC" w:rsidTr="003A730B">
        <w:tc>
          <w:tcPr>
            <w:tcW w:w="891" w:type="pct"/>
            <w:shd w:val="clear" w:color="auto" w:fill="BDD6EE" w:themeFill="accent5" w:themeFillTint="66"/>
            <w:vAlign w:val="center"/>
          </w:tcPr>
          <w:p w:rsidR="00503801" w:rsidRPr="008179BC" w:rsidRDefault="00503801" w:rsidP="003A730B">
            <w:pPr>
              <w:jc w:val="right"/>
              <w:rPr>
                <w:b/>
                <w:bCs/>
              </w:rPr>
            </w:pPr>
            <w:r>
              <w:rPr>
                <w:b/>
                <w:bCs/>
              </w:rPr>
              <w:t>Subsidiary aims</w:t>
            </w:r>
          </w:p>
        </w:tc>
        <w:tc>
          <w:tcPr>
            <w:tcW w:w="4109" w:type="pct"/>
            <w:shd w:val="clear" w:color="auto" w:fill="auto"/>
            <w:vAlign w:val="center"/>
          </w:tcPr>
          <w:p w:rsidR="00503801" w:rsidRDefault="00503801" w:rsidP="003A730B">
            <w:pPr>
              <w:rPr>
                <w:sz w:val="21"/>
                <w:szCs w:val="21"/>
              </w:rPr>
            </w:pPr>
            <w:r>
              <w:rPr>
                <w:sz w:val="21"/>
                <w:szCs w:val="21"/>
              </w:rPr>
              <w:t xml:space="preserve">By the end of this </w:t>
            </w:r>
            <w:r w:rsidRPr="00E7327E">
              <w:rPr>
                <w:sz w:val="21"/>
                <w:szCs w:val="21"/>
                <w:u w:val="single"/>
              </w:rPr>
              <w:t>lesson</w:t>
            </w:r>
            <w:r>
              <w:rPr>
                <w:sz w:val="21"/>
                <w:szCs w:val="21"/>
              </w:rPr>
              <w:t>, students will be able to …</w:t>
            </w:r>
          </w:p>
          <w:p w:rsidR="00503801" w:rsidRDefault="002075E4" w:rsidP="00503801">
            <w:pPr>
              <w:pStyle w:val="ListParagraph"/>
              <w:numPr>
                <w:ilvl w:val="0"/>
                <w:numId w:val="1"/>
              </w:numPr>
              <w:rPr>
                <w:sz w:val="21"/>
                <w:szCs w:val="21"/>
              </w:rPr>
            </w:pPr>
            <w:r>
              <w:t>Identify phrases and expressions related to their families and other people’s families.</w:t>
            </w:r>
          </w:p>
          <w:p w:rsidR="00503801" w:rsidRDefault="002075E4" w:rsidP="00503801">
            <w:pPr>
              <w:pStyle w:val="ListParagraph"/>
              <w:numPr>
                <w:ilvl w:val="0"/>
                <w:numId w:val="1"/>
              </w:numPr>
              <w:rPr>
                <w:sz w:val="21"/>
                <w:szCs w:val="21"/>
              </w:rPr>
            </w:pPr>
            <w:r>
              <w:t>Produce simple sentences about people’s feelings</w:t>
            </w:r>
            <w:r w:rsidR="00503801">
              <w:rPr>
                <w:sz w:val="21"/>
                <w:szCs w:val="21"/>
              </w:rPr>
              <w:t>.</w:t>
            </w:r>
          </w:p>
          <w:p w:rsidR="002075E4" w:rsidRPr="006A44D9" w:rsidRDefault="002075E4" w:rsidP="00503801">
            <w:pPr>
              <w:pStyle w:val="ListParagraph"/>
              <w:numPr>
                <w:ilvl w:val="0"/>
                <w:numId w:val="1"/>
              </w:numPr>
              <w:rPr>
                <w:sz w:val="21"/>
                <w:szCs w:val="21"/>
              </w:rPr>
            </w:pPr>
            <w:r>
              <w:t>Exchange information about people’s physical description through questions and sentences.</w:t>
            </w:r>
          </w:p>
        </w:tc>
      </w:tr>
    </w:tbl>
    <w:p w:rsidR="00503801" w:rsidRDefault="00503801" w:rsidP="00503801"/>
    <w:p w:rsidR="00503801" w:rsidRPr="00E95F21" w:rsidRDefault="00503801" w:rsidP="00503801">
      <w:pPr>
        <w:rPr>
          <w:i/>
          <w:color w:val="7F7F7F" w:themeColor="text1" w:themeTint="80"/>
          <w:lang w:val="en-GB"/>
        </w:rPr>
      </w:pPr>
      <w:r>
        <w:rPr>
          <w:i/>
          <w:color w:val="7F7F7F" w:themeColor="text1" w:themeTint="80"/>
          <w:lang w:val="en-GB"/>
        </w:rPr>
        <w:t>List all the materials needed for this plan.  Please, do not include any picture or photograph.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503801" w:rsidRPr="008179BC" w:rsidTr="003A730B">
        <w:tc>
          <w:tcPr>
            <w:tcW w:w="5000" w:type="pct"/>
            <w:shd w:val="clear" w:color="auto" w:fill="BDD6EE" w:themeFill="accent5" w:themeFillTint="66"/>
          </w:tcPr>
          <w:p w:rsidR="00503801" w:rsidRDefault="00503801" w:rsidP="003A730B">
            <w:pPr>
              <w:jc w:val="center"/>
              <w:rPr>
                <w:b/>
                <w:bCs/>
                <w:lang w:val="en-GB"/>
              </w:rPr>
            </w:pPr>
            <w:r>
              <w:rPr>
                <w:b/>
                <w:bCs/>
                <w:lang w:val="en-GB"/>
              </w:rPr>
              <w:t>Materials needed</w:t>
            </w:r>
          </w:p>
        </w:tc>
      </w:tr>
      <w:tr w:rsidR="00503801" w:rsidRPr="008179BC" w:rsidTr="003A730B">
        <w:trPr>
          <w:trHeight w:val="1223"/>
        </w:trPr>
        <w:tc>
          <w:tcPr>
            <w:tcW w:w="5000" w:type="pct"/>
            <w:shd w:val="clear" w:color="auto" w:fill="auto"/>
          </w:tcPr>
          <w:p w:rsidR="00503801" w:rsidRDefault="0065797C" w:rsidP="003A730B">
            <w:pPr>
              <w:rPr>
                <w:bCs/>
                <w:lang w:val="en-GB"/>
              </w:rPr>
            </w:pPr>
            <w:r w:rsidRPr="0065797C">
              <w:rPr>
                <w:bCs/>
                <w:lang w:val="en-GB"/>
              </w:rPr>
              <w:t>Family pictures</w:t>
            </w:r>
            <w:r>
              <w:rPr>
                <w:bCs/>
                <w:lang w:val="en-GB"/>
              </w:rPr>
              <w:t>,</w:t>
            </w:r>
          </w:p>
          <w:p w:rsidR="0065797C" w:rsidRDefault="0065797C" w:rsidP="003A730B">
            <w:pPr>
              <w:rPr>
                <w:bCs/>
                <w:lang w:val="en-GB"/>
              </w:rPr>
            </w:pPr>
            <w:r>
              <w:rPr>
                <w:bCs/>
                <w:lang w:val="en-GB"/>
              </w:rPr>
              <w:t>Way to go 6</w:t>
            </w:r>
            <w:r w:rsidRPr="0065797C">
              <w:rPr>
                <w:bCs/>
                <w:vertAlign w:val="superscript"/>
                <w:lang w:val="en-GB"/>
              </w:rPr>
              <w:t>th</w:t>
            </w:r>
            <w:r>
              <w:rPr>
                <w:bCs/>
                <w:lang w:val="en-GB"/>
              </w:rPr>
              <w:t xml:space="preserve"> (Student’s book)</w:t>
            </w:r>
          </w:p>
          <w:p w:rsidR="0065797C" w:rsidRDefault="0065797C" w:rsidP="003A730B">
            <w:pPr>
              <w:rPr>
                <w:bCs/>
                <w:lang w:val="en-GB"/>
              </w:rPr>
            </w:pPr>
            <w:r>
              <w:rPr>
                <w:bCs/>
                <w:lang w:val="en-GB"/>
              </w:rPr>
              <w:t xml:space="preserve">Video Beam </w:t>
            </w:r>
          </w:p>
          <w:p w:rsidR="00A701C2" w:rsidRDefault="00A701C2" w:rsidP="003A730B">
            <w:pPr>
              <w:rPr>
                <w:bCs/>
                <w:lang w:val="en-GB"/>
              </w:rPr>
            </w:pPr>
            <w:r>
              <w:rPr>
                <w:bCs/>
                <w:lang w:val="en-GB"/>
              </w:rPr>
              <w:t xml:space="preserve">Board </w:t>
            </w:r>
          </w:p>
          <w:p w:rsidR="00A701C2" w:rsidRPr="0065797C" w:rsidRDefault="00A701C2" w:rsidP="003A730B">
            <w:pPr>
              <w:rPr>
                <w:bCs/>
                <w:lang w:val="en-GB"/>
              </w:rPr>
            </w:pPr>
            <w:r>
              <w:rPr>
                <w:bCs/>
                <w:lang w:val="en-GB"/>
              </w:rPr>
              <w:t>Markers</w:t>
            </w:r>
          </w:p>
        </w:tc>
      </w:tr>
    </w:tbl>
    <w:p w:rsidR="00503801" w:rsidRDefault="00503801" w:rsidP="00503801"/>
    <w:p w:rsidR="00503801" w:rsidRDefault="00503801" w:rsidP="00503801">
      <w:pPr>
        <w:rPr>
          <w:i/>
          <w:color w:val="7F7F7F" w:themeColor="text1" w:themeTint="80"/>
          <w:lang w:val="en-GB"/>
        </w:rPr>
      </w:pPr>
      <w:r>
        <w:rPr>
          <w:i/>
          <w:color w:val="7F7F7F" w:themeColor="text1" w:themeTint="80"/>
          <w:lang w:val="en-GB"/>
        </w:rPr>
        <w:t>Write the name for each state of the plan. Then in the “Procedure”, write a detailed description of what the teacher and students do at each stage of the session.</w:t>
      </w:r>
    </w:p>
    <w:p w:rsidR="00503801" w:rsidRDefault="00503801" w:rsidP="00503801">
      <w:pPr>
        <w:rPr>
          <w:i/>
          <w:color w:val="7F7F7F" w:themeColor="text1" w:themeTint="80"/>
          <w:lang w:val="en-GB"/>
        </w:rPr>
      </w:pPr>
      <w:r>
        <w:rPr>
          <w:i/>
          <w:color w:val="7F7F7F" w:themeColor="text1" w:themeTint="80"/>
          <w:lang w:val="en-GB"/>
        </w:rPr>
        <w:t>Be sure to be thorough so any teacher can follow this plan. Write the procedure in third person and present tense.</w:t>
      </w:r>
    </w:p>
    <w:p w:rsidR="00503801" w:rsidRDefault="00503801" w:rsidP="00503801">
      <w:pPr>
        <w:rPr>
          <w:i/>
          <w:color w:val="7F7F7F" w:themeColor="text1" w:themeTint="80"/>
          <w:lang w:val="en-GB"/>
        </w:rPr>
      </w:pPr>
      <w:r>
        <w:rPr>
          <w:i/>
          <w:color w:val="7F7F7F" w:themeColor="text1" w:themeTint="80"/>
          <w:lang w:val="en-GB"/>
        </w:rPr>
        <w:t xml:space="preserve">Use these conventions: </w:t>
      </w:r>
      <w:r>
        <w:rPr>
          <w:i/>
          <w:color w:val="7F7F7F" w:themeColor="text1" w:themeTint="80"/>
          <w:lang w:val="en-GB"/>
        </w:rPr>
        <w:tab/>
        <w:t>T= teacher</w:t>
      </w:r>
      <w:r>
        <w:rPr>
          <w:i/>
          <w:color w:val="7F7F7F" w:themeColor="text1" w:themeTint="80"/>
          <w:lang w:val="en-GB"/>
        </w:rPr>
        <w:tab/>
        <w:t>S= students</w:t>
      </w:r>
      <w:r>
        <w:rPr>
          <w:i/>
          <w:color w:val="7F7F7F" w:themeColor="text1" w:themeTint="80"/>
          <w:lang w:val="en-GB"/>
        </w:rPr>
        <w:tab/>
        <w:t>Ss= students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8"/>
        <w:gridCol w:w="7126"/>
        <w:gridCol w:w="1416"/>
      </w:tblGrid>
      <w:tr w:rsidR="00503801" w:rsidRPr="008179BC" w:rsidTr="003A730B">
        <w:trPr>
          <w:trHeight w:val="59"/>
        </w:trPr>
        <w:tc>
          <w:tcPr>
            <w:tcW w:w="759" w:type="pct"/>
            <w:shd w:val="clear" w:color="auto" w:fill="BDD6EE" w:themeFill="accent5" w:themeFillTint="66"/>
            <w:vAlign w:val="center"/>
          </w:tcPr>
          <w:p w:rsidR="00503801" w:rsidRPr="008179BC" w:rsidRDefault="00503801" w:rsidP="003A730B">
            <w:pPr>
              <w:jc w:val="center"/>
              <w:rPr>
                <w:b/>
                <w:bCs/>
                <w:lang w:val="en-GB"/>
              </w:rPr>
            </w:pPr>
            <w:r>
              <w:rPr>
                <w:b/>
                <w:bCs/>
                <w:lang w:val="en-GB"/>
              </w:rPr>
              <w:t>Stage</w:t>
            </w:r>
          </w:p>
        </w:tc>
        <w:tc>
          <w:tcPr>
            <w:tcW w:w="3538" w:type="pct"/>
            <w:shd w:val="clear" w:color="auto" w:fill="BDD6EE" w:themeFill="accent5" w:themeFillTint="66"/>
            <w:vAlign w:val="center"/>
          </w:tcPr>
          <w:p w:rsidR="00503801" w:rsidRPr="008179BC" w:rsidRDefault="00503801" w:rsidP="003A730B">
            <w:pPr>
              <w:jc w:val="center"/>
              <w:rPr>
                <w:b/>
                <w:bCs/>
                <w:lang w:val="en-GB"/>
              </w:rPr>
            </w:pPr>
            <w:r>
              <w:rPr>
                <w:b/>
                <w:bCs/>
                <w:lang w:val="en-GB"/>
              </w:rPr>
              <w:t>Procedure</w:t>
            </w:r>
          </w:p>
        </w:tc>
        <w:tc>
          <w:tcPr>
            <w:tcW w:w="703" w:type="pct"/>
            <w:shd w:val="clear" w:color="auto" w:fill="BDD6EE" w:themeFill="accent5" w:themeFillTint="66"/>
            <w:vAlign w:val="center"/>
          </w:tcPr>
          <w:p w:rsidR="00503801" w:rsidRPr="008179BC" w:rsidRDefault="00503801" w:rsidP="003A730B">
            <w:pPr>
              <w:jc w:val="center"/>
              <w:rPr>
                <w:b/>
                <w:bCs/>
                <w:lang w:val="en-GB"/>
              </w:rPr>
            </w:pPr>
            <w:r>
              <w:rPr>
                <w:b/>
                <w:bCs/>
                <w:sz w:val="22"/>
                <w:lang w:val="en-GB"/>
              </w:rPr>
              <w:t xml:space="preserve">Time and </w:t>
            </w:r>
            <w:r w:rsidRPr="00427117">
              <w:rPr>
                <w:b/>
                <w:bCs/>
                <w:sz w:val="22"/>
                <w:lang w:val="en-GB"/>
              </w:rPr>
              <w:t>Patterns of interaction</w:t>
            </w:r>
          </w:p>
        </w:tc>
      </w:tr>
      <w:tr w:rsidR="005C1E6A" w:rsidRPr="008179BC" w:rsidTr="00223884">
        <w:trPr>
          <w:trHeight w:val="3428"/>
        </w:trPr>
        <w:tc>
          <w:tcPr>
            <w:tcW w:w="759" w:type="pct"/>
            <w:shd w:val="clear" w:color="auto" w:fill="auto"/>
          </w:tcPr>
          <w:p w:rsidR="005C1E6A" w:rsidRPr="001823F7" w:rsidRDefault="005C1E6A" w:rsidP="003A730B">
            <w:pPr>
              <w:rPr>
                <w:b/>
                <w:bCs/>
                <w:sz w:val="20"/>
                <w:szCs w:val="20"/>
                <w:lang w:val="en-GB"/>
              </w:rPr>
            </w:pPr>
            <w:r>
              <w:rPr>
                <w:b/>
                <w:bCs/>
                <w:sz w:val="20"/>
                <w:szCs w:val="20"/>
                <w:lang w:val="en-GB"/>
              </w:rPr>
              <w:lastRenderedPageBreak/>
              <w:t>Pre-Task</w:t>
            </w:r>
            <w:r w:rsidRPr="001823F7">
              <w:rPr>
                <w:b/>
                <w:bCs/>
                <w:sz w:val="20"/>
                <w:szCs w:val="20"/>
                <w:lang w:val="en-GB"/>
              </w:rPr>
              <w:t>:</w:t>
            </w:r>
          </w:p>
          <w:p w:rsidR="005C1E6A" w:rsidRPr="008179BC" w:rsidRDefault="005C1E6A" w:rsidP="003A730B">
            <w:pPr>
              <w:rPr>
                <w:sz w:val="20"/>
                <w:szCs w:val="20"/>
                <w:lang w:val="en-GB"/>
              </w:rPr>
            </w:pPr>
          </w:p>
        </w:tc>
        <w:tc>
          <w:tcPr>
            <w:tcW w:w="3538" w:type="pct"/>
            <w:shd w:val="clear" w:color="auto" w:fill="auto"/>
          </w:tcPr>
          <w:p w:rsidR="005C1E6A" w:rsidRPr="008179BC" w:rsidRDefault="005C1E6A" w:rsidP="008931D7">
            <w:pPr>
              <w:rPr>
                <w:sz w:val="20"/>
                <w:szCs w:val="20"/>
                <w:lang w:val="en-GB"/>
              </w:rPr>
            </w:pPr>
            <w:r>
              <w:rPr>
                <w:sz w:val="20"/>
                <w:szCs w:val="20"/>
                <w:lang w:val="en-GB"/>
              </w:rPr>
              <w:t>T shares some family pictures with the Ss saying their relationship and the names of people in the pictures. (This is my father. His name`s …). The idea is to activate the Ss previous knowledge so they have a better understanding of the elements they are going to learn.</w:t>
            </w:r>
          </w:p>
          <w:p w:rsidR="005C1E6A" w:rsidRDefault="005C1E6A" w:rsidP="008931D7">
            <w:pPr>
              <w:rPr>
                <w:sz w:val="20"/>
                <w:szCs w:val="20"/>
              </w:rPr>
            </w:pPr>
          </w:p>
          <w:p w:rsidR="005C1E6A" w:rsidRDefault="005C1E6A" w:rsidP="008931D7">
            <w:pPr>
              <w:rPr>
                <w:sz w:val="20"/>
                <w:szCs w:val="20"/>
              </w:rPr>
            </w:pPr>
            <w:r w:rsidRPr="008931D7">
              <w:rPr>
                <w:sz w:val="20"/>
                <w:szCs w:val="20"/>
              </w:rPr>
              <w:t>The</w:t>
            </w:r>
            <w:r>
              <w:rPr>
                <w:sz w:val="20"/>
                <w:szCs w:val="20"/>
              </w:rPr>
              <w:t>n,</w:t>
            </w:r>
            <w:r w:rsidRPr="008931D7">
              <w:rPr>
                <w:sz w:val="20"/>
                <w:szCs w:val="20"/>
              </w:rPr>
              <w:t xml:space="preserve"> </w:t>
            </w:r>
            <w:r>
              <w:rPr>
                <w:sz w:val="20"/>
                <w:szCs w:val="20"/>
              </w:rPr>
              <w:t>T</w:t>
            </w:r>
            <w:r w:rsidRPr="008931D7">
              <w:rPr>
                <w:sz w:val="20"/>
                <w:szCs w:val="20"/>
              </w:rPr>
              <w:t xml:space="preserve"> asks </w:t>
            </w:r>
            <w:r>
              <w:rPr>
                <w:sz w:val="20"/>
                <w:szCs w:val="20"/>
              </w:rPr>
              <w:t>Ss some questions:</w:t>
            </w:r>
          </w:p>
          <w:p w:rsidR="005C1E6A" w:rsidRDefault="005C1E6A" w:rsidP="00A701C2">
            <w:pPr>
              <w:pStyle w:val="ListParagraph"/>
              <w:numPr>
                <w:ilvl w:val="0"/>
                <w:numId w:val="2"/>
              </w:numPr>
              <w:rPr>
                <w:sz w:val="20"/>
                <w:szCs w:val="20"/>
              </w:rPr>
            </w:pPr>
            <w:r w:rsidRPr="00A701C2">
              <w:rPr>
                <w:sz w:val="20"/>
                <w:szCs w:val="20"/>
              </w:rPr>
              <w:t xml:space="preserve"> </w:t>
            </w:r>
            <w:r>
              <w:rPr>
                <w:sz w:val="20"/>
                <w:szCs w:val="20"/>
              </w:rPr>
              <w:t>H</w:t>
            </w:r>
            <w:r w:rsidRPr="00A701C2">
              <w:rPr>
                <w:sz w:val="20"/>
                <w:szCs w:val="20"/>
              </w:rPr>
              <w:t xml:space="preserve">ow many people are there in </w:t>
            </w:r>
            <w:r>
              <w:rPr>
                <w:sz w:val="20"/>
                <w:szCs w:val="20"/>
              </w:rPr>
              <w:t>your</w:t>
            </w:r>
            <w:r w:rsidRPr="00A701C2">
              <w:rPr>
                <w:sz w:val="20"/>
                <w:szCs w:val="20"/>
              </w:rPr>
              <w:t xml:space="preserve"> famil</w:t>
            </w:r>
            <w:r>
              <w:rPr>
                <w:sz w:val="20"/>
                <w:szCs w:val="20"/>
              </w:rPr>
              <w:t>y</w:t>
            </w:r>
            <w:r w:rsidRPr="00A701C2">
              <w:rPr>
                <w:sz w:val="20"/>
                <w:szCs w:val="20"/>
              </w:rPr>
              <w:t xml:space="preserve">. </w:t>
            </w:r>
          </w:p>
          <w:p w:rsidR="005C1E6A" w:rsidRPr="00A701C2" w:rsidRDefault="005C1E6A" w:rsidP="00A701C2">
            <w:pPr>
              <w:pStyle w:val="ListParagraph"/>
              <w:numPr>
                <w:ilvl w:val="0"/>
                <w:numId w:val="2"/>
              </w:numPr>
              <w:rPr>
                <w:sz w:val="20"/>
                <w:szCs w:val="20"/>
              </w:rPr>
            </w:pPr>
            <w:r>
              <w:rPr>
                <w:sz w:val="20"/>
                <w:szCs w:val="20"/>
              </w:rPr>
              <w:t xml:space="preserve"> Do you have brothers and/or sisters?</w:t>
            </w:r>
          </w:p>
          <w:p w:rsidR="005C1E6A" w:rsidRDefault="005C1E6A" w:rsidP="008931D7">
            <w:pPr>
              <w:rPr>
                <w:sz w:val="20"/>
                <w:szCs w:val="20"/>
              </w:rPr>
            </w:pPr>
          </w:p>
          <w:p w:rsidR="005C1E6A" w:rsidRDefault="005C1E6A" w:rsidP="008931D7">
            <w:pPr>
              <w:rPr>
                <w:sz w:val="20"/>
                <w:szCs w:val="20"/>
              </w:rPr>
            </w:pPr>
            <w:r w:rsidRPr="008931D7">
              <w:rPr>
                <w:sz w:val="20"/>
                <w:szCs w:val="20"/>
              </w:rPr>
              <w:t xml:space="preserve">Then </w:t>
            </w:r>
            <w:r>
              <w:rPr>
                <w:sz w:val="20"/>
                <w:szCs w:val="20"/>
              </w:rPr>
              <w:t>T</w:t>
            </w:r>
            <w:r w:rsidRPr="008931D7">
              <w:rPr>
                <w:sz w:val="20"/>
                <w:szCs w:val="20"/>
              </w:rPr>
              <w:t xml:space="preserve"> asks one student what </w:t>
            </w:r>
            <w:r>
              <w:rPr>
                <w:sz w:val="20"/>
                <w:szCs w:val="20"/>
              </w:rPr>
              <w:t>his/her</w:t>
            </w:r>
            <w:r w:rsidRPr="008931D7">
              <w:rPr>
                <w:sz w:val="20"/>
                <w:szCs w:val="20"/>
              </w:rPr>
              <w:t xml:space="preserve"> mother’s name is</w:t>
            </w:r>
            <w:r>
              <w:rPr>
                <w:sz w:val="20"/>
                <w:szCs w:val="20"/>
              </w:rPr>
              <w:t>. The T continues asking about other family members.</w:t>
            </w:r>
          </w:p>
          <w:p w:rsidR="005C1E6A" w:rsidRPr="008179BC" w:rsidRDefault="005C1E6A" w:rsidP="008931D7">
            <w:pPr>
              <w:rPr>
                <w:sz w:val="20"/>
                <w:szCs w:val="20"/>
                <w:lang w:val="en-GB"/>
              </w:rPr>
            </w:pPr>
          </w:p>
        </w:tc>
        <w:tc>
          <w:tcPr>
            <w:tcW w:w="703" w:type="pct"/>
            <w:shd w:val="clear" w:color="auto" w:fill="auto"/>
          </w:tcPr>
          <w:p w:rsidR="005C1E6A" w:rsidRDefault="005C1E6A" w:rsidP="003A730B">
            <w:pPr>
              <w:rPr>
                <w:sz w:val="20"/>
                <w:szCs w:val="20"/>
                <w:lang w:val="en-GB"/>
              </w:rPr>
            </w:pPr>
            <w:r>
              <w:rPr>
                <w:sz w:val="20"/>
                <w:szCs w:val="20"/>
                <w:lang w:val="en-GB"/>
              </w:rPr>
              <w:t>30 minutes</w:t>
            </w:r>
          </w:p>
          <w:p w:rsidR="005C1E6A" w:rsidRDefault="005C1E6A" w:rsidP="003A730B">
            <w:pPr>
              <w:rPr>
                <w:sz w:val="20"/>
                <w:szCs w:val="20"/>
                <w:lang w:val="en-GB"/>
              </w:rPr>
            </w:pPr>
          </w:p>
          <w:p w:rsidR="005C1E6A" w:rsidRDefault="005C1E6A" w:rsidP="003A730B">
            <w:pPr>
              <w:rPr>
                <w:sz w:val="20"/>
                <w:szCs w:val="20"/>
                <w:lang w:val="en-GB"/>
              </w:rPr>
            </w:pPr>
            <w:r>
              <w:rPr>
                <w:sz w:val="20"/>
                <w:szCs w:val="20"/>
                <w:lang w:val="en-GB"/>
              </w:rPr>
              <w:t>T-SS</w:t>
            </w:r>
          </w:p>
          <w:p w:rsidR="005C1E6A" w:rsidRDefault="005C1E6A" w:rsidP="003A730B">
            <w:pPr>
              <w:rPr>
                <w:sz w:val="20"/>
                <w:szCs w:val="20"/>
                <w:lang w:val="en-GB"/>
              </w:rPr>
            </w:pPr>
            <w:r>
              <w:rPr>
                <w:sz w:val="20"/>
                <w:szCs w:val="20"/>
                <w:lang w:val="en-GB"/>
              </w:rPr>
              <w:t>SS-SS</w:t>
            </w:r>
          </w:p>
          <w:p w:rsidR="005C1E6A" w:rsidRDefault="005C1E6A" w:rsidP="003A730B">
            <w:pPr>
              <w:rPr>
                <w:sz w:val="20"/>
                <w:szCs w:val="20"/>
                <w:lang w:val="en-GB"/>
              </w:rPr>
            </w:pPr>
            <w:r>
              <w:rPr>
                <w:sz w:val="20"/>
                <w:szCs w:val="20"/>
                <w:lang w:val="en-GB"/>
              </w:rPr>
              <w:t>Pair work</w:t>
            </w:r>
          </w:p>
          <w:p w:rsidR="005C1E6A" w:rsidRDefault="005C1E6A" w:rsidP="003A730B">
            <w:pPr>
              <w:rPr>
                <w:sz w:val="20"/>
                <w:szCs w:val="20"/>
                <w:lang w:val="en-GB"/>
              </w:rPr>
            </w:pPr>
            <w:r>
              <w:rPr>
                <w:sz w:val="20"/>
                <w:szCs w:val="20"/>
                <w:lang w:val="en-GB"/>
              </w:rPr>
              <w:t>Group work</w:t>
            </w:r>
          </w:p>
          <w:p w:rsidR="005C1E6A" w:rsidRDefault="005C1E6A" w:rsidP="00467352">
            <w:pPr>
              <w:rPr>
                <w:sz w:val="20"/>
                <w:szCs w:val="20"/>
                <w:lang w:val="en-GB"/>
              </w:rPr>
            </w:pPr>
          </w:p>
          <w:p w:rsidR="005C1E6A" w:rsidRPr="008179BC" w:rsidRDefault="005C1E6A" w:rsidP="00467352">
            <w:pPr>
              <w:rPr>
                <w:sz w:val="20"/>
                <w:szCs w:val="20"/>
                <w:lang w:val="en-GB"/>
              </w:rPr>
            </w:pPr>
          </w:p>
        </w:tc>
      </w:tr>
      <w:tr w:rsidR="007D7CAB" w:rsidRPr="008179BC" w:rsidTr="003A730B">
        <w:trPr>
          <w:trHeight w:val="739"/>
        </w:trPr>
        <w:tc>
          <w:tcPr>
            <w:tcW w:w="759" w:type="pct"/>
            <w:vMerge w:val="restart"/>
            <w:shd w:val="clear" w:color="auto" w:fill="auto"/>
          </w:tcPr>
          <w:p w:rsidR="007D7CAB" w:rsidRPr="001823F7" w:rsidRDefault="005C1E6A" w:rsidP="007D7CAB">
            <w:pPr>
              <w:rPr>
                <w:b/>
                <w:bCs/>
                <w:sz w:val="20"/>
                <w:szCs w:val="20"/>
                <w:lang w:val="en-GB"/>
              </w:rPr>
            </w:pPr>
            <w:r>
              <w:rPr>
                <w:b/>
                <w:bCs/>
                <w:sz w:val="20"/>
                <w:szCs w:val="20"/>
                <w:lang w:val="en-GB"/>
              </w:rPr>
              <w:t>Task-Cycle</w:t>
            </w:r>
            <w:r w:rsidR="007D7CAB" w:rsidRPr="001823F7">
              <w:rPr>
                <w:b/>
                <w:bCs/>
                <w:sz w:val="20"/>
                <w:szCs w:val="20"/>
                <w:lang w:val="en-GB"/>
              </w:rPr>
              <w:t>:</w:t>
            </w:r>
          </w:p>
          <w:p w:rsidR="007D7CAB" w:rsidRPr="008179BC" w:rsidRDefault="007D7CAB" w:rsidP="007D7CAB">
            <w:pPr>
              <w:rPr>
                <w:sz w:val="20"/>
                <w:szCs w:val="20"/>
                <w:lang w:val="en-GB"/>
              </w:rPr>
            </w:pPr>
          </w:p>
        </w:tc>
        <w:tc>
          <w:tcPr>
            <w:tcW w:w="3538" w:type="pct"/>
            <w:shd w:val="clear" w:color="auto" w:fill="auto"/>
          </w:tcPr>
          <w:p w:rsidR="007D7CAB" w:rsidRPr="007D7CAB" w:rsidRDefault="007D7CAB" w:rsidP="007D7CAB">
            <w:pPr>
              <w:rPr>
                <w:sz w:val="20"/>
                <w:szCs w:val="20"/>
              </w:rPr>
            </w:pPr>
            <w:r w:rsidRPr="007D7CAB">
              <w:rPr>
                <w:sz w:val="20"/>
                <w:szCs w:val="20"/>
              </w:rPr>
              <w:t>Teacher invites students to listen to Andrea describing her family album and asks them to complete the names</w:t>
            </w:r>
            <w:r w:rsidR="00467352">
              <w:rPr>
                <w:sz w:val="20"/>
                <w:szCs w:val="20"/>
              </w:rPr>
              <w:t xml:space="preserve"> (Way to go 6</w:t>
            </w:r>
            <w:r w:rsidR="00467352" w:rsidRPr="00467352">
              <w:rPr>
                <w:sz w:val="20"/>
                <w:szCs w:val="20"/>
                <w:vertAlign w:val="superscript"/>
              </w:rPr>
              <w:t>th</w:t>
            </w:r>
            <w:r w:rsidR="00467352">
              <w:rPr>
                <w:sz w:val="20"/>
                <w:szCs w:val="20"/>
              </w:rPr>
              <w:t xml:space="preserve">, page 30, exercise 2) </w:t>
            </w:r>
          </w:p>
          <w:p w:rsidR="00467352" w:rsidRDefault="00467352" w:rsidP="007D7CAB">
            <w:pPr>
              <w:rPr>
                <w:sz w:val="20"/>
                <w:szCs w:val="20"/>
              </w:rPr>
            </w:pPr>
          </w:p>
          <w:p w:rsidR="007D7CAB" w:rsidRPr="007D7CAB" w:rsidRDefault="007D7CAB" w:rsidP="007D7CAB">
            <w:pPr>
              <w:rPr>
                <w:sz w:val="20"/>
                <w:szCs w:val="20"/>
              </w:rPr>
            </w:pPr>
            <w:r w:rsidRPr="007D7CAB">
              <w:rPr>
                <w:sz w:val="20"/>
                <w:szCs w:val="20"/>
              </w:rPr>
              <w:t>Then</w:t>
            </w:r>
            <w:r w:rsidR="00467352">
              <w:rPr>
                <w:sz w:val="20"/>
                <w:szCs w:val="20"/>
              </w:rPr>
              <w:t>,</w:t>
            </w:r>
            <w:r w:rsidRPr="007D7CAB">
              <w:rPr>
                <w:sz w:val="20"/>
                <w:szCs w:val="20"/>
              </w:rPr>
              <w:t xml:space="preserve"> the teacher asks students to complete </w:t>
            </w:r>
            <w:r w:rsidR="00467352">
              <w:rPr>
                <w:sz w:val="20"/>
                <w:szCs w:val="20"/>
              </w:rPr>
              <w:t xml:space="preserve">the boxes using the words in the word bank </w:t>
            </w:r>
            <w:r w:rsidRPr="007D7CAB">
              <w:rPr>
                <w:sz w:val="20"/>
                <w:szCs w:val="20"/>
              </w:rPr>
              <w:t>of the speaking se</w:t>
            </w:r>
            <w:r w:rsidR="00467352">
              <w:rPr>
                <w:sz w:val="20"/>
                <w:szCs w:val="20"/>
              </w:rPr>
              <w:t>ction. After, the Ss</w:t>
            </w:r>
            <w:r w:rsidRPr="007D7CAB">
              <w:rPr>
                <w:sz w:val="20"/>
                <w:szCs w:val="20"/>
              </w:rPr>
              <w:t xml:space="preserve"> practice orally in pairs.</w:t>
            </w:r>
          </w:p>
          <w:p w:rsidR="007D7CAB" w:rsidRPr="007D7CAB" w:rsidRDefault="007D7CAB" w:rsidP="007D7CAB">
            <w:pPr>
              <w:rPr>
                <w:sz w:val="20"/>
                <w:szCs w:val="20"/>
              </w:rPr>
            </w:pPr>
          </w:p>
          <w:p w:rsidR="00467352" w:rsidRDefault="007D7CAB" w:rsidP="007D7CAB">
            <w:pPr>
              <w:rPr>
                <w:sz w:val="20"/>
                <w:szCs w:val="20"/>
              </w:rPr>
            </w:pPr>
            <w:r w:rsidRPr="007D7CAB">
              <w:rPr>
                <w:sz w:val="20"/>
                <w:szCs w:val="20"/>
              </w:rPr>
              <w:t>The teacher asks students to watch the picture representing people from Silvia, a little town in the department of Cauca. The teacher finds out if the students are familiar with this department</w:t>
            </w:r>
            <w:r w:rsidR="00467352">
              <w:rPr>
                <w:sz w:val="20"/>
                <w:szCs w:val="20"/>
              </w:rPr>
              <w:t xml:space="preserve"> by means of questions</w:t>
            </w:r>
            <w:r w:rsidRPr="007D7CAB">
              <w:rPr>
                <w:sz w:val="20"/>
                <w:szCs w:val="20"/>
              </w:rPr>
              <w:t xml:space="preserve">: </w:t>
            </w:r>
          </w:p>
          <w:p w:rsidR="00467352" w:rsidRDefault="00467352" w:rsidP="007D7CAB">
            <w:pPr>
              <w:rPr>
                <w:sz w:val="20"/>
                <w:szCs w:val="20"/>
              </w:rPr>
            </w:pPr>
          </w:p>
          <w:p w:rsidR="00467352" w:rsidRDefault="007D7CAB" w:rsidP="00467352">
            <w:pPr>
              <w:pStyle w:val="ListParagraph"/>
              <w:numPr>
                <w:ilvl w:val="0"/>
                <w:numId w:val="2"/>
              </w:numPr>
              <w:rPr>
                <w:sz w:val="20"/>
                <w:szCs w:val="20"/>
              </w:rPr>
            </w:pPr>
            <w:r w:rsidRPr="00467352">
              <w:rPr>
                <w:sz w:val="20"/>
                <w:szCs w:val="20"/>
              </w:rPr>
              <w:t xml:space="preserve">What is its capital? Where is it in Colombia? </w:t>
            </w:r>
          </w:p>
          <w:p w:rsidR="00467352" w:rsidRDefault="00467352" w:rsidP="00467352">
            <w:pPr>
              <w:rPr>
                <w:sz w:val="20"/>
                <w:szCs w:val="20"/>
              </w:rPr>
            </w:pPr>
          </w:p>
          <w:p w:rsidR="007D7CAB" w:rsidRPr="00467352" w:rsidRDefault="007D7CAB" w:rsidP="00467352">
            <w:pPr>
              <w:rPr>
                <w:sz w:val="20"/>
                <w:szCs w:val="20"/>
              </w:rPr>
            </w:pPr>
            <w:r w:rsidRPr="00467352">
              <w:rPr>
                <w:sz w:val="20"/>
                <w:szCs w:val="20"/>
              </w:rPr>
              <w:t>The students locate the department on a map, then, teacher asks them to find Silvia.</w:t>
            </w:r>
          </w:p>
          <w:p w:rsidR="007D7CAB" w:rsidRPr="007D7CAB" w:rsidRDefault="007D7CAB" w:rsidP="007D7CAB">
            <w:pPr>
              <w:rPr>
                <w:sz w:val="20"/>
                <w:szCs w:val="20"/>
              </w:rPr>
            </w:pPr>
            <w:r w:rsidRPr="007D7CAB">
              <w:rPr>
                <w:sz w:val="20"/>
                <w:szCs w:val="20"/>
              </w:rPr>
              <w:t>The teacher plays the track once. Students listen and read. Then the teacher plays the track again for student to notice the pronunciation patterns. The students repeat each sentence trying to imitate the pronunciation and intonation. The teacher asks for volunteers to read alone each sentence.</w:t>
            </w:r>
          </w:p>
          <w:p w:rsidR="00467352" w:rsidRDefault="00467352" w:rsidP="007D7CAB">
            <w:pPr>
              <w:rPr>
                <w:sz w:val="20"/>
                <w:szCs w:val="20"/>
              </w:rPr>
            </w:pPr>
          </w:p>
          <w:p w:rsidR="007D7CAB" w:rsidRPr="007D7CAB" w:rsidRDefault="007D7CAB" w:rsidP="007D7CAB">
            <w:pPr>
              <w:rPr>
                <w:sz w:val="20"/>
                <w:szCs w:val="20"/>
              </w:rPr>
            </w:pPr>
            <w:r w:rsidRPr="007D7CAB">
              <w:rPr>
                <w:sz w:val="20"/>
                <w:szCs w:val="20"/>
              </w:rPr>
              <w:t xml:space="preserve">The teacher says to students that we can also express the possession with the possessive adjectives and writes on the board: Maya’s sisters are </w:t>
            </w:r>
            <w:proofErr w:type="spellStart"/>
            <w:r w:rsidRPr="007D7CAB">
              <w:rPr>
                <w:sz w:val="20"/>
                <w:szCs w:val="20"/>
              </w:rPr>
              <w:t>Morela</w:t>
            </w:r>
            <w:proofErr w:type="spellEnd"/>
            <w:r w:rsidRPr="007D7CAB">
              <w:rPr>
                <w:sz w:val="20"/>
                <w:szCs w:val="20"/>
              </w:rPr>
              <w:t xml:space="preserve"> and Yolanda. Her sisters are </w:t>
            </w:r>
            <w:proofErr w:type="spellStart"/>
            <w:r w:rsidRPr="007D7CAB">
              <w:rPr>
                <w:sz w:val="20"/>
                <w:szCs w:val="20"/>
              </w:rPr>
              <w:t>Morela</w:t>
            </w:r>
            <w:proofErr w:type="spellEnd"/>
            <w:r w:rsidRPr="007D7CAB">
              <w:rPr>
                <w:sz w:val="20"/>
                <w:szCs w:val="20"/>
              </w:rPr>
              <w:t xml:space="preserve"> and Yolanda. “Her” is the possessive adjective that replaces the word Maya’s). Alberto`s last name is </w:t>
            </w:r>
            <w:proofErr w:type="spellStart"/>
            <w:r w:rsidRPr="007D7CAB">
              <w:rPr>
                <w:sz w:val="20"/>
                <w:szCs w:val="20"/>
              </w:rPr>
              <w:t>Camijoi</w:t>
            </w:r>
            <w:proofErr w:type="spellEnd"/>
            <w:r w:rsidRPr="007D7CAB">
              <w:rPr>
                <w:sz w:val="20"/>
                <w:szCs w:val="20"/>
              </w:rPr>
              <w:t xml:space="preserve">. His last name is </w:t>
            </w:r>
            <w:proofErr w:type="spellStart"/>
            <w:r w:rsidRPr="007D7CAB">
              <w:rPr>
                <w:sz w:val="20"/>
                <w:szCs w:val="20"/>
              </w:rPr>
              <w:t>Camijoi</w:t>
            </w:r>
            <w:proofErr w:type="spellEnd"/>
            <w:r w:rsidRPr="007D7CAB">
              <w:rPr>
                <w:sz w:val="20"/>
                <w:szCs w:val="20"/>
              </w:rPr>
              <w:t xml:space="preserve"> (“His” is the possessive adjective that replaces Alberto`s) etc.</w:t>
            </w:r>
          </w:p>
          <w:p w:rsidR="007D7CAB" w:rsidRPr="007D7CAB" w:rsidRDefault="007D7CAB" w:rsidP="007D7CAB">
            <w:pPr>
              <w:rPr>
                <w:sz w:val="20"/>
                <w:szCs w:val="20"/>
              </w:rPr>
            </w:pPr>
          </w:p>
        </w:tc>
        <w:tc>
          <w:tcPr>
            <w:tcW w:w="703" w:type="pct"/>
            <w:vMerge w:val="restart"/>
            <w:shd w:val="clear" w:color="auto" w:fill="auto"/>
          </w:tcPr>
          <w:p w:rsidR="002816F6" w:rsidRDefault="005C1E6A" w:rsidP="002816F6">
            <w:pPr>
              <w:rPr>
                <w:sz w:val="20"/>
                <w:szCs w:val="20"/>
                <w:lang w:val="en-GB"/>
              </w:rPr>
            </w:pPr>
            <w:r>
              <w:rPr>
                <w:sz w:val="20"/>
                <w:szCs w:val="20"/>
                <w:lang w:val="en-GB"/>
              </w:rPr>
              <w:t>6</w:t>
            </w:r>
            <w:r w:rsidR="002816F6">
              <w:rPr>
                <w:sz w:val="20"/>
                <w:szCs w:val="20"/>
                <w:lang w:val="en-GB"/>
              </w:rPr>
              <w:t>0 minutes</w:t>
            </w:r>
          </w:p>
          <w:p w:rsidR="002816F6" w:rsidRDefault="002816F6" w:rsidP="002816F6">
            <w:pPr>
              <w:rPr>
                <w:sz w:val="20"/>
                <w:szCs w:val="20"/>
                <w:lang w:val="en-GB"/>
              </w:rPr>
            </w:pPr>
          </w:p>
          <w:p w:rsidR="002816F6" w:rsidRDefault="002816F6" w:rsidP="002816F6">
            <w:pPr>
              <w:rPr>
                <w:sz w:val="20"/>
                <w:szCs w:val="20"/>
                <w:lang w:val="en-GB"/>
              </w:rPr>
            </w:pPr>
            <w:r>
              <w:rPr>
                <w:sz w:val="20"/>
                <w:szCs w:val="20"/>
                <w:lang w:val="en-GB"/>
              </w:rPr>
              <w:t>T-SS</w:t>
            </w:r>
          </w:p>
          <w:p w:rsidR="002816F6" w:rsidRDefault="002816F6" w:rsidP="002816F6">
            <w:pPr>
              <w:rPr>
                <w:sz w:val="20"/>
                <w:szCs w:val="20"/>
                <w:lang w:val="en-GB"/>
              </w:rPr>
            </w:pPr>
          </w:p>
          <w:p w:rsidR="007D7CAB" w:rsidRPr="008179BC" w:rsidRDefault="002816F6" w:rsidP="002816F6">
            <w:pPr>
              <w:rPr>
                <w:sz w:val="20"/>
                <w:szCs w:val="20"/>
                <w:lang w:val="en-GB"/>
              </w:rPr>
            </w:pPr>
            <w:r>
              <w:rPr>
                <w:sz w:val="20"/>
                <w:szCs w:val="20"/>
                <w:lang w:val="en-GB"/>
              </w:rPr>
              <w:t>Individual work</w:t>
            </w:r>
          </w:p>
        </w:tc>
      </w:tr>
      <w:tr w:rsidR="009857D1" w:rsidRPr="008179BC" w:rsidTr="003A730B">
        <w:trPr>
          <w:trHeight w:val="225"/>
        </w:trPr>
        <w:tc>
          <w:tcPr>
            <w:tcW w:w="759" w:type="pct"/>
            <w:vMerge/>
            <w:shd w:val="clear" w:color="auto" w:fill="auto"/>
          </w:tcPr>
          <w:p w:rsidR="009857D1" w:rsidRPr="001823F7" w:rsidRDefault="009857D1" w:rsidP="009857D1">
            <w:pPr>
              <w:rPr>
                <w:b/>
                <w:bCs/>
                <w:sz w:val="20"/>
                <w:szCs w:val="20"/>
                <w:lang w:val="en-GB"/>
              </w:rPr>
            </w:pPr>
          </w:p>
        </w:tc>
        <w:tc>
          <w:tcPr>
            <w:tcW w:w="3538" w:type="pct"/>
            <w:shd w:val="clear" w:color="auto" w:fill="auto"/>
          </w:tcPr>
          <w:p w:rsidR="009857D1" w:rsidRDefault="009857D1" w:rsidP="009857D1">
            <w:pPr>
              <w:rPr>
                <w:i/>
                <w:color w:val="000000" w:themeColor="text1"/>
                <w:lang w:val="en-GB"/>
              </w:rPr>
            </w:pPr>
            <w:r w:rsidRPr="00242471">
              <w:rPr>
                <w:i/>
                <w:color w:val="000000" w:themeColor="text1"/>
                <w:sz w:val="21"/>
                <w:szCs w:val="21"/>
                <w:lang w:val="en-GB"/>
              </w:rPr>
              <w:t>Assessment</w:t>
            </w:r>
            <w:r w:rsidRPr="00242471">
              <w:rPr>
                <w:i/>
                <w:color w:val="000000" w:themeColor="text1"/>
                <w:lang w:val="en-GB"/>
              </w:rPr>
              <w:t>:</w:t>
            </w:r>
            <w:r>
              <w:rPr>
                <w:i/>
                <w:color w:val="000000" w:themeColor="text1"/>
                <w:lang w:val="en-GB"/>
              </w:rPr>
              <w:t xml:space="preserve"> </w:t>
            </w:r>
            <w:r w:rsidRPr="00CB7C19">
              <w:rPr>
                <w:b/>
                <w:i/>
                <w:color w:val="000000" w:themeColor="text1"/>
                <w:lang w:val="en-GB"/>
              </w:rPr>
              <w:t>Stop and Go</w:t>
            </w:r>
            <w:r>
              <w:rPr>
                <w:i/>
                <w:color w:val="000000" w:themeColor="text1"/>
                <w:lang w:val="en-GB"/>
              </w:rPr>
              <w:t xml:space="preserve">  </w:t>
            </w:r>
          </w:p>
          <w:p w:rsidR="009857D1" w:rsidRDefault="009857D1" w:rsidP="009857D1">
            <w:pPr>
              <w:rPr>
                <w:i/>
                <w:color w:val="000000" w:themeColor="text1"/>
                <w:lang w:val="en-GB"/>
              </w:rPr>
            </w:pPr>
            <w:r>
              <w:rPr>
                <w:i/>
                <w:color w:val="000000" w:themeColor="text1"/>
                <w:lang w:val="en-GB"/>
              </w:rPr>
              <w:t xml:space="preserve">T explains to the Ss that </w:t>
            </w:r>
            <w:r w:rsidRPr="00CB7C19">
              <w:rPr>
                <w:i/>
                <w:color w:val="00B050"/>
                <w:lang w:val="en-GB"/>
              </w:rPr>
              <w:t>Green</w:t>
            </w:r>
            <w:r>
              <w:rPr>
                <w:i/>
                <w:color w:val="000000" w:themeColor="text1"/>
                <w:lang w:val="en-GB"/>
              </w:rPr>
              <w:t xml:space="preserve"> means Yes and </w:t>
            </w:r>
            <w:r w:rsidRPr="00CB7C19">
              <w:rPr>
                <w:i/>
                <w:color w:val="FF0000"/>
                <w:lang w:val="en-GB"/>
              </w:rPr>
              <w:t>Red</w:t>
            </w:r>
            <w:r>
              <w:rPr>
                <w:i/>
                <w:color w:val="000000" w:themeColor="text1"/>
                <w:lang w:val="en-GB"/>
              </w:rPr>
              <w:t xml:space="preserve"> means No.</w:t>
            </w:r>
          </w:p>
          <w:p w:rsidR="009857D1" w:rsidRPr="00CB7C19" w:rsidRDefault="009857D1" w:rsidP="009857D1">
            <w:pPr>
              <w:rPr>
                <w:i/>
                <w:color w:val="000000" w:themeColor="text1"/>
                <w:lang w:val="en-GB"/>
              </w:rPr>
            </w:pPr>
            <w:r>
              <w:rPr>
                <w:i/>
                <w:color w:val="000000" w:themeColor="text1"/>
                <w:lang w:val="en-GB"/>
              </w:rPr>
              <w:t>T asks yes/no questions to check the Ss understanding of the use of possessive adjectives, such as: “Is he his husband? Is he her husband?”</w:t>
            </w:r>
          </w:p>
        </w:tc>
        <w:tc>
          <w:tcPr>
            <w:tcW w:w="703" w:type="pct"/>
            <w:vMerge/>
            <w:shd w:val="clear" w:color="auto" w:fill="auto"/>
          </w:tcPr>
          <w:p w:rsidR="009857D1" w:rsidRPr="008179BC" w:rsidRDefault="009857D1" w:rsidP="009857D1">
            <w:pPr>
              <w:rPr>
                <w:sz w:val="20"/>
                <w:szCs w:val="20"/>
                <w:lang w:val="en-GB"/>
              </w:rPr>
            </w:pPr>
          </w:p>
        </w:tc>
      </w:tr>
      <w:tr w:rsidR="009857D1" w:rsidRPr="008179BC" w:rsidTr="003A730B">
        <w:trPr>
          <w:trHeight w:val="130"/>
        </w:trPr>
        <w:tc>
          <w:tcPr>
            <w:tcW w:w="759" w:type="pct"/>
            <w:vMerge w:val="restart"/>
            <w:shd w:val="clear" w:color="auto" w:fill="auto"/>
          </w:tcPr>
          <w:p w:rsidR="009857D1" w:rsidRPr="001823F7" w:rsidRDefault="005C1E6A" w:rsidP="009857D1">
            <w:pPr>
              <w:rPr>
                <w:b/>
                <w:bCs/>
                <w:sz w:val="20"/>
                <w:szCs w:val="20"/>
                <w:lang w:val="en-GB"/>
              </w:rPr>
            </w:pPr>
            <w:r>
              <w:rPr>
                <w:b/>
                <w:bCs/>
                <w:sz w:val="20"/>
                <w:szCs w:val="20"/>
                <w:lang w:val="en-GB"/>
              </w:rPr>
              <w:t>Post-Task:</w:t>
            </w:r>
          </w:p>
        </w:tc>
        <w:tc>
          <w:tcPr>
            <w:tcW w:w="3538" w:type="pct"/>
            <w:shd w:val="clear" w:color="auto" w:fill="auto"/>
          </w:tcPr>
          <w:p w:rsidR="009857D1" w:rsidRDefault="009857D1" w:rsidP="009857D1">
            <w:pPr>
              <w:rPr>
                <w:sz w:val="20"/>
                <w:szCs w:val="20"/>
              </w:rPr>
            </w:pPr>
            <w:r w:rsidRPr="007D7CAB">
              <w:rPr>
                <w:sz w:val="20"/>
                <w:szCs w:val="20"/>
              </w:rPr>
              <w:t xml:space="preserve">Teacher asks students to create a </w:t>
            </w:r>
            <w:r w:rsidRPr="00467352">
              <w:rPr>
                <w:color w:val="000000" w:themeColor="text1"/>
                <w:sz w:val="20"/>
                <w:szCs w:val="20"/>
              </w:rPr>
              <w:t>poster</w:t>
            </w:r>
            <w:r w:rsidRPr="007D7CAB">
              <w:rPr>
                <w:sz w:val="20"/>
                <w:szCs w:val="20"/>
              </w:rPr>
              <w:t xml:space="preserve"> about </w:t>
            </w:r>
            <w:r w:rsidR="002816F6">
              <w:rPr>
                <w:sz w:val="20"/>
                <w:szCs w:val="20"/>
              </w:rPr>
              <w:t>their</w:t>
            </w:r>
            <w:r w:rsidRPr="007D7CAB">
              <w:rPr>
                <w:sz w:val="20"/>
                <w:szCs w:val="20"/>
              </w:rPr>
              <w:t xml:space="preserve"> family tree in order to put them on the walls. Each one must </w:t>
            </w:r>
            <w:r w:rsidR="002816F6">
              <w:rPr>
                <w:sz w:val="20"/>
                <w:szCs w:val="20"/>
              </w:rPr>
              <w:t>present their</w:t>
            </w:r>
            <w:r w:rsidRPr="007D7CAB">
              <w:rPr>
                <w:sz w:val="20"/>
                <w:szCs w:val="20"/>
              </w:rPr>
              <w:t xml:space="preserve"> draw</w:t>
            </w:r>
            <w:r w:rsidR="002816F6">
              <w:rPr>
                <w:sz w:val="20"/>
                <w:szCs w:val="20"/>
              </w:rPr>
              <w:t>ing</w:t>
            </w:r>
            <w:r w:rsidRPr="007D7CAB">
              <w:rPr>
                <w:sz w:val="20"/>
                <w:szCs w:val="20"/>
              </w:rPr>
              <w:t xml:space="preserve">. </w:t>
            </w:r>
            <w:r w:rsidR="002816F6">
              <w:rPr>
                <w:sz w:val="20"/>
                <w:szCs w:val="20"/>
              </w:rPr>
              <w:t>Finally</w:t>
            </w:r>
            <w:r w:rsidRPr="007D7CAB">
              <w:rPr>
                <w:sz w:val="20"/>
                <w:szCs w:val="20"/>
              </w:rPr>
              <w:t>, the students</w:t>
            </w:r>
            <w:r w:rsidRPr="007D7CAB">
              <w:rPr>
                <w:sz w:val="20"/>
                <w:szCs w:val="20"/>
                <w:lang w:val="en"/>
              </w:rPr>
              <w:t xml:space="preserve"> express what they like about the posters displayed and</w:t>
            </w:r>
            <w:r w:rsidR="00467352">
              <w:rPr>
                <w:sz w:val="20"/>
                <w:szCs w:val="20"/>
                <w:lang w:val="en"/>
              </w:rPr>
              <w:t xml:space="preserve"> </w:t>
            </w:r>
            <w:r w:rsidRPr="007D7CAB">
              <w:rPr>
                <w:sz w:val="20"/>
                <w:szCs w:val="20"/>
              </w:rPr>
              <w:t xml:space="preserve">determine which </w:t>
            </w:r>
            <w:r w:rsidR="00467352">
              <w:rPr>
                <w:sz w:val="20"/>
                <w:szCs w:val="20"/>
              </w:rPr>
              <w:t>is</w:t>
            </w:r>
            <w:r w:rsidRPr="007D7CAB">
              <w:rPr>
                <w:sz w:val="20"/>
                <w:szCs w:val="20"/>
              </w:rPr>
              <w:t xml:space="preserve"> the best design and the best exposition.</w:t>
            </w:r>
          </w:p>
          <w:p w:rsidR="00467352" w:rsidRPr="007D7CAB" w:rsidRDefault="00467352" w:rsidP="009857D1">
            <w:pPr>
              <w:rPr>
                <w:sz w:val="20"/>
                <w:szCs w:val="20"/>
              </w:rPr>
            </w:pPr>
          </w:p>
        </w:tc>
        <w:tc>
          <w:tcPr>
            <w:tcW w:w="703" w:type="pct"/>
            <w:vMerge w:val="restart"/>
            <w:shd w:val="clear" w:color="auto" w:fill="auto"/>
          </w:tcPr>
          <w:p w:rsidR="002816F6" w:rsidRDefault="002816F6" w:rsidP="009857D1">
            <w:pPr>
              <w:rPr>
                <w:sz w:val="20"/>
                <w:szCs w:val="20"/>
                <w:lang w:val="en-GB"/>
              </w:rPr>
            </w:pPr>
            <w:r>
              <w:rPr>
                <w:sz w:val="20"/>
                <w:szCs w:val="20"/>
              </w:rPr>
              <w:t>30 minutes</w:t>
            </w:r>
            <w:r>
              <w:rPr>
                <w:sz w:val="20"/>
                <w:szCs w:val="20"/>
                <w:lang w:val="en-GB"/>
              </w:rPr>
              <w:t xml:space="preserve"> </w:t>
            </w:r>
          </w:p>
          <w:p w:rsidR="002816F6" w:rsidRDefault="002816F6" w:rsidP="009857D1">
            <w:pPr>
              <w:rPr>
                <w:sz w:val="20"/>
                <w:szCs w:val="20"/>
                <w:lang w:val="en-GB"/>
              </w:rPr>
            </w:pPr>
          </w:p>
          <w:p w:rsidR="009857D1" w:rsidRPr="002816F6" w:rsidRDefault="002816F6" w:rsidP="009857D1">
            <w:pPr>
              <w:rPr>
                <w:sz w:val="20"/>
                <w:szCs w:val="20"/>
              </w:rPr>
            </w:pPr>
            <w:r>
              <w:rPr>
                <w:sz w:val="20"/>
                <w:szCs w:val="20"/>
                <w:lang w:val="en-GB"/>
              </w:rPr>
              <w:t>Individual work</w:t>
            </w:r>
            <w:r>
              <w:rPr>
                <w:sz w:val="20"/>
                <w:szCs w:val="20"/>
              </w:rPr>
              <w:t xml:space="preserve"> </w:t>
            </w:r>
          </w:p>
        </w:tc>
      </w:tr>
      <w:tr w:rsidR="009857D1" w:rsidRPr="008179BC" w:rsidTr="003A730B">
        <w:trPr>
          <w:trHeight w:val="101"/>
        </w:trPr>
        <w:tc>
          <w:tcPr>
            <w:tcW w:w="759" w:type="pct"/>
            <w:vMerge/>
            <w:shd w:val="clear" w:color="auto" w:fill="auto"/>
          </w:tcPr>
          <w:p w:rsidR="009857D1" w:rsidRPr="001823F7" w:rsidRDefault="009857D1" w:rsidP="009857D1">
            <w:pPr>
              <w:rPr>
                <w:b/>
                <w:bCs/>
                <w:sz w:val="20"/>
                <w:szCs w:val="20"/>
                <w:lang w:val="en-GB"/>
              </w:rPr>
            </w:pPr>
          </w:p>
        </w:tc>
        <w:tc>
          <w:tcPr>
            <w:tcW w:w="3538" w:type="pct"/>
            <w:shd w:val="clear" w:color="auto" w:fill="auto"/>
          </w:tcPr>
          <w:p w:rsidR="009857D1" w:rsidRDefault="009857D1" w:rsidP="009857D1">
            <w:pPr>
              <w:rPr>
                <w:b/>
                <w:i/>
                <w:color w:val="000000" w:themeColor="text1"/>
                <w:lang w:val="en-GB"/>
              </w:rPr>
            </w:pPr>
            <w:r w:rsidRPr="00242471">
              <w:rPr>
                <w:i/>
                <w:color w:val="000000" w:themeColor="text1"/>
                <w:sz w:val="21"/>
                <w:szCs w:val="21"/>
                <w:lang w:val="en-GB"/>
              </w:rPr>
              <w:t>Assessment</w:t>
            </w:r>
            <w:r w:rsidRPr="00242471">
              <w:rPr>
                <w:i/>
                <w:color w:val="000000" w:themeColor="text1"/>
                <w:lang w:val="en-GB"/>
              </w:rPr>
              <w:t>:</w:t>
            </w:r>
            <w:r w:rsidRPr="00242471">
              <w:rPr>
                <w:i/>
                <w:color w:val="000000" w:themeColor="text1"/>
                <w:sz w:val="21"/>
                <w:szCs w:val="21"/>
                <w:lang w:val="en-GB"/>
              </w:rPr>
              <w:t xml:space="preserve"> Assessment</w:t>
            </w:r>
            <w:r w:rsidRPr="00242471">
              <w:rPr>
                <w:i/>
                <w:color w:val="000000" w:themeColor="text1"/>
                <w:lang w:val="en-GB"/>
              </w:rPr>
              <w:t>:</w:t>
            </w:r>
            <w:r>
              <w:rPr>
                <w:i/>
                <w:color w:val="000000" w:themeColor="text1"/>
                <w:lang w:val="en-GB"/>
              </w:rPr>
              <w:t xml:space="preserve"> </w:t>
            </w:r>
            <w:r>
              <w:rPr>
                <w:b/>
                <w:i/>
                <w:color w:val="000000" w:themeColor="text1"/>
                <w:lang w:val="en-GB"/>
              </w:rPr>
              <w:t>CAT: Thumbs up/down</w:t>
            </w:r>
          </w:p>
          <w:p w:rsidR="009857D1" w:rsidRDefault="009857D1" w:rsidP="009857D1">
            <w:pPr>
              <w:rPr>
                <w:i/>
                <w:color w:val="000000" w:themeColor="text1"/>
                <w:lang w:val="en-GB"/>
              </w:rPr>
            </w:pPr>
            <w:r>
              <w:rPr>
                <w:i/>
                <w:color w:val="000000" w:themeColor="text1"/>
                <w:lang w:val="en-GB"/>
              </w:rPr>
              <w:lastRenderedPageBreak/>
              <w:t>T asks Ss to put their thumbs up if they are able to talk about the members of their family, and thumbs down if they can’t.</w:t>
            </w:r>
          </w:p>
          <w:p w:rsidR="009857D1" w:rsidRDefault="009857D1" w:rsidP="009857D1">
            <w:pPr>
              <w:rPr>
                <w:color w:val="000000" w:themeColor="text1"/>
                <w:sz w:val="20"/>
                <w:szCs w:val="20"/>
                <w:lang w:val="en-GB"/>
              </w:rPr>
            </w:pPr>
          </w:p>
          <w:p w:rsidR="009857D1" w:rsidRPr="00242471" w:rsidRDefault="009857D1" w:rsidP="009857D1">
            <w:pPr>
              <w:rPr>
                <w:color w:val="000000" w:themeColor="text1"/>
                <w:sz w:val="20"/>
                <w:szCs w:val="20"/>
                <w:lang w:val="en-GB"/>
              </w:rPr>
            </w:pPr>
          </w:p>
        </w:tc>
        <w:tc>
          <w:tcPr>
            <w:tcW w:w="703" w:type="pct"/>
            <w:vMerge/>
            <w:shd w:val="clear" w:color="auto" w:fill="auto"/>
          </w:tcPr>
          <w:p w:rsidR="009857D1" w:rsidRPr="008179BC" w:rsidRDefault="009857D1" w:rsidP="009857D1">
            <w:pPr>
              <w:rPr>
                <w:sz w:val="20"/>
                <w:szCs w:val="20"/>
                <w:lang w:val="en-GB"/>
              </w:rPr>
            </w:pPr>
          </w:p>
        </w:tc>
      </w:tr>
    </w:tbl>
    <w:p w:rsidR="00503801" w:rsidRPr="00802F70" w:rsidRDefault="00503801" w:rsidP="00503801"/>
    <w:p w:rsidR="00503801" w:rsidRPr="00761A01" w:rsidRDefault="00503801" w:rsidP="00503801">
      <w:pPr>
        <w:rPr>
          <w:i/>
          <w:color w:val="7F7F7F" w:themeColor="text1" w:themeTint="80"/>
          <w:lang w:val="en-GB"/>
        </w:rPr>
      </w:pPr>
      <w:r>
        <w:rPr>
          <w:i/>
          <w:color w:val="7F7F7F" w:themeColor="text1" w:themeTint="80"/>
          <w:lang w:val="en-GB"/>
        </w:rPr>
        <w:t>List a series of ideas of how this plan can be methodologically adapted so other teachers can implement it in their own educational context.</w:t>
      </w:r>
    </w:p>
    <w:tbl>
      <w:tblPr>
        <w:tblW w:w="5000" w:type="pct"/>
        <w:tblLook w:val="00A0" w:firstRow="1" w:lastRow="0" w:firstColumn="1" w:lastColumn="0" w:noHBand="0" w:noVBand="0"/>
      </w:tblPr>
      <w:tblGrid>
        <w:gridCol w:w="10070"/>
      </w:tblGrid>
      <w:tr w:rsidR="00503801" w:rsidRPr="008179BC" w:rsidTr="003A730B">
        <w:tc>
          <w:tcPr>
            <w:tcW w:w="5000" w:type="pct"/>
            <w:tcBorders>
              <w:top w:val="single" w:sz="4" w:space="0" w:color="auto"/>
              <w:left w:val="single" w:sz="4" w:space="0" w:color="auto"/>
              <w:right w:val="single" w:sz="4" w:space="0" w:color="auto"/>
            </w:tcBorders>
            <w:shd w:val="clear" w:color="auto" w:fill="BDD6EE" w:themeFill="accent5" w:themeFillTint="66"/>
          </w:tcPr>
          <w:p w:rsidR="00503801" w:rsidRPr="008179BC" w:rsidRDefault="00503801" w:rsidP="003A730B">
            <w:pPr>
              <w:jc w:val="center"/>
              <w:rPr>
                <w:b/>
                <w:bCs/>
                <w:lang w:val="en-GB"/>
              </w:rPr>
            </w:pPr>
            <w:r>
              <w:rPr>
                <w:b/>
                <w:bCs/>
                <w:lang w:val="en-GB"/>
              </w:rPr>
              <w:t>Implementation alternatives</w:t>
            </w:r>
          </w:p>
        </w:tc>
      </w:tr>
      <w:tr w:rsidR="00503801" w:rsidRPr="008179BC" w:rsidTr="003A730B">
        <w:trPr>
          <w:trHeight w:val="2403"/>
        </w:trPr>
        <w:tc>
          <w:tcPr>
            <w:tcW w:w="5000" w:type="pct"/>
            <w:tcBorders>
              <w:left w:val="single" w:sz="4" w:space="0" w:color="auto"/>
              <w:bottom w:val="single" w:sz="4" w:space="0" w:color="auto"/>
              <w:right w:val="single" w:sz="4" w:space="0" w:color="auto"/>
            </w:tcBorders>
          </w:tcPr>
          <w:p w:rsidR="007D7CAB" w:rsidRDefault="007D7CAB" w:rsidP="007D7CAB">
            <w:r>
              <w:t xml:space="preserve">This class can be used </w:t>
            </w:r>
            <w:r w:rsidR="00467352">
              <w:t>by</w:t>
            </w:r>
            <w:r>
              <w:t xml:space="preserve"> other teachers adding more vocabulary about the possess</w:t>
            </w:r>
            <w:r w:rsidR="005C1E6A">
              <w:t>ive</w:t>
            </w:r>
            <w:r>
              <w:t xml:space="preserve">, ordinal numbers, etc. </w:t>
            </w:r>
          </w:p>
          <w:p w:rsidR="00503801" w:rsidRPr="007D7CAB" w:rsidRDefault="00503801" w:rsidP="003A730B">
            <w:pPr>
              <w:rPr>
                <w:sz w:val="21"/>
                <w:szCs w:val="21"/>
              </w:rPr>
            </w:pPr>
          </w:p>
        </w:tc>
      </w:tr>
    </w:tbl>
    <w:p w:rsidR="00503801" w:rsidRDefault="00503801" w:rsidP="00503801"/>
    <w:p w:rsidR="00503801" w:rsidRDefault="00503801" w:rsidP="00503801">
      <w:bookmarkStart w:id="0" w:name="_GoBack"/>
      <w:bookmarkEnd w:id="0"/>
    </w:p>
    <w:p w:rsidR="00503801" w:rsidRDefault="00503801" w:rsidP="00503801">
      <w:pPr>
        <w:rPr>
          <w:i/>
          <w:color w:val="7F7F7F" w:themeColor="text1" w:themeTint="80"/>
          <w:lang w:val="en-GB"/>
        </w:rPr>
      </w:pPr>
      <w:r>
        <w:rPr>
          <w:i/>
          <w:color w:val="7F7F7F" w:themeColor="text1" w:themeTint="80"/>
          <w:lang w:val="en-GB"/>
        </w:rPr>
        <w:t>Write the key word for each category based on the content of this plan. For example:</w:t>
      </w:r>
    </w:p>
    <w:p w:rsidR="00503801" w:rsidRPr="009803B0" w:rsidRDefault="00503801" w:rsidP="00503801">
      <w:pPr>
        <w:rPr>
          <w:i/>
          <w:color w:val="7F7F7F" w:themeColor="text1" w:themeTint="80"/>
          <w:lang w:val="en-GB"/>
        </w:rPr>
      </w:pPr>
      <w:r>
        <w:rPr>
          <w:i/>
          <w:color w:val="7F7F7F" w:themeColor="text1" w:themeTint="80"/>
          <w:lang w:val="en-GB"/>
        </w:rPr>
        <w:t>Topic: environment</w:t>
      </w:r>
      <w:r>
        <w:rPr>
          <w:i/>
          <w:color w:val="7F7F7F" w:themeColor="text1" w:themeTint="80"/>
          <w:lang w:val="en-GB"/>
        </w:rPr>
        <w:tab/>
        <w:t>Skill: reading</w:t>
      </w:r>
      <w:r>
        <w:rPr>
          <w:i/>
          <w:color w:val="7F7F7F" w:themeColor="text1" w:themeTint="80"/>
          <w:lang w:val="en-GB"/>
        </w:rPr>
        <w:tab/>
      </w:r>
      <w:r>
        <w:rPr>
          <w:i/>
          <w:color w:val="7F7F7F" w:themeColor="text1" w:themeTint="80"/>
          <w:lang w:val="en-GB"/>
        </w:rPr>
        <w:tab/>
        <w:t>Linguistic: should</w:t>
      </w:r>
      <w:r>
        <w:rPr>
          <w:i/>
          <w:color w:val="7F7F7F" w:themeColor="text1" w:themeTint="80"/>
          <w:lang w:val="en-GB"/>
        </w:rPr>
        <w:tab/>
        <w:t>Vocabulary: animals, environment</w:t>
      </w:r>
    </w:p>
    <w:tbl>
      <w:tblPr>
        <w:tblW w:w="5000" w:type="pct"/>
        <w:tblLook w:val="00A0" w:firstRow="1" w:lastRow="0" w:firstColumn="1" w:lastColumn="0" w:noHBand="0" w:noVBand="0"/>
      </w:tblPr>
      <w:tblGrid>
        <w:gridCol w:w="1751"/>
        <w:gridCol w:w="1752"/>
        <w:gridCol w:w="1752"/>
        <w:gridCol w:w="3063"/>
        <w:gridCol w:w="1752"/>
      </w:tblGrid>
      <w:tr w:rsidR="00503801" w:rsidRPr="008179BC" w:rsidTr="003A730B">
        <w:tc>
          <w:tcPr>
            <w:tcW w:w="5000" w:type="pct"/>
            <w:gridSpan w:val="5"/>
            <w:tcBorders>
              <w:top w:val="single" w:sz="4" w:space="0" w:color="auto"/>
              <w:left w:val="single" w:sz="4" w:space="0" w:color="auto"/>
              <w:right w:val="single" w:sz="4" w:space="0" w:color="auto"/>
            </w:tcBorders>
            <w:shd w:val="clear" w:color="auto" w:fill="BDD6EE" w:themeFill="accent5" w:themeFillTint="66"/>
          </w:tcPr>
          <w:p w:rsidR="00503801" w:rsidRPr="008179BC" w:rsidRDefault="00503801" w:rsidP="003A730B">
            <w:pPr>
              <w:jc w:val="center"/>
              <w:rPr>
                <w:b/>
                <w:bCs/>
              </w:rPr>
            </w:pPr>
            <w:r>
              <w:rPr>
                <w:b/>
                <w:bCs/>
              </w:rPr>
              <w:t>Key words</w:t>
            </w:r>
          </w:p>
        </w:tc>
      </w:tr>
      <w:tr w:rsidR="00503801" w:rsidRPr="008179BC" w:rsidTr="001E57AC">
        <w:tc>
          <w:tcPr>
            <w:tcW w:w="869" w:type="pct"/>
            <w:tcBorders>
              <w:top w:val="single" w:sz="4" w:space="0" w:color="auto"/>
              <w:left w:val="single" w:sz="4" w:space="0" w:color="auto"/>
              <w:right w:val="single" w:sz="4" w:space="0" w:color="auto"/>
            </w:tcBorders>
            <w:shd w:val="clear" w:color="auto" w:fill="BDD6EE" w:themeFill="accent5" w:themeFillTint="66"/>
            <w:vAlign w:val="center"/>
          </w:tcPr>
          <w:p w:rsidR="00503801" w:rsidRPr="008179BC" w:rsidRDefault="00503801" w:rsidP="003A730B">
            <w:pPr>
              <w:jc w:val="center"/>
              <w:rPr>
                <w:b/>
                <w:bCs/>
              </w:rPr>
            </w:pPr>
            <w:r>
              <w:rPr>
                <w:b/>
                <w:bCs/>
              </w:rPr>
              <w:t>topic</w:t>
            </w:r>
          </w:p>
        </w:tc>
        <w:tc>
          <w:tcPr>
            <w:tcW w:w="870" w:type="pct"/>
            <w:tcBorders>
              <w:top w:val="single" w:sz="4" w:space="0" w:color="auto"/>
              <w:left w:val="single" w:sz="4" w:space="0" w:color="auto"/>
              <w:right w:val="single" w:sz="4" w:space="0" w:color="auto"/>
            </w:tcBorders>
            <w:shd w:val="clear" w:color="auto" w:fill="BDD6EE" w:themeFill="accent5" w:themeFillTint="66"/>
            <w:vAlign w:val="center"/>
          </w:tcPr>
          <w:p w:rsidR="00503801" w:rsidRPr="008179BC" w:rsidRDefault="00503801" w:rsidP="003A730B">
            <w:pPr>
              <w:jc w:val="center"/>
              <w:rPr>
                <w:b/>
                <w:bCs/>
              </w:rPr>
            </w:pPr>
            <w:r>
              <w:rPr>
                <w:b/>
                <w:bCs/>
              </w:rPr>
              <w:t>skill</w:t>
            </w:r>
          </w:p>
        </w:tc>
        <w:tc>
          <w:tcPr>
            <w:tcW w:w="870" w:type="pct"/>
            <w:tcBorders>
              <w:top w:val="single" w:sz="4" w:space="0" w:color="auto"/>
              <w:left w:val="single" w:sz="4" w:space="0" w:color="auto"/>
              <w:right w:val="single" w:sz="4" w:space="0" w:color="auto"/>
            </w:tcBorders>
            <w:shd w:val="clear" w:color="auto" w:fill="BDD6EE" w:themeFill="accent5" w:themeFillTint="66"/>
            <w:vAlign w:val="center"/>
          </w:tcPr>
          <w:p w:rsidR="00503801" w:rsidRPr="008179BC" w:rsidRDefault="00503801" w:rsidP="003A730B">
            <w:pPr>
              <w:jc w:val="center"/>
              <w:rPr>
                <w:b/>
                <w:bCs/>
              </w:rPr>
            </w:pPr>
            <w:r>
              <w:rPr>
                <w:b/>
                <w:bCs/>
              </w:rPr>
              <w:t>linguistic</w:t>
            </w:r>
          </w:p>
        </w:tc>
        <w:tc>
          <w:tcPr>
            <w:tcW w:w="1521" w:type="pct"/>
            <w:tcBorders>
              <w:top w:val="single" w:sz="4" w:space="0" w:color="auto"/>
              <w:left w:val="single" w:sz="4" w:space="0" w:color="auto"/>
              <w:right w:val="single" w:sz="4" w:space="0" w:color="auto"/>
            </w:tcBorders>
            <w:shd w:val="clear" w:color="auto" w:fill="BDD6EE" w:themeFill="accent5" w:themeFillTint="66"/>
          </w:tcPr>
          <w:p w:rsidR="00503801" w:rsidRDefault="00503801" w:rsidP="003A730B">
            <w:pPr>
              <w:jc w:val="center"/>
              <w:rPr>
                <w:b/>
                <w:bCs/>
              </w:rPr>
            </w:pPr>
            <w:r>
              <w:rPr>
                <w:b/>
                <w:bCs/>
              </w:rPr>
              <w:t>vocabulary</w:t>
            </w:r>
          </w:p>
        </w:tc>
        <w:tc>
          <w:tcPr>
            <w:tcW w:w="870" w:type="pct"/>
            <w:tcBorders>
              <w:top w:val="single" w:sz="4" w:space="0" w:color="auto"/>
              <w:left w:val="single" w:sz="4" w:space="0" w:color="auto"/>
              <w:right w:val="single" w:sz="4" w:space="0" w:color="auto"/>
            </w:tcBorders>
            <w:shd w:val="clear" w:color="auto" w:fill="BDD6EE" w:themeFill="accent5" w:themeFillTint="66"/>
            <w:vAlign w:val="center"/>
          </w:tcPr>
          <w:p w:rsidR="00503801" w:rsidRPr="008179BC" w:rsidRDefault="00503801" w:rsidP="003A730B">
            <w:pPr>
              <w:jc w:val="center"/>
              <w:rPr>
                <w:b/>
                <w:bCs/>
              </w:rPr>
            </w:pPr>
            <w:r>
              <w:rPr>
                <w:b/>
                <w:bCs/>
              </w:rPr>
              <w:t>grade</w:t>
            </w:r>
          </w:p>
        </w:tc>
      </w:tr>
      <w:tr w:rsidR="00503801" w:rsidRPr="008179BC" w:rsidTr="001E57AC">
        <w:tc>
          <w:tcPr>
            <w:tcW w:w="869" w:type="pct"/>
            <w:tcBorders>
              <w:left w:val="single" w:sz="4" w:space="0" w:color="auto"/>
              <w:bottom w:val="single" w:sz="4" w:space="0" w:color="auto"/>
              <w:right w:val="single" w:sz="4" w:space="0" w:color="auto"/>
            </w:tcBorders>
            <w:shd w:val="clear" w:color="auto" w:fill="auto"/>
            <w:vAlign w:val="center"/>
          </w:tcPr>
          <w:p w:rsidR="00503801" w:rsidRPr="007D7CAB" w:rsidRDefault="007D7CAB" w:rsidP="003A730B">
            <w:pPr>
              <w:jc w:val="center"/>
              <w:rPr>
                <w:bCs/>
                <w:sz w:val="21"/>
                <w:szCs w:val="21"/>
              </w:rPr>
            </w:pPr>
            <w:r w:rsidRPr="007D7CAB">
              <w:rPr>
                <w:bCs/>
                <w:sz w:val="21"/>
                <w:szCs w:val="21"/>
              </w:rPr>
              <w:t>My People</w:t>
            </w:r>
          </w:p>
        </w:tc>
        <w:tc>
          <w:tcPr>
            <w:tcW w:w="870" w:type="pct"/>
            <w:tcBorders>
              <w:left w:val="single" w:sz="4" w:space="0" w:color="auto"/>
              <w:bottom w:val="single" w:sz="4" w:space="0" w:color="auto"/>
              <w:right w:val="single" w:sz="4" w:space="0" w:color="auto"/>
            </w:tcBorders>
            <w:shd w:val="clear" w:color="auto" w:fill="auto"/>
            <w:vAlign w:val="center"/>
          </w:tcPr>
          <w:p w:rsidR="00503801" w:rsidRPr="008179BC" w:rsidRDefault="007D7CAB" w:rsidP="003A730B">
            <w:pPr>
              <w:jc w:val="center"/>
              <w:rPr>
                <w:sz w:val="21"/>
                <w:szCs w:val="21"/>
              </w:rPr>
            </w:pPr>
            <w:r>
              <w:rPr>
                <w:sz w:val="21"/>
                <w:szCs w:val="21"/>
              </w:rPr>
              <w:t>Skills integration</w:t>
            </w:r>
          </w:p>
        </w:tc>
        <w:tc>
          <w:tcPr>
            <w:tcW w:w="870" w:type="pct"/>
            <w:tcBorders>
              <w:left w:val="single" w:sz="4" w:space="0" w:color="auto"/>
              <w:bottom w:val="single" w:sz="4" w:space="0" w:color="auto"/>
              <w:right w:val="single" w:sz="4" w:space="0" w:color="auto"/>
            </w:tcBorders>
            <w:shd w:val="clear" w:color="auto" w:fill="auto"/>
            <w:vAlign w:val="center"/>
          </w:tcPr>
          <w:p w:rsidR="007D7CAB" w:rsidRDefault="007D7CAB" w:rsidP="007D7CAB">
            <w:pPr>
              <w:rPr>
                <w:sz w:val="21"/>
                <w:szCs w:val="21"/>
              </w:rPr>
            </w:pPr>
            <w:r>
              <w:rPr>
                <w:sz w:val="21"/>
                <w:szCs w:val="21"/>
              </w:rPr>
              <w:t xml:space="preserve">Possessive Adjectives </w:t>
            </w:r>
          </w:p>
          <w:p w:rsidR="00503801" w:rsidRPr="008179BC" w:rsidRDefault="007D7CAB" w:rsidP="007D7CAB">
            <w:pPr>
              <w:rPr>
                <w:sz w:val="21"/>
                <w:szCs w:val="21"/>
              </w:rPr>
            </w:pPr>
            <w:r>
              <w:rPr>
                <w:sz w:val="21"/>
                <w:szCs w:val="21"/>
              </w:rPr>
              <w:t>Simple Present</w:t>
            </w:r>
          </w:p>
        </w:tc>
        <w:tc>
          <w:tcPr>
            <w:tcW w:w="1521" w:type="pct"/>
            <w:tcBorders>
              <w:left w:val="single" w:sz="4" w:space="0" w:color="auto"/>
              <w:bottom w:val="single" w:sz="4" w:space="0" w:color="auto"/>
              <w:right w:val="single" w:sz="4" w:space="0" w:color="auto"/>
            </w:tcBorders>
          </w:tcPr>
          <w:p w:rsidR="001E57AC" w:rsidRDefault="001E57AC" w:rsidP="007D7CAB">
            <w:pPr>
              <w:jc w:val="center"/>
              <w:rPr>
                <w:sz w:val="21"/>
                <w:szCs w:val="21"/>
              </w:rPr>
            </w:pPr>
            <w:r w:rsidRPr="001E57AC">
              <w:rPr>
                <w:sz w:val="21"/>
                <w:szCs w:val="21"/>
              </w:rPr>
              <w:t>Mom/dad/Uncle/aunt/</w:t>
            </w:r>
          </w:p>
          <w:p w:rsidR="001E57AC" w:rsidRDefault="001E57AC" w:rsidP="007D7CAB">
            <w:pPr>
              <w:jc w:val="center"/>
              <w:rPr>
                <w:sz w:val="21"/>
                <w:szCs w:val="21"/>
              </w:rPr>
            </w:pPr>
            <w:r w:rsidRPr="001E57AC">
              <w:rPr>
                <w:sz w:val="21"/>
                <w:szCs w:val="21"/>
              </w:rPr>
              <w:t>cousin/brother/sister/nephew/</w:t>
            </w:r>
          </w:p>
          <w:p w:rsidR="001E57AC" w:rsidRDefault="001E57AC" w:rsidP="007D7CAB">
            <w:pPr>
              <w:jc w:val="center"/>
              <w:rPr>
                <w:sz w:val="21"/>
                <w:szCs w:val="21"/>
              </w:rPr>
            </w:pPr>
            <w:r w:rsidRPr="001E57AC">
              <w:rPr>
                <w:sz w:val="21"/>
                <w:szCs w:val="21"/>
              </w:rPr>
              <w:t>niece</w:t>
            </w:r>
            <w:r w:rsidRPr="001E57AC">
              <w:rPr>
                <w:sz w:val="21"/>
                <w:szCs w:val="21"/>
              </w:rPr>
              <w:t>/grandfather/grandmother/</w:t>
            </w:r>
          </w:p>
          <w:p w:rsidR="001E57AC" w:rsidRDefault="001E57AC" w:rsidP="007D7CAB">
            <w:pPr>
              <w:jc w:val="center"/>
              <w:rPr>
                <w:sz w:val="21"/>
                <w:szCs w:val="21"/>
              </w:rPr>
            </w:pPr>
            <w:r w:rsidRPr="001E57AC">
              <w:rPr>
                <w:sz w:val="21"/>
                <w:szCs w:val="21"/>
              </w:rPr>
              <w:t>Feelings/tall/short/hair/</w:t>
            </w:r>
          </w:p>
          <w:p w:rsidR="001E57AC" w:rsidRDefault="001E57AC" w:rsidP="007D7CAB">
            <w:pPr>
              <w:jc w:val="center"/>
              <w:rPr>
                <w:sz w:val="21"/>
                <w:szCs w:val="21"/>
              </w:rPr>
            </w:pPr>
            <w:r w:rsidRPr="001E57AC">
              <w:rPr>
                <w:sz w:val="21"/>
                <w:szCs w:val="21"/>
              </w:rPr>
              <w:t>eyes/thin/fat/nice/kind/</w:t>
            </w:r>
          </w:p>
          <w:p w:rsidR="007D7CAB" w:rsidRPr="008179BC" w:rsidRDefault="001E57AC" w:rsidP="007D7CAB">
            <w:pPr>
              <w:jc w:val="center"/>
              <w:rPr>
                <w:sz w:val="21"/>
                <w:szCs w:val="21"/>
              </w:rPr>
            </w:pPr>
            <w:r w:rsidRPr="001E57AC">
              <w:rPr>
                <w:sz w:val="21"/>
                <w:szCs w:val="21"/>
              </w:rPr>
              <w:t>stingy/friendly/generous/mean</w:t>
            </w:r>
          </w:p>
        </w:tc>
        <w:tc>
          <w:tcPr>
            <w:tcW w:w="870" w:type="pct"/>
            <w:tcBorders>
              <w:left w:val="single" w:sz="4" w:space="0" w:color="auto"/>
              <w:bottom w:val="single" w:sz="4" w:space="0" w:color="auto"/>
              <w:right w:val="single" w:sz="4" w:space="0" w:color="auto"/>
            </w:tcBorders>
            <w:shd w:val="clear" w:color="auto" w:fill="auto"/>
            <w:vAlign w:val="center"/>
          </w:tcPr>
          <w:p w:rsidR="00503801" w:rsidRPr="008179BC" w:rsidRDefault="007D7CAB" w:rsidP="003A730B">
            <w:pPr>
              <w:jc w:val="center"/>
              <w:rPr>
                <w:sz w:val="21"/>
                <w:szCs w:val="21"/>
              </w:rPr>
            </w:pPr>
            <w:r>
              <w:rPr>
                <w:sz w:val="21"/>
                <w:szCs w:val="21"/>
              </w:rPr>
              <w:t>6th</w:t>
            </w:r>
          </w:p>
        </w:tc>
      </w:tr>
    </w:tbl>
    <w:p w:rsidR="00503801" w:rsidRDefault="00503801" w:rsidP="00503801">
      <w:pPr>
        <w:rPr>
          <w:i/>
          <w:color w:val="7F7F7F" w:themeColor="text1" w:themeTint="80"/>
          <w:lang w:val="en-GB"/>
        </w:rPr>
      </w:pPr>
    </w:p>
    <w:p w:rsidR="00503801" w:rsidRDefault="00503801" w:rsidP="00503801"/>
    <w:p w:rsidR="00360538" w:rsidRDefault="00360538"/>
    <w:sectPr w:rsidR="00360538" w:rsidSect="007F1F1B">
      <w:headerReference w:type="default" r:id="rId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C59" w:rsidRDefault="00D73C59">
      <w:r>
        <w:separator/>
      </w:r>
    </w:p>
  </w:endnote>
  <w:endnote w:type="continuationSeparator" w:id="0">
    <w:p w:rsidR="00D73C59" w:rsidRDefault="00D7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C59" w:rsidRDefault="00D73C59">
      <w:r>
        <w:separator/>
      </w:r>
    </w:p>
  </w:footnote>
  <w:footnote w:type="continuationSeparator" w:id="0">
    <w:p w:rsidR="00D73C59" w:rsidRDefault="00D7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F5B22" w:rsidTr="00EF5B22">
      <w:trPr>
        <w:jc w:val="center"/>
      </w:trPr>
      <w:tc>
        <w:tcPr>
          <w:tcW w:w="2500" w:type="pct"/>
        </w:tcPr>
        <w:p w:rsidR="00EF5B22" w:rsidRDefault="00D829DC" w:rsidP="00EF5B22">
          <w:pPr>
            <w:pStyle w:val="Header"/>
            <w:jc w:val="center"/>
            <w:rPr>
              <w:color w:val="44546A" w:themeColor="text2"/>
              <w:lang w:val="es-CO"/>
            </w:rPr>
          </w:pPr>
          <w:r>
            <w:rPr>
              <w:noProof/>
              <w:lang w:val="es-CO" w:eastAsia="es-CO"/>
            </w:rPr>
            <w:drawing>
              <wp:inline distT="0" distB="0" distL="0" distR="0" wp14:anchorId="61B86F34" wp14:editId="7B8F1998">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rsidR="00EF5B22" w:rsidRDefault="00D829DC" w:rsidP="00EF5B22">
          <w:pPr>
            <w:pStyle w:val="Header"/>
            <w:jc w:val="center"/>
            <w:rPr>
              <w:color w:val="44546A" w:themeColor="text2"/>
              <w:lang w:val="es-CO"/>
            </w:rPr>
          </w:pPr>
          <w:r>
            <w:rPr>
              <w:noProof/>
              <w:lang w:val="es-CO" w:eastAsia="es-CO"/>
            </w:rPr>
            <w:drawing>
              <wp:inline distT="0" distB="0" distL="0" distR="0" wp14:anchorId="3BD5D827" wp14:editId="15D2146E">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1E57AC" w:rsidTr="00EF5B22">
      <w:trPr>
        <w:jc w:val="center"/>
      </w:trPr>
      <w:tc>
        <w:tcPr>
          <w:tcW w:w="5000" w:type="pct"/>
          <w:gridSpan w:val="2"/>
          <w:vAlign w:val="center"/>
        </w:tcPr>
        <w:p w:rsidR="00EF5B22" w:rsidRPr="00403493" w:rsidRDefault="00D829DC" w:rsidP="00EF5B22">
          <w:pPr>
            <w:pStyle w:val="Header"/>
            <w:jc w:val="center"/>
            <w:rPr>
              <w:color w:val="44546A" w:themeColor="text2"/>
              <w:lang w:val="es-CO"/>
            </w:rPr>
          </w:pPr>
          <w:r w:rsidRPr="00403493">
            <w:rPr>
              <w:color w:val="44546A" w:themeColor="text2"/>
              <w:lang w:val="es-CO"/>
            </w:rPr>
            <w:t>Convenio 00028 de 2019</w:t>
          </w:r>
        </w:p>
        <w:p w:rsidR="00EF5B22" w:rsidRDefault="00D829DC" w:rsidP="00EF5B22">
          <w:pPr>
            <w:pStyle w:val="Header"/>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rsidR="00EF5B22" w:rsidRPr="00EF5B22" w:rsidRDefault="00D73C59">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B12A28"/>
    <w:multiLevelType w:val="hybridMultilevel"/>
    <w:tmpl w:val="580052BA"/>
    <w:lvl w:ilvl="0" w:tplc="41E65F9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801"/>
    <w:rsid w:val="001C4A70"/>
    <w:rsid w:val="001E57AC"/>
    <w:rsid w:val="002075E4"/>
    <w:rsid w:val="002816F6"/>
    <w:rsid w:val="00360538"/>
    <w:rsid w:val="003B0210"/>
    <w:rsid w:val="00467352"/>
    <w:rsid w:val="00503801"/>
    <w:rsid w:val="005C1E6A"/>
    <w:rsid w:val="0065797C"/>
    <w:rsid w:val="007D7CAB"/>
    <w:rsid w:val="008931D7"/>
    <w:rsid w:val="009857D1"/>
    <w:rsid w:val="00A162C4"/>
    <w:rsid w:val="00A1640A"/>
    <w:rsid w:val="00A701C2"/>
    <w:rsid w:val="00BE3EB0"/>
    <w:rsid w:val="00C63B61"/>
    <w:rsid w:val="00D73C59"/>
    <w:rsid w:val="00D82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072E0D"/>
  <w15:chartTrackingRefBased/>
  <w15:docId w15:val="{4C7757E8-3D29-0744-A9B7-9D60B2FC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8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3801"/>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3801"/>
    <w:pPr>
      <w:tabs>
        <w:tab w:val="center" w:pos="4680"/>
        <w:tab w:val="right" w:pos="9360"/>
      </w:tabs>
    </w:pPr>
  </w:style>
  <w:style w:type="character" w:customStyle="1" w:styleId="HeaderChar">
    <w:name w:val="Header Char"/>
    <w:basedOn w:val="DefaultParagraphFont"/>
    <w:link w:val="Header"/>
    <w:uiPriority w:val="99"/>
    <w:rsid w:val="00503801"/>
  </w:style>
  <w:style w:type="paragraph" w:styleId="ListParagraph">
    <w:name w:val="List Paragraph"/>
    <w:basedOn w:val="Normal"/>
    <w:uiPriority w:val="34"/>
    <w:qFormat/>
    <w:rsid w:val="00503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2019-11-26T22:02:00Z</dcterms:created>
  <dcterms:modified xsi:type="dcterms:W3CDTF">2019-12-18T02:05:00Z</dcterms:modified>
</cp:coreProperties>
</file>