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3E2550A6" w14:textId="3AA0F676"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459"/>
        <w:gridCol w:w="7837"/>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57980408" w:rsidR="00E70C97" w:rsidRPr="008179BC" w:rsidRDefault="00B3672F" w:rsidP="00422E6C">
            <w:pPr>
              <w:rPr>
                <w:b/>
                <w:bCs/>
              </w:rPr>
            </w:pPr>
            <w:r w:rsidRPr="008A7E6D">
              <w:rPr>
                <w:sz w:val="21"/>
                <w:szCs w:val="21"/>
              </w:rPr>
              <w:t>Jessica Solano Rodríguez</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2A50A6F7" w:rsidR="00E70C97" w:rsidRPr="00B3672F" w:rsidRDefault="00B3672F" w:rsidP="00422E6C">
            <w:r w:rsidRPr="00B3672F">
              <w:t>yessi1124@hotmail.com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10B12868" w:rsidR="00E70C97" w:rsidRPr="008179BC" w:rsidRDefault="00B3672F" w:rsidP="00422E6C">
            <w:pPr>
              <w:rPr>
                <w:b/>
                <w:bCs/>
                <w:sz w:val="21"/>
                <w:szCs w:val="21"/>
              </w:rPr>
            </w:pPr>
            <w:r w:rsidRPr="008A7E6D">
              <w:rPr>
                <w:sz w:val="21"/>
                <w:szCs w:val="21"/>
              </w:rPr>
              <w:t xml:space="preserve">IE. Nacional </w:t>
            </w:r>
            <w:proofErr w:type="spellStart"/>
            <w:r w:rsidRPr="008A7E6D">
              <w:rPr>
                <w:sz w:val="21"/>
                <w:szCs w:val="21"/>
              </w:rPr>
              <w:t>Agustín</w:t>
            </w:r>
            <w:proofErr w:type="spellEnd"/>
            <w:r w:rsidRPr="008A7E6D">
              <w:rPr>
                <w:sz w:val="21"/>
                <w:szCs w:val="21"/>
              </w:rPr>
              <w:t xml:space="preserve"> </w:t>
            </w:r>
            <w:proofErr w:type="spellStart"/>
            <w:r w:rsidRPr="008A7E6D">
              <w:rPr>
                <w:sz w:val="21"/>
                <w:szCs w:val="21"/>
              </w:rPr>
              <w:t>Codazzi</w:t>
            </w:r>
            <w:proofErr w:type="spellEnd"/>
          </w:p>
        </w:tc>
      </w:tr>
    </w:tbl>
    <w:p w14:paraId="2A6B656F" w14:textId="4C1BE61B" w:rsidR="00B5561E" w:rsidRPr="009803B0" w:rsidRDefault="00B5561E" w:rsidP="00B5561E">
      <w:pPr>
        <w:rPr>
          <w:i/>
          <w:color w:val="7F7F7F" w:themeColor="text1" w:themeTint="80"/>
          <w:lang w:val="en-GB"/>
        </w:rPr>
      </w:pPr>
    </w:p>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2F555D9E" w:rsidR="00B5561E" w:rsidRPr="008179BC" w:rsidRDefault="007D5BFA" w:rsidP="00C46633">
            <w:pPr>
              <w:jc w:val="center"/>
              <w:rPr>
                <w:b/>
                <w:bCs/>
                <w:sz w:val="21"/>
                <w:szCs w:val="21"/>
              </w:rPr>
            </w:pPr>
            <w:r>
              <w:rPr>
                <w:b/>
                <w:bCs/>
                <w:sz w:val="21"/>
                <w:szCs w:val="21"/>
              </w:rPr>
              <w:t xml:space="preserve">X </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E1935">
        <w:trPr>
          <w:trHeight w:val="487"/>
        </w:trPr>
        <w:tc>
          <w:tcPr>
            <w:tcW w:w="10070" w:type="dxa"/>
          </w:tcPr>
          <w:p w14:paraId="5B0A506F" w14:textId="30F03328" w:rsidR="00CF2363" w:rsidRPr="008843AB" w:rsidRDefault="00096FBE" w:rsidP="00A916EC">
            <w:pPr>
              <w:rPr>
                <w:b/>
                <w:color w:val="BFBFBF" w:themeColor="background1" w:themeShade="BF"/>
                <w:lang w:val="en-US"/>
              </w:rPr>
            </w:pPr>
            <w:r w:rsidRPr="00CF2363">
              <w:t>This plan</w:t>
            </w:r>
            <w:r w:rsidR="008843AB">
              <w:t xml:space="preserve"> helps other teache</w:t>
            </w:r>
            <w:r w:rsidR="00A916EC">
              <w:t>rs to organize a class taking into account different</w:t>
            </w:r>
            <w:r w:rsidR="008843AB">
              <w:t xml:space="preserve"> approaches</w:t>
            </w:r>
            <w:r w:rsidR="00A916EC">
              <w:t xml:space="preserve">, </w:t>
            </w:r>
            <w:r w:rsidR="00135EE3">
              <w:t>the context</w:t>
            </w:r>
            <w:r w:rsidR="00A916EC">
              <w:t xml:space="preserve"> and </w:t>
            </w:r>
            <w:proofErr w:type="gramStart"/>
            <w:r w:rsidR="00A916EC">
              <w:t>students’  needs</w:t>
            </w:r>
            <w:proofErr w:type="gramEnd"/>
            <w:r w:rsidR="00A916EC">
              <w:t>.</w:t>
            </w:r>
            <w:r w:rsidR="00F101D3">
              <w:t xml:space="preserve"> </w:t>
            </w:r>
            <w:r w:rsidR="00A916EC">
              <w:t xml:space="preserve">This lesson plan will help </w:t>
            </w:r>
            <w:proofErr w:type="spellStart"/>
            <w:r w:rsidR="00F101D3">
              <w:t>Ts</w:t>
            </w:r>
            <w:proofErr w:type="spellEnd"/>
            <w:r w:rsidR="00F101D3">
              <w:t xml:space="preserve"> and </w:t>
            </w:r>
            <w:proofErr w:type="spellStart"/>
            <w:r w:rsidR="00F101D3">
              <w:t>Ss</w:t>
            </w:r>
            <w:proofErr w:type="spellEnd"/>
            <w:r w:rsidR="00860271">
              <w:t xml:space="preserve"> </w:t>
            </w:r>
            <w:r w:rsidR="00A916EC">
              <w:t xml:space="preserve">to </w:t>
            </w:r>
            <w:r w:rsidR="00860271">
              <w:t xml:space="preserve">love English and practice it in their daily life. </w:t>
            </w:r>
          </w:p>
        </w:tc>
      </w:tr>
    </w:tbl>
    <w:p w14:paraId="62C1D7F9" w14:textId="27C2A384"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7F787901" w:rsidR="00E70C97" w:rsidRPr="008179BC" w:rsidRDefault="000A5CA3" w:rsidP="000A5CA3">
            <w:pPr>
              <w:jc w:val="center"/>
              <w:rPr>
                <w:b/>
                <w:bCs/>
                <w:sz w:val="20"/>
                <w:szCs w:val="20"/>
              </w:rPr>
            </w:pPr>
            <w:r w:rsidRPr="00EA2C31">
              <w:rPr>
                <w:sz w:val="20"/>
                <w:szCs w:val="20"/>
              </w:rPr>
              <w:t>6°</w:t>
            </w:r>
          </w:p>
        </w:tc>
        <w:tc>
          <w:tcPr>
            <w:tcW w:w="1250" w:type="pct"/>
            <w:tcBorders>
              <w:left w:val="single" w:sz="4" w:space="0" w:color="auto"/>
              <w:bottom w:val="single" w:sz="4" w:space="0" w:color="auto"/>
              <w:right w:val="single" w:sz="4" w:space="0" w:color="auto"/>
            </w:tcBorders>
            <w:shd w:val="clear" w:color="auto" w:fill="auto"/>
          </w:tcPr>
          <w:p w14:paraId="536A6AC5" w14:textId="2B7F7B2F" w:rsidR="00E70C97" w:rsidRPr="000A5CA3" w:rsidRDefault="000A5CA3" w:rsidP="000A5CA3">
            <w:pPr>
              <w:jc w:val="center"/>
              <w:rPr>
                <w:sz w:val="20"/>
                <w:szCs w:val="20"/>
              </w:rPr>
            </w:pPr>
            <w:r w:rsidRPr="000A5CA3">
              <w:rPr>
                <w:sz w:val="20"/>
                <w:szCs w:val="20"/>
              </w:rPr>
              <w:t>110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4118B452" w:rsidR="00E70C97" w:rsidRPr="008179BC" w:rsidRDefault="006752CE" w:rsidP="006752CE">
            <w:pPr>
              <w:jc w:val="center"/>
              <w:rPr>
                <w:sz w:val="20"/>
                <w:szCs w:val="20"/>
              </w:rPr>
            </w:pPr>
            <w:r>
              <w:rPr>
                <w:sz w:val="20"/>
                <w:szCs w:val="20"/>
              </w:rPr>
              <w:t>49</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6BCA8767" w:rsidR="00E70C97" w:rsidRPr="008179BC" w:rsidRDefault="006752CE" w:rsidP="006752CE">
            <w:pPr>
              <w:jc w:val="center"/>
              <w:rPr>
                <w:sz w:val="20"/>
                <w:szCs w:val="20"/>
              </w:rPr>
            </w:pPr>
            <w:r>
              <w:rPr>
                <w:sz w:val="20"/>
                <w:szCs w:val="20"/>
              </w:rPr>
              <w:t>10 – 12</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0FA4E8A1" w:rsidR="00E70C97" w:rsidRPr="008179BC" w:rsidRDefault="00E70C97" w:rsidP="00422E6C">
            <w:r w:rsidRPr="006E67AD">
              <w:t>Urban</w:t>
            </w:r>
            <w:r>
              <w:t xml:space="preserve">   </w:t>
            </w:r>
            <w:r w:rsidR="002E03BC">
              <w:t xml:space="preserve">      X</w:t>
            </w:r>
          </w:p>
        </w:tc>
        <w:tc>
          <w:tcPr>
            <w:tcW w:w="833" w:type="pct"/>
            <w:tcBorders>
              <w:left w:val="single" w:sz="4" w:space="0" w:color="auto"/>
              <w:bottom w:val="single" w:sz="4" w:space="0" w:color="auto"/>
              <w:right w:val="single" w:sz="4" w:space="0" w:color="auto"/>
            </w:tcBorders>
            <w:shd w:val="clear" w:color="auto" w:fill="auto"/>
          </w:tcPr>
          <w:p w14:paraId="43E93965" w14:textId="733E8D5A" w:rsidR="00E70C97" w:rsidRPr="008179BC" w:rsidRDefault="00E70C97" w:rsidP="00422E6C">
            <w:r>
              <w:t xml:space="preserve">A1   </w:t>
            </w:r>
            <w:r w:rsidR="002E03BC">
              <w:t xml:space="preserve">     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09A8F321" w:rsidR="00AD64EC" w:rsidRPr="008179BC" w:rsidRDefault="00A47346" w:rsidP="00A47346">
            <w:pPr>
              <w:jc w:val="center"/>
              <w:rPr>
                <w:sz w:val="21"/>
                <w:szCs w:val="21"/>
              </w:rPr>
            </w:pPr>
            <w:r>
              <w:rPr>
                <w:sz w:val="21"/>
                <w:szCs w:val="21"/>
              </w:rPr>
              <w:t>X</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7"/>
        <w:gridCol w:w="2483"/>
        <w:gridCol w:w="2574"/>
        <w:gridCol w:w="2582"/>
      </w:tblGrid>
      <w:tr w:rsidR="00AD64EC" w:rsidRPr="008179BC" w14:paraId="0C88746C" w14:textId="77777777" w:rsidTr="00E31907">
        <w:tc>
          <w:tcPr>
            <w:tcW w:w="1290"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10" w:type="pct"/>
            <w:gridSpan w:val="3"/>
            <w:shd w:val="clear" w:color="auto" w:fill="auto"/>
            <w:vAlign w:val="center"/>
          </w:tcPr>
          <w:p w14:paraId="58FD67EA" w14:textId="530C85F5" w:rsidR="00AD64EC" w:rsidRPr="008179BC" w:rsidRDefault="00D402A8" w:rsidP="00BB7E63">
            <w:pPr>
              <w:rPr>
                <w:sz w:val="21"/>
                <w:szCs w:val="21"/>
              </w:rPr>
            </w:pPr>
            <w:r>
              <w:rPr>
                <w:sz w:val="21"/>
                <w:szCs w:val="21"/>
              </w:rPr>
              <w:t>What can I do to help?</w:t>
            </w:r>
          </w:p>
        </w:tc>
      </w:tr>
      <w:tr w:rsidR="006A44D9" w:rsidRPr="008179BC" w14:paraId="20D5EA38" w14:textId="77777777" w:rsidTr="00E31907">
        <w:tc>
          <w:tcPr>
            <w:tcW w:w="1290"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10" w:type="pct"/>
            <w:gridSpan w:val="3"/>
            <w:shd w:val="clear" w:color="auto" w:fill="auto"/>
            <w:vAlign w:val="center"/>
          </w:tcPr>
          <w:p w14:paraId="13EA5BF1" w14:textId="5C2B1542" w:rsidR="006A44D9" w:rsidRPr="008179BC" w:rsidRDefault="00BE2BF5" w:rsidP="00752D67">
            <w:pPr>
              <w:rPr>
                <w:sz w:val="21"/>
                <w:szCs w:val="21"/>
              </w:rPr>
            </w:pPr>
            <w:r w:rsidRPr="00C82779">
              <w:t>Module 2 / Health</w:t>
            </w:r>
          </w:p>
        </w:tc>
      </w:tr>
      <w:tr w:rsidR="006A44D9" w:rsidRPr="008179BC" w14:paraId="7F3E922B" w14:textId="77777777" w:rsidTr="00E31907">
        <w:tc>
          <w:tcPr>
            <w:tcW w:w="1290"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E31907">
        <w:trPr>
          <w:trHeight w:val="70"/>
        </w:trPr>
        <w:tc>
          <w:tcPr>
            <w:tcW w:w="1290" w:type="pct"/>
            <w:vMerge/>
            <w:shd w:val="clear" w:color="auto" w:fill="BDD6EE" w:themeFill="accent5" w:themeFillTint="66"/>
            <w:vAlign w:val="center"/>
          </w:tcPr>
          <w:p w14:paraId="644037A0" w14:textId="77777777" w:rsidR="006A44D9" w:rsidRDefault="006A44D9" w:rsidP="00BB7E63">
            <w:pPr>
              <w:jc w:val="right"/>
              <w:rPr>
                <w:b/>
                <w:bCs/>
              </w:rPr>
            </w:pPr>
            <w:bookmarkStart w:id="0" w:name="_GoBack" w:colFirst="2" w:colLast="2"/>
          </w:p>
        </w:tc>
        <w:tc>
          <w:tcPr>
            <w:tcW w:w="1206" w:type="pct"/>
            <w:shd w:val="clear" w:color="auto" w:fill="auto"/>
            <w:vAlign w:val="center"/>
          </w:tcPr>
          <w:p w14:paraId="126CFB72" w14:textId="64F85E58" w:rsidR="006A44D9" w:rsidRPr="00010A1C" w:rsidRDefault="00B427A9" w:rsidP="00010A1C">
            <w:pPr>
              <w:pStyle w:val="Prrafodelista"/>
              <w:ind w:left="0"/>
              <w:jc w:val="both"/>
              <w:rPr>
                <w:rFonts w:ascii="Lato-Semibold" w:hAnsi="Lato-Semibold" w:cs="Lato-Semibold"/>
                <w:sz w:val="19"/>
                <w:szCs w:val="19"/>
              </w:rPr>
            </w:pPr>
            <w:r w:rsidRPr="00D71100">
              <w:rPr>
                <w:rFonts w:ascii="Lato-Semibold" w:hAnsi="Lato-Semibold" w:cs="Lato-Semibold"/>
                <w:sz w:val="19"/>
                <w:szCs w:val="19"/>
              </w:rPr>
              <w:t>Ask</w:t>
            </w:r>
            <w:r w:rsidR="00A916EC">
              <w:rPr>
                <w:rFonts w:ascii="Lato-Semibold" w:hAnsi="Lato-Semibold" w:cs="Lato-Semibold"/>
                <w:sz w:val="19"/>
                <w:szCs w:val="19"/>
              </w:rPr>
              <w:t>ing</w:t>
            </w:r>
            <w:r w:rsidRPr="00D71100">
              <w:rPr>
                <w:rFonts w:ascii="Lato-Semibold" w:hAnsi="Lato-Semibold" w:cs="Lato-Semibold"/>
                <w:sz w:val="19"/>
                <w:szCs w:val="19"/>
              </w:rPr>
              <w:t xml:space="preserve"> and answer</w:t>
            </w:r>
            <w:r w:rsidR="00A916EC">
              <w:rPr>
                <w:rFonts w:ascii="Lato-Semibold" w:hAnsi="Lato-Semibold" w:cs="Lato-Semibold"/>
                <w:sz w:val="19"/>
                <w:szCs w:val="19"/>
              </w:rPr>
              <w:t>ing</w:t>
            </w:r>
            <w:r w:rsidRPr="00D71100">
              <w:rPr>
                <w:rFonts w:ascii="Lato-Semibold" w:hAnsi="Lato-Semibold" w:cs="Lato-Semibold"/>
                <w:sz w:val="19"/>
                <w:szCs w:val="19"/>
              </w:rPr>
              <w:t xml:space="preserve"> questions about what people are</w:t>
            </w:r>
            <w:r w:rsidR="00A916EC">
              <w:rPr>
                <w:rFonts w:ascii="Lato-Semibold" w:hAnsi="Lato-Semibold" w:cs="Lato-Semibold"/>
                <w:sz w:val="19"/>
                <w:szCs w:val="19"/>
              </w:rPr>
              <w:t xml:space="preserve"> currently</w:t>
            </w:r>
            <w:r w:rsidRPr="00D71100">
              <w:rPr>
                <w:rFonts w:ascii="Lato-Semibold" w:hAnsi="Lato-Semibold" w:cs="Lato-Semibold"/>
                <w:sz w:val="19"/>
                <w:szCs w:val="19"/>
              </w:rPr>
              <w:t xml:space="preserve"> doing</w:t>
            </w:r>
            <w:r>
              <w:rPr>
                <w:rFonts w:ascii="Lato-Semibold" w:hAnsi="Lato-Semibold" w:cs="Lato-Semibold"/>
                <w:sz w:val="19"/>
                <w:szCs w:val="19"/>
              </w:rPr>
              <w:t xml:space="preserve"> to help the community</w:t>
            </w:r>
          </w:p>
        </w:tc>
        <w:tc>
          <w:tcPr>
            <w:tcW w:w="1250" w:type="pct"/>
            <w:shd w:val="clear" w:color="auto" w:fill="auto"/>
            <w:vAlign w:val="center"/>
          </w:tcPr>
          <w:p w14:paraId="79F6F9D6" w14:textId="2C2A15AC" w:rsidR="006A44D9" w:rsidRPr="008179BC" w:rsidRDefault="005F3ACF" w:rsidP="00427117">
            <w:pPr>
              <w:rPr>
                <w:sz w:val="21"/>
                <w:szCs w:val="21"/>
              </w:rPr>
            </w:pPr>
            <w:r>
              <w:rPr>
                <w:sz w:val="21"/>
                <w:szCs w:val="21"/>
              </w:rPr>
              <w:t>Writing, speaking, reading, listening</w:t>
            </w:r>
          </w:p>
        </w:tc>
        <w:tc>
          <w:tcPr>
            <w:tcW w:w="1253" w:type="pct"/>
            <w:shd w:val="clear" w:color="auto" w:fill="auto"/>
            <w:vAlign w:val="center"/>
          </w:tcPr>
          <w:p w14:paraId="522BCD15" w14:textId="3894A39D" w:rsidR="00366171" w:rsidRDefault="00476B1D" w:rsidP="00366171">
            <w:pPr>
              <w:jc w:val="both"/>
              <w:rPr>
                <w:sz w:val="21"/>
                <w:szCs w:val="21"/>
              </w:rPr>
            </w:pPr>
            <w:r>
              <w:rPr>
                <w:sz w:val="21"/>
                <w:szCs w:val="21"/>
              </w:rPr>
              <w:t>-</w:t>
            </w:r>
            <w:r w:rsidR="00A40181">
              <w:rPr>
                <w:sz w:val="21"/>
                <w:szCs w:val="21"/>
              </w:rPr>
              <w:t xml:space="preserve"> </w:t>
            </w:r>
            <w:r w:rsidR="00366171">
              <w:rPr>
                <w:sz w:val="21"/>
                <w:szCs w:val="21"/>
              </w:rPr>
              <w:t>Actions to help people</w:t>
            </w:r>
          </w:p>
          <w:p w14:paraId="0EA2D0EA" w14:textId="5C7CBE12" w:rsidR="006A44D9" w:rsidRPr="008179BC" w:rsidRDefault="00476B1D" w:rsidP="00366171">
            <w:pPr>
              <w:rPr>
                <w:sz w:val="21"/>
                <w:szCs w:val="21"/>
              </w:rPr>
            </w:pPr>
            <w:r>
              <w:rPr>
                <w:sz w:val="21"/>
                <w:szCs w:val="21"/>
              </w:rPr>
              <w:t>-</w:t>
            </w:r>
            <w:r w:rsidR="00A40181">
              <w:rPr>
                <w:sz w:val="21"/>
                <w:szCs w:val="21"/>
              </w:rPr>
              <w:t xml:space="preserve"> </w:t>
            </w:r>
            <w:r w:rsidR="00366171">
              <w:rPr>
                <w:sz w:val="21"/>
                <w:szCs w:val="21"/>
              </w:rPr>
              <w:t xml:space="preserve">Jobs  </w:t>
            </w:r>
          </w:p>
        </w:tc>
      </w:tr>
      <w:bookmarkEnd w:id="0"/>
      <w:tr w:rsidR="0099193E" w:rsidRPr="008179BC" w14:paraId="7B83535F" w14:textId="77777777" w:rsidTr="00E31907">
        <w:tc>
          <w:tcPr>
            <w:tcW w:w="1290"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10" w:type="pct"/>
            <w:gridSpan w:val="3"/>
            <w:shd w:val="clear" w:color="auto" w:fill="auto"/>
            <w:vAlign w:val="center"/>
          </w:tcPr>
          <w:p w14:paraId="31469307" w14:textId="4082444B" w:rsidR="006D5986" w:rsidRPr="008179BC" w:rsidRDefault="002A35A6" w:rsidP="00BB7E63">
            <w:pPr>
              <w:rPr>
                <w:sz w:val="21"/>
                <w:szCs w:val="21"/>
              </w:rPr>
            </w:pPr>
            <w:r>
              <w:rPr>
                <w:rStyle w:val="A7"/>
                <w:sz w:val="24"/>
                <w:szCs w:val="24"/>
              </w:rPr>
              <w:t>T</w:t>
            </w:r>
            <w:r w:rsidRPr="00043C00">
              <w:rPr>
                <w:rStyle w:val="A7"/>
                <w:sz w:val="24"/>
                <w:szCs w:val="24"/>
              </w:rPr>
              <w:t xml:space="preserve">ask </w:t>
            </w:r>
            <w:r>
              <w:rPr>
                <w:rStyle w:val="A7"/>
                <w:sz w:val="24"/>
                <w:szCs w:val="24"/>
              </w:rPr>
              <w:t>B</w:t>
            </w:r>
            <w:r w:rsidRPr="00043C00">
              <w:rPr>
                <w:rStyle w:val="A7"/>
                <w:sz w:val="24"/>
                <w:szCs w:val="24"/>
              </w:rPr>
              <w:t xml:space="preserve">ased </w:t>
            </w:r>
            <w:r>
              <w:rPr>
                <w:rStyle w:val="A7"/>
                <w:sz w:val="24"/>
                <w:szCs w:val="24"/>
              </w:rPr>
              <w:t>L</w:t>
            </w:r>
            <w:r w:rsidRPr="00043C00">
              <w:rPr>
                <w:rStyle w:val="A7"/>
                <w:sz w:val="24"/>
                <w:szCs w:val="24"/>
              </w:rPr>
              <w:t>earning</w:t>
            </w:r>
            <w:r>
              <w:rPr>
                <w:rStyle w:val="A7"/>
                <w:sz w:val="24"/>
                <w:szCs w:val="24"/>
              </w:rPr>
              <w:t xml:space="preserve">    </w:t>
            </w:r>
          </w:p>
        </w:tc>
      </w:tr>
    </w:tbl>
    <w:p w14:paraId="59056F64" w14:textId="05629ED7" w:rsidR="009803B0" w:rsidRPr="009803B0" w:rsidRDefault="00E95F21" w:rsidP="00D20FA8">
      <w:pPr>
        <w:rPr>
          <w:i/>
          <w:color w:val="7F7F7F" w:themeColor="text1" w:themeTint="80"/>
          <w:lang w:val="en-GB"/>
        </w:rPr>
      </w:pPr>
      <w:r>
        <w:rPr>
          <w:i/>
          <w:color w:val="7F7F7F" w:themeColor="text1" w:themeTint="8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3F272DA9" w:rsidR="006A44D9" w:rsidRPr="00D6164D" w:rsidRDefault="006A44D9" w:rsidP="00752D67">
            <w:pPr>
              <w:rPr>
                <w:sz w:val="21"/>
                <w:szCs w:val="21"/>
              </w:rPr>
            </w:pPr>
            <w:r w:rsidRPr="00D6164D">
              <w:rPr>
                <w:sz w:val="21"/>
                <w:szCs w:val="21"/>
              </w:rPr>
              <w:t xml:space="preserve">By the end of this lesson, </w:t>
            </w:r>
            <w:r w:rsidR="00033C2E" w:rsidRPr="00D6164D">
              <w:rPr>
                <w:sz w:val="21"/>
                <w:szCs w:val="21"/>
              </w:rPr>
              <w:t>students will be able</w:t>
            </w:r>
            <w:r w:rsidR="00A916EC">
              <w:rPr>
                <w:sz w:val="21"/>
                <w:szCs w:val="21"/>
              </w:rPr>
              <w:t xml:space="preserve"> to talk about actions they are currently doing</w:t>
            </w:r>
            <w:r w:rsidR="00033C2E" w:rsidRPr="00D6164D">
              <w:rPr>
                <w:sz w:val="21"/>
                <w:szCs w:val="21"/>
              </w:rPr>
              <w:t xml:space="preserve"> to help the community.</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Pr="00D6164D" w:rsidRDefault="006A44D9" w:rsidP="00752D67">
            <w:pPr>
              <w:rPr>
                <w:sz w:val="21"/>
                <w:szCs w:val="21"/>
              </w:rPr>
            </w:pPr>
            <w:r w:rsidRPr="00D6164D">
              <w:rPr>
                <w:sz w:val="21"/>
                <w:szCs w:val="21"/>
              </w:rPr>
              <w:t>By the end of this lesson, students will be able to …</w:t>
            </w:r>
          </w:p>
          <w:p w14:paraId="0324DDEB" w14:textId="296231A2" w:rsidR="00F4123B" w:rsidRPr="00D6164D" w:rsidRDefault="003F2D09" w:rsidP="00F4123B">
            <w:pPr>
              <w:pStyle w:val="Prrafodelista"/>
              <w:numPr>
                <w:ilvl w:val="0"/>
                <w:numId w:val="2"/>
              </w:numPr>
              <w:rPr>
                <w:sz w:val="21"/>
                <w:szCs w:val="21"/>
              </w:rPr>
            </w:pPr>
            <w:r w:rsidRPr="00D6164D">
              <w:rPr>
                <w:sz w:val="21"/>
                <w:szCs w:val="21"/>
              </w:rPr>
              <w:t>U</w:t>
            </w:r>
            <w:r w:rsidR="00F4123B" w:rsidRPr="00D6164D">
              <w:rPr>
                <w:sz w:val="21"/>
                <w:szCs w:val="21"/>
              </w:rPr>
              <w:t>se the present continuous in simple sentences in an oral and written way.</w:t>
            </w:r>
          </w:p>
          <w:p w14:paraId="05586400" w14:textId="38622037" w:rsidR="006A44D9" w:rsidRPr="00D6164D" w:rsidRDefault="00F4123B" w:rsidP="00F4123B">
            <w:pPr>
              <w:pStyle w:val="Prrafodelista"/>
              <w:numPr>
                <w:ilvl w:val="0"/>
                <w:numId w:val="2"/>
              </w:numPr>
              <w:rPr>
                <w:sz w:val="21"/>
                <w:szCs w:val="21"/>
              </w:rPr>
            </w:pPr>
            <w:r w:rsidRPr="00D6164D">
              <w:rPr>
                <w:sz w:val="21"/>
                <w:szCs w:val="21"/>
              </w:rPr>
              <w:t>Recognize and use vocabulary about actions to help people.</w:t>
            </w:r>
          </w:p>
        </w:tc>
      </w:tr>
    </w:tbl>
    <w:p w14:paraId="36599B46" w14:textId="33744D9C" w:rsidR="00E95F21" w:rsidRPr="00E95F21" w:rsidRDefault="00E95F21"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lastRenderedPageBreak/>
              <w:t>Materials needed</w:t>
            </w:r>
          </w:p>
        </w:tc>
      </w:tr>
      <w:tr w:rsidR="00A468E5" w:rsidRPr="008179BC" w14:paraId="0B6AA894" w14:textId="77777777" w:rsidTr="00CF2363">
        <w:trPr>
          <w:trHeight w:val="1223"/>
        </w:trPr>
        <w:tc>
          <w:tcPr>
            <w:tcW w:w="5000" w:type="pct"/>
            <w:shd w:val="clear" w:color="auto" w:fill="auto"/>
          </w:tcPr>
          <w:p w14:paraId="52371B5E" w14:textId="77777777" w:rsidR="005F4E6F" w:rsidRDefault="005F4E6F" w:rsidP="005F4E6F">
            <w:pPr>
              <w:rPr>
                <w:bCs/>
                <w:sz w:val="20"/>
                <w:szCs w:val="20"/>
              </w:rPr>
            </w:pPr>
            <w:r w:rsidRPr="009C4453">
              <w:rPr>
                <w:b/>
                <w:bCs/>
                <w:sz w:val="20"/>
                <w:szCs w:val="20"/>
              </w:rPr>
              <w:t>Equipment:</w:t>
            </w:r>
            <w:r>
              <w:rPr>
                <w:bCs/>
                <w:sz w:val="20"/>
                <w:szCs w:val="20"/>
              </w:rPr>
              <w:t xml:space="preserve"> computer, v</w:t>
            </w:r>
            <w:r w:rsidRPr="00C03486">
              <w:rPr>
                <w:bCs/>
                <w:sz w:val="20"/>
                <w:szCs w:val="20"/>
              </w:rPr>
              <w:t xml:space="preserve">ideo beam, </w:t>
            </w:r>
            <w:r>
              <w:rPr>
                <w:bCs/>
                <w:sz w:val="20"/>
                <w:szCs w:val="20"/>
              </w:rPr>
              <w:t>T.V</w:t>
            </w:r>
          </w:p>
          <w:p w14:paraId="2721BE64" w14:textId="77777777" w:rsidR="005F4E6F" w:rsidRDefault="005F4E6F" w:rsidP="005F4E6F">
            <w:pPr>
              <w:rPr>
                <w:rFonts w:cstheme="minorHAnsi"/>
                <w:sz w:val="20"/>
                <w:szCs w:val="20"/>
              </w:rPr>
            </w:pPr>
            <w:r w:rsidRPr="009C4453">
              <w:rPr>
                <w:rFonts w:cstheme="minorHAnsi"/>
                <w:b/>
                <w:sz w:val="20"/>
                <w:szCs w:val="20"/>
              </w:rPr>
              <w:t>Textbook:</w:t>
            </w:r>
            <w:r>
              <w:rPr>
                <w:rFonts w:cstheme="minorHAnsi"/>
                <w:sz w:val="20"/>
                <w:szCs w:val="20"/>
              </w:rPr>
              <w:t xml:space="preserve"> W</w:t>
            </w:r>
            <w:r w:rsidRPr="00C03486">
              <w:rPr>
                <w:rFonts w:cstheme="minorHAnsi"/>
                <w:sz w:val="20"/>
                <w:szCs w:val="20"/>
              </w:rPr>
              <w:t>ay to go</w:t>
            </w:r>
            <w:r>
              <w:rPr>
                <w:rFonts w:cstheme="minorHAnsi"/>
                <w:sz w:val="20"/>
                <w:szCs w:val="20"/>
              </w:rPr>
              <w:t xml:space="preserve"> –WTG – 6</w:t>
            </w:r>
            <w:r w:rsidRPr="009E70A8">
              <w:rPr>
                <w:rFonts w:cstheme="minorHAnsi"/>
                <w:sz w:val="20"/>
                <w:szCs w:val="20"/>
                <w:vertAlign w:val="superscript"/>
              </w:rPr>
              <w:t>th</w:t>
            </w:r>
            <w:r>
              <w:rPr>
                <w:rFonts w:cstheme="minorHAnsi"/>
                <w:sz w:val="20"/>
                <w:szCs w:val="20"/>
              </w:rPr>
              <w:t xml:space="preserve"> grade for teacher reference</w:t>
            </w:r>
          </w:p>
          <w:p w14:paraId="5491D99E" w14:textId="77777777" w:rsidR="005F4E6F" w:rsidRDefault="005F4E6F" w:rsidP="005F4E6F">
            <w:pPr>
              <w:rPr>
                <w:rFonts w:cstheme="minorHAnsi"/>
                <w:sz w:val="20"/>
                <w:szCs w:val="20"/>
              </w:rPr>
            </w:pPr>
            <w:r w:rsidRPr="00AC1229">
              <w:rPr>
                <w:rFonts w:cstheme="minorHAnsi"/>
                <w:b/>
                <w:sz w:val="20"/>
                <w:szCs w:val="20"/>
              </w:rPr>
              <w:t>Copies</w:t>
            </w:r>
            <w:r>
              <w:rPr>
                <w:rFonts w:cstheme="minorHAnsi"/>
                <w:sz w:val="20"/>
                <w:szCs w:val="20"/>
              </w:rPr>
              <w:t xml:space="preserve">: Appendices 1, and 2. </w:t>
            </w:r>
          </w:p>
          <w:p w14:paraId="7A5673B0" w14:textId="77777777" w:rsidR="005F4E6F" w:rsidRDefault="005F4E6F" w:rsidP="005F4E6F">
            <w:pPr>
              <w:rPr>
                <w:rFonts w:cstheme="minorHAnsi"/>
                <w:sz w:val="20"/>
                <w:szCs w:val="20"/>
              </w:rPr>
            </w:pPr>
            <w:proofErr w:type="spellStart"/>
            <w:r w:rsidRPr="00447E01">
              <w:rPr>
                <w:rFonts w:cstheme="minorHAnsi"/>
                <w:b/>
                <w:sz w:val="20"/>
                <w:szCs w:val="20"/>
              </w:rPr>
              <w:t>Colour</w:t>
            </w:r>
            <w:proofErr w:type="spellEnd"/>
            <w:r w:rsidRPr="00447E01">
              <w:rPr>
                <w:rFonts w:cstheme="minorHAnsi"/>
                <w:b/>
                <w:sz w:val="20"/>
                <w:szCs w:val="20"/>
              </w:rPr>
              <w:t xml:space="preserve"> card</w:t>
            </w:r>
            <w:r>
              <w:rPr>
                <w:rFonts w:cstheme="minorHAnsi"/>
                <w:b/>
                <w:sz w:val="20"/>
                <w:szCs w:val="20"/>
              </w:rPr>
              <w:t>s</w:t>
            </w:r>
            <w:r w:rsidRPr="00447E01">
              <w:rPr>
                <w:rFonts w:cstheme="minorHAnsi"/>
                <w:b/>
                <w:sz w:val="20"/>
                <w:szCs w:val="20"/>
              </w:rPr>
              <w:t xml:space="preserve"> sets</w:t>
            </w:r>
            <w:r>
              <w:rPr>
                <w:rFonts w:cstheme="minorHAnsi"/>
                <w:sz w:val="20"/>
                <w:szCs w:val="20"/>
              </w:rPr>
              <w:t>: Green, orange, red</w:t>
            </w:r>
          </w:p>
          <w:p w14:paraId="5511154A" w14:textId="26FFE409" w:rsidR="00A468E5" w:rsidRPr="005F4E6F" w:rsidRDefault="005F4E6F" w:rsidP="007F1F1B">
            <w:pPr>
              <w:rPr>
                <w:rFonts w:cstheme="minorHAnsi"/>
                <w:sz w:val="20"/>
                <w:szCs w:val="20"/>
              </w:rPr>
            </w:pPr>
            <w:r w:rsidRPr="00AC1229">
              <w:rPr>
                <w:rFonts w:cstheme="minorHAnsi"/>
                <w:b/>
                <w:sz w:val="20"/>
                <w:szCs w:val="20"/>
              </w:rPr>
              <w:t>Classroom objects:</w:t>
            </w:r>
            <w:r>
              <w:rPr>
                <w:rFonts w:cstheme="minorHAnsi"/>
                <w:sz w:val="20"/>
                <w:szCs w:val="20"/>
              </w:rPr>
              <w:t xml:space="preserve"> Markers, pieces of paper, cardboard.  </w:t>
            </w:r>
          </w:p>
        </w:tc>
      </w:tr>
    </w:tbl>
    <w:p w14:paraId="4BB5D0C7" w14:textId="0FD239A9" w:rsidR="001823F7" w:rsidRDefault="001823F7"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7285"/>
        <w:gridCol w:w="1448"/>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4C1FB7" w:rsidRPr="008179BC" w14:paraId="26DDC49A" w14:textId="77777777" w:rsidTr="00B5561E">
        <w:trPr>
          <w:trHeight w:val="1097"/>
        </w:trPr>
        <w:tc>
          <w:tcPr>
            <w:tcW w:w="759" w:type="pct"/>
            <w:shd w:val="clear" w:color="auto" w:fill="auto"/>
          </w:tcPr>
          <w:p w14:paraId="61D1B8D6" w14:textId="77777777" w:rsidR="004C1FB7" w:rsidRPr="00AE12C5" w:rsidRDefault="004C1FB7" w:rsidP="004C1FB7">
            <w:pPr>
              <w:jc w:val="center"/>
              <w:rPr>
                <w:b/>
                <w:sz w:val="20"/>
                <w:szCs w:val="20"/>
                <w:lang w:val="en-GB"/>
              </w:rPr>
            </w:pPr>
          </w:p>
          <w:p w14:paraId="45ACCD66" w14:textId="77777777" w:rsidR="004C1FB7" w:rsidRPr="00AE12C5" w:rsidRDefault="004C1FB7" w:rsidP="004C1FB7">
            <w:pPr>
              <w:jc w:val="center"/>
              <w:rPr>
                <w:b/>
                <w:sz w:val="20"/>
                <w:szCs w:val="20"/>
                <w:lang w:val="en-GB"/>
              </w:rPr>
            </w:pPr>
          </w:p>
          <w:p w14:paraId="11508BDD" w14:textId="77777777" w:rsidR="004C1FB7" w:rsidRPr="00AE12C5" w:rsidRDefault="004C1FB7" w:rsidP="004C1FB7">
            <w:pPr>
              <w:jc w:val="center"/>
              <w:rPr>
                <w:b/>
                <w:sz w:val="20"/>
                <w:szCs w:val="20"/>
                <w:lang w:val="en-GB"/>
              </w:rPr>
            </w:pPr>
          </w:p>
          <w:p w14:paraId="5A124D8A" w14:textId="77777777" w:rsidR="004C1FB7" w:rsidRPr="00AE12C5" w:rsidRDefault="004C1FB7" w:rsidP="004C1FB7">
            <w:pPr>
              <w:jc w:val="center"/>
              <w:rPr>
                <w:b/>
                <w:sz w:val="20"/>
                <w:szCs w:val="20"/>
                <w:lang w:val="en-GB"/>
              </w:rPr>
            </w:pPr>
            <w:r w:rsidRPr="00AE12C5">
              <w:rPr>
                <w:b/>
                <w:sz w:val="20"/>
                <w:szCs w:val="20"/>
                <w:lang w:val="en-GB"/>
              </w:rPr>
              <w:t>Warm up</w:t>
            </w:r>
          </w:p>
          <w:p w14:paraId="792B1118" w14:textId="515C6D16" w:rsidR="004C1FB7" w:rsidRPr="008179BC" w:rsidRDefault="004C1FB7" w:rsidP="004C1FB7">
            <w:pPr>
              <w:rPr>
                <w:sz w:val="20"/>
                <w:szCs w:val="20"/>
                <w:lang w:val="en-GB"/>
              </w:rPr>
            </w:pPr>
          </w:p>
        </w:tc>
        <w:tc>
          <w:tcPr>
            <w:tcW w:w="3538" w:type="pct"/>
            <w:shd w:val="clear" w:color="auto" w:fill="auto"/>
          </w:tcPr>
          <w:p w14:paraId="7006991D" w14:textId="77777777" w:rsidR="004C1FB7" w:rsidRDefault="004C1FB7" w:rsidP="004C1FB7">
            <w:pPr>
              <w:jc w:val="both"/>
              <w:rPr>
                <w:sz w:val="20"/>
                <w:szCs w:val="20"/>
                <w:lang w:val="en-GB"/>
              </w:rPr>
            </w:pPr>
            <w:r>
              <w:rPr>
                <w:sz w:val="20"/>
                <w:szCs w:val="20"/>
                <w:lang w:val="en-GB"/>
              </w:rPr>
              <w:t>Teacher (T) asks volunteers to mime some actions for the class. Students (SS) guess the words and then, t models some sentences orally and asks SS to repeat them</w:t>
            </w:r>
          </w:p>
          <w:p w14:paraId="482CEC8A" w14:textId="77777777" w:rsidR="004C1FB7" w:rsidRDefault="004C1FB7" w:rsidP="004C1FB7">
            <w:pPr>
              <w:jc w:val="both"/>
              <w:rPr>
                <w:sz w:val="20"/>
                <w:szCs w:val="20"/>
                <w:lang w:val="en-GB"/>
              </w:rPr>
            </w:pPr>
          </w:p>
          <w:p w14:paraId="7E7B3F79" w14:textId="77777777" w:rsidR="004C1FB7" w:rsidRDefault="004C1FB7" w:rsidP="004C1FB7">
            <w:pPr>
              <w:rPr>
                <w:sz w:val="20"/>
                <w:szCs w:val="20"/>
                <w:lang w:val="en-GB"/>
              </w:rPr>
            </w:pPr>
            <w:r>
              <w:rPr>
                <w:sz w:val="20"/>
                <w:szCs w:val="20"/>
                <w:lang w:val="en-GB"/>
              </w:rPr>
              <w:t>- Paint: He/she’s</w:t>
            </w:r>
            <w:r w:rsidRPr="003C4495">
              <w:rPr>
                <w:color w:val="000000" w:themeColor="text1"/>
                <w:sz w:val="20"/>
                <w:szCs w:val="20"/>
                <w:lang w:val="en-GB"/>
              </w:rPr>
              <w:t xml:space="preserve"> painting                                    </w:t>
            </w:r>
            <w:r>
              <w:rPr>
                <w:sz w:val="20"/>
                <w:szCs w:val="20"/>
                <w:lang w:val="en-GB"/>
              </w:rPr>
              <w:t>- Write: He/she’s</w:t>
            </w:r>
            <w:r w:rsidRPr="003C4495">
              <w:rPr>
                <w:color w:val="000000" w:themeColor="text1"/>
                <w:sz w:val="20"/>
                <w:szCs w:val="20"/>
                <w:lang w:val="en-GB"/>
              </w:rPr>
              <w:t xml:space="preserve"> </w:t>
            </w:r>
            <w:r>
              <w:rPr>
                <w:sz w:val="20"/>
                <w:szCs w:val="20"/>
                <w:lang w:val="en-GB"/>
              </w:rPr>
              <w:t xml:space="preserve">writing </w:t>
            </w:r>
          </w:p>
          <w:p w14:paraId="593F00E3" w14:textId="77777777" w:rsidR="004C1FB7" w:rsidRDefault="004C1FB7" w:rsidP="004C1FB7">
            <w:pPr>
              <w:rPr>
                <w:sz w:val="20"/>
                <w:szCs w:val="20"/>
                <w:lang w:val="en-GB"/>
              </w:rPr>
            </w:pPr>
            <w:r>
              <w:rPr>
                <w:sz w:val="20"/>
                <w:szCs w:val="20"/>
                <w:lang w:val="en-GB"/>
              </w:rPr>
              <w:t xml:space="preserve">- Speak: He/she’s am speaking                           - Read: She/he is reading a book           </w:t>
            </w:r>
          </w:p>
          <w:p w14:paraId="6111EF16" w14:textId="77777777" w:rsidR="004C1FB7" w:rsidRDefault="004C1FB7" w:rsidP="004C1FB7">
            <w:pPr>
              <w:rPr>
                <w:sz w:val="20"/>
                <w:szCs w:val="20"/>
                <w:lang w:val="en-GB"/>
              </w:rPr>
            </w:pPr>
            <w:r>
              <w:rPr>
                <w:sz w:val="20"/>
                <w:szCs w:val="20"/>
                <w:lang w:val="en-GB"/>
              </w:rPr>
              <w:t xml:space="preserve">- Study: They are studying                                   - Play: we’re playing the guitar       </w:t>
            </w:r>
          </w:p>
          <w:p w14:paraId="080E0B0B" w14:textId="77777777" w:rsidR="004C1FB7" w:rsidRDefault="004C1FB7" w:rsidP="004C1FB7">
            <w:pPr>
              <w:rPr>
                <w:sz w:val="20"/>
                <w:szCs w:val="20"/>
              </w:rPr>
            </w:pPr>
            <w:r w:rsidRPr="00D8032B">
              <w:rPr>
                <w:sz w:val="20"/>
                <w:szCs w:val="20"/>
                <w:lang w:val="en-GB"/>
              </w:rPr>
              <w:t xml:space="preserve">- Clean: </w:t>
            </w:r>
            <w:r>
              <w:rPr>
                <w:sz w:val="20"/>
                <w:szCs w:val="20"/>
                <w:lang w:val="en-GB"/>
              </w:rPr>
              <w:t xml:space="preserve">We’re </w:t>
            </w:r>
            <w:r w:rsidRPr="00D8032B">
              <w:rPr>
                <w:sz w:val="20"/>
                <w:szCs w:val="20"/>
              </w:rPr>
              <w:t>cleaning the classroom</w:t>
            </w:r>
          </w:p>
          <w:p w14:paraId="043BBCA2" w14:textId="334AC081" w:rsidR="004C1FB7" w:rsidRPr="008179BC" w:rsidRDefault="004C1FB7" w:rsidP="004C1FB7">
            <w:pPr>
              <w:rPr>
                <w:sz w:val="20"/>
                <w:szCs w:val="20"/>
                <w:lang w:val="en-GB"/>
              </w:rPr>
            </w:pPr>
          </w:p>
        </w:tc>
        <w:tc>
          <w:tcPr>
            <w:tcW w:w="703" w:type="pct"/>
            <w:shd w:val="clear" w:color="auto" w:fill="auto"/>
          </w:tcPr>
          <w:p w14:paraId="4D90BA68" w14:textId="77777777" w:rsidR="004C1FB7" w:rsidRDefault="004C1FB7" w:rsidP="004C1FB7">
            <w:pPr>
              <w:jc w:val="center"/>
              <w:rPr>
                <w:sz w:val="20"/>
                <w:szCs w:val="20"/>
                <w:lang w:val="en-GB"/>
              </w:rPr>
            </w:pPr>
            <w:r>
              <w:rPr>
                <w:sz w:val="20"/>
                <w:szCs w:val="20"/>
                <w:lang w:val="en-GB"/>
              </w:rPr>
              <w:t>5 minutes</w:t>
            </w:r>
          </w:p>
          <w:p w14:paraId="444C0597" w14:textId="77777777" w:rsidR="004C1FB7" w:rsidRDefault="004C1FB7" w:rsidP="004C1FB7">
            <w:pPr>
              <w:jc w:val="center"/>
              <w:rPr>
                <w:sz w:val="20"/>
                <w:szCs w:val="20"/>
                <w:lang w:val="en-GB"/>
              </w:rPr>
            </w:pPr>
            <w:r>
              <w:rPr>
                <w:sz w:val="20"/>
                <w:szCs w:val="20"/>
                <w:lang w:val="en-GB"/>
              </w:rPr>
              <w:t>T-Ss</w:t>
            </w:r>
          </w:p>
          <w:p w14:paraId="02C05086" w14:textId="540E8EFF" w:rsidR="004C1FB7" w:rsidRPr="008179BC" w:rsidRDefault="004C1FB7" w:rsidP="004C1FB7">
            <w:pPr>
              <w:rPr>
                <w:sz w:val="20"/>
                <w:szCs w:val="20"/>
                <w:lang w:val="en-GB"/>
              </w:rPr>
            </w:pPr>
          </w:p>
        </w:tc>
      </w:tr>
      <w:tr w:rsidR="004C1FB7" w:rsidRPr="008179BC" w14:paraId="72DF487A" w14:textId="77777777" w:rsidTr="00B5561E">
        <w:trPr>
          <w:trHeight w:val="713"/>
        </w:trPr>
        <w:tc>
          <w:tcPr>
            <w:tcW w:w="759" w:type="pct"/>
            <w:shd w:val="clear" w:color="auto" w:fill="auto"/>
          </w:tcPr>
          <w:p w14:paraId="1E7F23AF" w14:textId="77777777" w:rsidR="004C1FB7" w:rsidRPr="00AE12C5" w:rsidRDefault="004C1FB7" w:rsidP="004C1FB7">
            <w:pPr>
              <w:jc w:val="center"/>
              <w:rPr>
                <w:b/>
                <w:sz w:val="20"/>
                <w:szCs w:val="20"/>
                <w:lang w:val="en-GB"/>
              </w:rPr>
            </w:pPr>
          </w:p>
          <w:p w14:paraId="0E88AEB1" w14:textId="77777777" w:rsidR="004C1FB7" w:rsidRPr="00AE12C5" w:rsidRDefault="004C1FB7" w:rsidP="004C1FB7">
            <w:pPr>
              <w:jc w:val="center"/>
              <w:rPr>
                <w:b/>
                <w:sz w:val="20"/>
                <w:szCs w:val="20"/>
                <w:lang w:val="en-GB"/>
              </w:rPr>
            </w:pPr>
          </w:p>
          <w:p w14:paraId="2CA28608" w14:textId="77777777" w:rsidR="004C1FB7" w:rsidRPr="00AE12C5" w:rsidRDefault="004C1FB7" w:rsidP="004C1FB7">
            <w:pPr>
              <w:jc w:val="center"/>
              <w:rPr>
                <w:b/>
                <w:sz w:val="20"/>
                <w:szCs w:val="20"/>
                <w:lang w:val="en-GB"/>
              </w:rPr>
            </w:pPr>
          </w:p>
          <w:p w14:paraId="71FCB08D" w14:textId="77777777" w:rsidR="004C1FB7" w:rsidRPr="00AE12C5" w:rsidRDefault="004C1FB7" w:rsidP="004C1FB7">
            <w:pPr>
              <w:jc w:val="center"/>
              <w:rPr>
                <w:b/>
                <w:sz w:val="20"/>
                <w:szCs w:val="20"/>
                <w:lang w:val="en-GB"/>
              </w:rPr>
            </w:pPr>
          </w:p>
          <w:p w14:paraId="060E14A7" w14:textId="77777777" w:rsidR="004C1FB7" w:rsidRPr="00AE12C5" w:rsidRDefault="004C1FB7" w:rsidP="004C1FB7">
            <w:pPr>
              <w:jc w:val="center"/>
              <w:rPr>
                <w:b/>
                <w:sz w:val="20"/>
                <w:szCs w:val="20"/>
                <w:lang w:val="en-GB"/>
              </w:rPr>
            </w:pPr>
          </w:p>
          <w:p w14:paraId="653AEEDB" w14:textId="77777777" w:rsidR="004C1FB7" w:rsidRPr="00AE12C5" w:rsidRDefault="004C1FB7" w:rsidP="004C1FB7">
            <w:pPr>
              <w:jc w:val="center"/>
              <w:rPr>
                <w:b/>
                <w:sz w:val="20"/>
                <w:szCs w:val="20"/>
                <w:lang w:val="en-GB"/>
              </w:rPr>
            </w:pPr>
          </w:p>
          <w:p w14:paraId="20EA3D7F" w14:textId="77777777" w:rsidR="004C1FB7" w:rsidRPr="00AE12C5" w:rsidRDefault="004C1FB7" w:rsidP="004C1FB7">
            <w:pPr>
              <w:jc w:val="center"/>
              <w:rPr>
                <w:b/>
                <w:sz w:val="20"/>
                <w:szCs w:val="20"/>
                <w:lang w:val="en-GB"/>
              </w:rPr>
            </w:pPr>
          </w:p>
          <w:p w14:paraId="5546073A" w14:textId="77777777" w:rsidR="004C1FB7" w:rsidRPr="00AE12C5" w:rsidRDefault="004C1FB7" w:rsidP="004C1FB7">
            <w:pPr>
              <w:jc w:val="center"/>
              <w:rPr>
                <w:b/>
                <w:sz w:val="20"/>
                <w:szCs w:val="20"/>
                <w:lang w:val="en-GB"/>
              </w:rPr>
            </w:pPr>
          </w:p>
          <w:p w14:paraId="7A9030F5" w14:textId="77777777" w:rsidR="004C1FB7" w:rsidRPr="00AE12C5" w:rsidRDefault="004C1FB7" w:rsidP="004C1FB7">
            <w:pPr>
              <w:jc w:val="center"/>
              <w:rPr>
                <w:b/>
                <w:sz w:val="20"/>
                <w:szCs w:val="20"/>
                <w:lang w:val="en-GB"/>
              </w:rPr>
            </w:pPr>
          </w:p>
          <w:p w14:paraId="08B30EA2" w14:textId="77777777" w:rsidR="004C1FB7" w:rsidRPr="00AE12C5" w:rsidRDefault="004C1FB7" w:rsidP="004C1FB7">
            <w:pPr>
              <w:jc w:val="center"/>
              <w:rPr>
                <w:b/>
                <w:sz w:val="20"/>
                <w:szCs w:val="20"/>
                <w:lang w:val="en-GB"/>
              </w:rPr>
            </w:pPr>
            <w:r w:rsidRPr="00AE12C5">
              <w:rPr>
                <w:b/>
                <w:sz w:val="20"/>
                <w:szCs w:val="20"/>
                <w:lang w:val="en-GB"/>
              </w:rPr>
              <w:t>Introducing language</w:t>
            </w:r>
          </w:p>
          <w:p w14:paraId="24CC09F6" w14:textId="0B358014" w:rsidR="004C1FB7" w:rsidRPr="008179BC" w:rsidRDefault="004C1FB7" w:rsidP="004C1FB7">
            <w:pPr>
              <w:rPr>
                <w:sz w:val="20"/>
                <w:szCs w:val="20"/>
                <w:lang w:val="en-GB"/>
              </w:rPr>
            </w:pPr>
          </w:p>
        </w:tc>
        <w:tc>
          <w:tcPr>
            <w:tcW w:w="3538" w:type="pct"/>
            <w:shd w:val="clear" w:color="auto" w:fill="auto"/>
          </w:tcPr>
          <w:p w14:paraId="45C38B31" w14:textId="07811689" w:rsidR="004C1FB7" w:rsidRDefault="004C1FB7" w:rsidP="004C1FB7">
            <w:pPr>
              <w:jc w:val="both"/>
              <w:rPr>
                <w:sz w:val="20"/>
                <w:szCs w:val="20"/>
                <w:lang w:val="en-GB"/>
              </w:rPr>
            </w:pPr>
            <w:r w:rsidRPr="00080C6B">
              <w:rPr>
                <w:b/>
                <w:i/>
                <w:sz w:val="20"/>
                <w:szCs w:val="20"/>
                <w:lang w:val="en-GB"/>
              </w:rPr>
              <w:t>Note</w:t>
            </w:r>
            <w:r>
              <w:rPr>
                <w:sz w:val="20"/>
                <w:szCs w:val="20"/>
                <w:lang w:val="en-GB"/>
              </w:rPr>
              <w:t>: T has to choose some pictures from the Internet showing people doing some actions to help community. For example: a firefighter, a paramedic, a police officer, a teacher, etc.</w:t>
            </w:r>
          </w:p>
          <w:p w14:paraId="7E4A4754" w14:textId="77777777" w:rsidR="004C1FB7" w:rsidRDefault="004C1FB7" w:rsidP="004C1FB7">
            <w:pPr>
              <w:jc w:val="both"/>
              <w:rPr>
                <w:sz w:val="20"/>
                <w:szCs w:val="20"/>
                <w:lang w:val="en-GB"/>
              </w:rPr>
            </w:pPr>
          </w:p>
          <w:p w14:paraId="79BFBCDA" w14:textId="77777777" w:rsidR="004C1FB7" w:rsidRDefault="004C1FB7" w:rsidP="004C1FB7">
            <w:pPr>
              <w:jc w:val="both"/>
              <w:rPr>
                <w:sz w:val="20"/>
                <w:szCs w:val="20"/>
                <w:lang w:val="en-GB"/>
              </w:rPr>
            </w:pPr>
            <w:r>
              <w:rPr>
                <w:sz w:val="20"/>
                <w:szCs w:val="20"/>
                <w:lang w:val="en-GB"/>
              </w:rPr>
              <w:t xml:space="preserve">T asks </w:t>
            </w:r>
            <w:proofErr w:type="spellStart"/>
            <w:r>
              <w:rPr>
                <w:sz w:val="20"/>
                <w:szCs w:val="20"/>
                <w:lang w:val="en-GB"/>
              </w:rPr>
              <w:t>Ss</w:t>
            </w:r>
            <w:proofErr w:type="spellEnd"/>
            <w:r>
              <w:rPr>
                <w:sz w:val="20"/>
                <w:szCs w:val="20"/>
                <w:lang w:val="en-GB"/>
              </w:rPr>
              <w:t>: What’s he/she doing now? .T writes these prompts on the board to help them answer:</w:t>
            </w:r>
          </w:p>
          <w:p w14:paraId="4BBCF72C" w14:textId="77777777" w:rsidR="004C1FB7" w:rsidRDefault="004C1FB7" w:rsidP="004C1FB7">
            <w:pPr>
              <w:jc w:val="both"/>
              <w:rPr>
                <w:sz w:val="20"/>
                <w:szCs w:val="20"/>
                <w:lang w:val="en-GB"/>
              </w:rPr>
            </w:pPr>
            <w:r>
              <w:rPr>
                <w:sz w:val="20"/>
                <w:szCs w:val="20"/>
                <w:lang w:val="en-GB"/>
              </w:rPr>
              <w:t xml:space="preserve">- She is….        - He is….   </w:t>
            </w:r>
          </w:p>
          <w:p w14:paraId="2B63361E" w14:textId="77777777" w:rsidR="004C1FB7" w:rsidRDefault="004C1FB7" w:rsidP="004C1FB7">
            <w:pPr>
              <w:jc w:val="both"/>
              <w:rPr>
                <w:sz w:val="20"/>
                <w:szCs w:val="20"/>
                <w:lang w:val="en-GB"/>
              </w:rPr>
            </w:pPr>
          </w:p>
          <w:p w14:paraId="181FDC4A" w14:textId="77777777" w:rsidR="004C1FB7" w:rsidRDefault="004C1FB7" w:rsidP="004C1FB7">
            <w:pPr>
              <w:jc w:val="both"/>
              <w:rPr>
                <w:sz w:val="20"/>
                <w:szCs w:val="20"/>
                <w:lang w:val="en-GB"/>
              </w:rPr>
            </w:pPr>
            <w:r>
              <w:rPr>
                <w:sz w:val="20"/>
                <w:szCs w:val="20"/>
                <w:lang w:val="en-GB"/>
              </w:rPr>
              <w:t xml:space="preserve">Then, T writes some sentences using the cues given by Ss. </w:t>
            </w:r>
          </w:p>
          <w:p w14:paraId="1952CFFD" w14:textId="77777777" w:rsidR="004C1FB7" w:rsidRDefault="004C1FB7" w:rsidP="004C1FB7">
            <w:pPr>
              <w:jc w:val="both"/>
              <w:rPr>
                <w:sz w:val="20"/>
                <w:szCs w:val="20"/>
                <w:lang w:val="en-GB"/>
              </w:rPr>
            </w:pPr>
            <w:r>
              <w:rPr>
                <w:sz w:val="20"/>
                <w:szCs w:val="20"/>
                <w:lang w:val="en-GB"/>
              </w:rPr>
              <w:t>Examples:</w:t>
            </w:r>
          </w:p>
          <w:p w14:paraId="1901CCDE" w14:textId="77777777" w:rsidR="004C1FB7" w:rsidRDefault="004C1FB7" w:rsidP="004C1FB7">
            <w:pPr>
              <w:numPr>
                <w:ilvl w:val="0"/>
                <w:numId w:val="4"/>
              </w:numPr>
              <w:jc w:val="both"/>
              <w:rPr>
                <w:sz w:val="18"/>
                <w:szCs w:val="18"/>
              </w:rPr>
            </w:pPr>
            <w:r>
              <w:rPr>
                <w:sz w:val="20"/>
                <w:szCs w:val="20"/>
                <w:lang w:val="en-GB"/>
              </w:rPr>
              <w:t>The police</w:t>
            </w:r>
            <w:r>
              <w:rPr>
                <w:sz w:val="18"/>
                <w:szCs w:val="18"/>
              </w:rPr>
              <w:t xml:space="preserve"> officer is</w:t>
            </w:r>
            <w:r w:rsidRPr="007F3693">
              <w:rPr>
                <w:sz w:val="18"/>
                <w:szCs w:val="18"/>
              </w:rPr>
              <w:t xml:space="preserve"> helping people </w:t>
            </w:r>
            <w:r>
              <w:rPr>
                <w:sz w:val="18"/>
                <w:szCs w:val="18"/>
              </w:rPr>
              <w:t>o</w:t>
            </w:r>
            <w:r w:rsidRPr="007F3693">
              <w:rPr>
                <w:sz w:val="18"/>
                <w:szCs w:val="18"/>
              </w:rPr>
              <w:t xml:space="preserve">n the </w:t>
            </w:r>
            <w:r>
              <w:rPr>
                <w:sz w:val="18"/>
                <w:szCs w:val="18"/>
              </w:rPr>
              <w:t>s</w:t>
            </w:r>
            <w:r w:rsidRPr="007F3693">
              <w:rPr>
                <w:sz w:val="18"/>
                <w:szCs w:val="18"/>
              </w:rPr>
              <w:t>treet.</w:t>
            </w:r>
          </w:p>
          <w:p w14:paraId="751D1DB6" w14:textId="77777777" w:rsidR="004C1FB7" w:rsidRDefault="004C1FB7" w:rsidP="004C1FB7">
            <w:pPr>
              <w:numPr>
                <w:ilvl w:val="0"/>
                <w:numId w:val="4"/>
              </w:numPr>
              <w:jc w:val="both"/>
              <w:rPr>
                <w:sz w:val="18"/>
                <w:szCs w:val="18"/>
              </w:rPr>
            </w:pPr>
            <w:r>
              <w:rPr>
                <w:sz w:val="18"/>
                <w:szCs w:val="18"/>
              </w:rPr>
              <w:t>The p</w:t>
            </w:r>
            <w:r w:rsidRPr="007F3693">
              <w:rPr>
                <w:sz w:val="18"/>
                <w:szCs w:val="18"/>
              </w:rPr>
              <w:t>aramedic is taking people to the hospital.</w:t>
            </w:r>
          </w:p>
          <w:p w14:paraId="7909D0BD" w14:textId="77777777" w:rsidR="004C1FB7" w:rsidRDefault="004C1FB7" w:rsidP="004C1FB7">
            <w:pPr>
              <w:numPr>
                <w:ilvl w:val="0"/>
                <w:numId w:val="4"/>
              </w:numPr>
              <w:jc w:val="both"/>
              <w:rPr>
                <w:sz w:val="18"/>
                <w:szCs w:val="18"/>
              </w:rPr>
            </w:pPr>
            <w:r>
              <w:rPr>
                <w:sz w:val="18"/>
                <w:szCs w:val="18"/>
              </w:rPr>
              <w:t>The f</w:t>
            </w:r>
            <w:r w:rsidRPr="007F3693">
              <w:rPr>
                <w:sz w:val="18"/>
                <w:szCs w:val="18"/>
              </w:rPr>
              <w:t>irefighters are putting out a fire.</w:t>
            </w:r>
          </w:p>
          <w:p w14:paraId="0899EC28" w14:textId="77777777" w:rsidR="004C1FB7" w:rsidRPr="009178DA" w:rsidRDefault="004C1FB7" w:rsidP="004C1FB7">
            <w:pPr>
              <w:jc w:val="both"/>
              <w:rPr>
                <w:sz w:val="18"/>
                <w:szCs w:val="18"/>
              </w:rPr>
            </w:pPr>
          </w:p>
          <w:p w14:paraId="14057A00" w14:textId="77777777" w:rsidR="004C1FB7" w:rsidRDefault="004C1FB7" w:rsidP="004C1FB7">
            <w:pPr>
              <w:jc w:val="both"/>
              <w:rPr>
                <w:sz w:val="20"/>
                <w:szCs w:val="20"/>
              </w:rPr>
            </w:pPr>
            <w:r>
              <w:rPr>
                <w:sz w:val="20"/>
                <w:szCs w:val="20"/>
                <w:lang w:val="en-GB"/>
              </w:rPr>
              <w:t xml:space="preserve"> </w:t>
            </w:r>
            <w:r>
              <w:rPr>
                <w:sz w:val="20"/>
                <w:szCs w:val="20"/>
              </w:rPr>
              <w:t>Then, T. uses these sentences to help SS</w:t>
            </w:r>
            <w:r w:rsidRPr="00977750">
              <w:rPr>
                <w:sz w:val="20"/>
                <w:szCs w:val="20"/>
              </w:rPr>
              <w:t xml:space="preserve"> </w:t>
            </w:r>
            <w:r>
              <w:rPr>
                <w:sz w:val="20"/>
                <w:szCs w:val="20"/>
              </w:rPr>
              <w:t>identify the use of the present continuous with these questions:</w:t>
            </w:r>
          </w:p>
          <w:p w14:paraId="3125FFB5" w14:textId="77777777" w:rsidR="004C1FB7" w:rsidRPr="005353B1" w:rsidRDefault="004C1FB7" w:rsidP="004C1FB7">
            <w:pPr>
              <w:numPr>
                <w:ilvl w:val="0"/>
                <w:numId w:val="3"/>
              </w:numPr>
              <w:jc w:val="both"/>
              <w:rPr>
                <w:i/>
                <w:sz w:val="20"/>
                <w:szCs w:val="20"/>
                <w:lang w:val="en-GB"/>
              </w:rPr>
            </w:pPr>
            <w:r>
              <w:rPr>
                <w:sz w:val="20"/>
                <w:szCs w:val="20"/>
                <w:lang w:val="en-GB"/>
              </w:rPr>
              <w:t xml:space="preserve">Are these actions referring to the present or the past?          </w:t>
            </w:r>
            <w:r w:rsidRPr="005353B1">
              <w:rPr>
                <w:i/>
                <w:sz w:val="20"/>
                <w:szCs w:val="20"/>
                <w:lang w:val="en-GB"/>
              </w:rPr>
              <w:t>- Present</w:t>
            </w:r>
          </w:p>
          <w:p w14:paraId="19CF94F4" w14:textId="77777777" w:rsidR="004C1FB7" w:rsidRDefault="004C1FB7" w:rsidP="004C1FB7">
            <w:pPr>
              <w:numPr>
                <w:ilvl w:val="0"/>
                <w:numId w:val="3"/>
              </w:numPr>
              <w:jc w:val="both"/>
              <w:rPr>
                <w:sz w:val="20"/>
                <w:szCs w:val="20"/>
                <w:lang w:val="en-GB"/>
              </w:rPr>
            </w:pPr>
            <w:r>
              <w:rPr>
                <w:sz w:val="20"/>
                <w:szCs w:val="20"/>
                <w:lang w:val="en-GB"/>
              </w:rPr>
              <w:t xml:space="preserve">When are these actions happening?                                          </w:t>
            </w:r>
            <w:r w:rsidRPr="005353B1">
              <w:rPr>
                <w:i/>
                <w:sz w:val="20"/>
                <w:szCs w:val="20"/>
                <w:lang w:val="en-GB"/>
              </w:rPr>
              <w:t>-  Now</w:t>
            </w:r>
          </w:p>
          <w:p w14:paraId="4B921215" w14:textId="0EEA8808" w:rsidR="004C1FB7" w:rsidRDefault="004C1FB7" w:rsidP="004C1FB7">
            <w:pPr>
              <w:numPr>
                <w:ilvl w:val="0"/>
                <w:numId w:val="3"/>
              </w:numPr>
              <w:jc w:val="both"/>
              <w:rPr>
                <w:sz w:val="20"/>
                <w:szCs w:val="20"/>
                <w:lang w:val="en-GB"/>
              </w:rPr>
            </w:pPr>
            <w:r>
              <w:rPr>
                <w:sz w:val="20"/>
                <w:szCs w:val="20"/>
                <w:lang w:val="en-GB"/>
              </w:rPr>
              <w:t xml:space="preserve">What’s the verb in each sentence?        </w:t>
            </w:r>
            <w:r w:rsidRPr="005353B1">
              <w:rPr>
                <w:i/>
                <w:sz w:val="20"/>
                <w:szCs w:val="20"/>
                <w:lang w:val="en-GB"/>
              </w:rPr>
              <w:t>a. help             b. take          c. put</w:t>
            </w:r>
          </w:p>
          <w:p w14:paraId="3DCC875F" w14:textId="3D4694D8" w:rsidR="004C1FB7" w:rsidRDefault="004C1FB7" w:rsidP="004C1FB7">
            <w:pPr>
              <w:numPr>
                <w:ilvl w:val="0"/>
                <w:numId w:val="3"/>
              </w:numPr>
              <w:jc w:val="both"/>
              <w:rPr>
                <w:i/>
                <w:sz w:val="20"/>
                <w:szCs w:val="20"/>
                <w:lang w:val="en-GB"/>
              </w:rPr>
            </w:pPr>
            <w:r w:rsidRPr="0016391C">
              <w:rPr>
                <w:sz w:val="20"/>
                <w:szCs w:val="20"/>
                <w:lang w:val="en-GB"/>
              </w:rPr>
              <w:t xml:space="preserve">What’s the verb form?    </w:t>
            </w:r>
            <w:proofErr w:type="spellStart"/>
            <w:r w:rsidRPr="0016391C">
              <w:rPr>
                <w:i/>
                <w:sz w:val="20"/>
                <w:szCs w:val="20"/>
                <w:lang w:val="en-GB"/>
              </w:rPr>
              <w:t>Verb+ing</w:t>
            </w:r>
            <w:proofErr w:type="spellEnd"/>
            <w:r w:rsidRPr="0016391C">
              <w:rPr>
                <w:i/>
                <w:sz w:val="20"/>
                <w:szCs w:val="20"/>
                <w:lang w:val="en-GB"/>
              </w:rPr>
              <w:t xml:space="preserve">         a. help</w:t>
            </w:r>
            <w:r w:rsidRPr="0016391C">
              <w:rPr>
                <w:i/>
                <w:sz w:val="20"/>
                <w:szCs w:val="20"/>
                <w:u w:val="single"/>
                <w:lang w:val="en-GB"/>
              </w:rPr>
              <w:t xml:space="preserve">ing  </w:t>
            </w:r>
            <w:r w:rsidRPr="0016391C">
              <w:rPr>
                <w:i/>
                <w:sz w:val="20"/>
                <w:szCs w:val="20"/>
                <w:lang w:val="en-GB"/>
              </w:rPr>
              <w:t xml:space="preserve">     b. tak</w:t>
            </w:r>
            <w:r w:rsidRPr="0016391C">
              <w:rPr>
                <w:i/>
                <w:sz w:val="20"/>
                <w:szCs w:val="20"/>
                <w:u w:val="single"/>
                <w:lang w:val="en-GB"/>
              </w:rPr>
              <w:t xml:space="preserve">ing  </w:t>
            </w:r>
            <w:r w:rsidRPr="0016391C">
              <w:rPr>
                <w:i/>
                <w:sz w:val="20"/>
                <w:szCs w:val="20"/>
                <w:lang w:val="en-GB"/>
              </w:rPr>
              <w:t xml:space="preserve">    c. putting</w:t>
            </w:r>
          </w:p>
          <w:p w14:paraId="6A7215E2" w14:textId="77777777" w:rsidR="004C1FB7" w:rsidRPr="0016391C" w:rsidRDefault="004C1FB7" w:rsidP="004C1FB7">
            <w:pPr>
              <w:numPr>
                <w:ilvl w:val="0"/>
                <w:numId w:val="3"/>
              </w:numPr>
              <w:jc w:val="both"/>
              <w:rPr>
                <w:i/>
                <w:sz w:val="20"/>
                <w:szCs w:val="20"/>
                <w:lang w:val="en-GB"/>
              </w:rPr>
            </w:pPr>
            <w:r w:rsidRPr="0016391C">
              <w:rPr>
                <w:sz w:val="20"/>
                <w:szCs w:val="20"/>
                <w:lang w:val="en-GB"/>
              </w:rPr>
              <w:t xml:space="preserve">What’s the auxiliary or “helper” in these sentences?     </w:t>
            </w:r>
            <w:r w:rsidRPr="0016391C">
              <w:rPr>
                <w:i/>
                <w:sz w:val="20"/>
                <w:szCs w:val="20"/>
                <w:lang w:val="en-GB"/>
              </w:rPr>
              <w:t>To be:  is / am  / are</w:t>
            </w:r>
          </w:p>
          <w:p w14:paraId="42A6EDD2" w14:textId="514C9928" w:rsidR="004C1FB7" w:rsidRPr="008179BC" w:rsidRDefault="004C1FB7" w:rsidP="004C1FB7">
            <w:pPr>
              <w:rPr>
                <w:sz w:val="20"/>
                <w:szCs w:val="20"/>
                <w:lang w:val="en-GB"/>
              </w:rPr>
            </w:pPr>
          </w:p>
        </w:tc>
        <w:tc>
          <w:tcPr>
            <w:tcW w:w="703" w:type="pct"/>
            <w:shd w:val="clear" w:color="auto" w:fill="auto"/>
          </w:tcPr>
          <w:p w14:paraId="7CB8DEB7" w14:textId="77777777" w:rsidR="004C1FB7" w:rsidRDefault="004C1FB7" w:rsidP="004C1FB7">
            <w:pPr>
              <w:jc w:val="center"/>
              <w:rPr>
                <w:sz w:val="20"/>
                <w:szCs w:val="20"/>
                <w:lang w:val="en-GB"/>
              </w:rPr>
            </w:pPr>
          </w:p>
          <w:p w14:paraId="5B44FC94" w14:textId="77777777" w:rsidR="004C1FB7" w:rsidRDefault="004C1FB7" w:rsidP="004C1FB7">
            <w:pPr>
              <w:jc w:val="center"/>
              <w:rPr>
                <w:sz w:val="20"/>
                <w:szCs w:val="20"/>
                <w:lang w:val="en-GB"/>
              </w:rPr>
            </w:pPr>
            <w:r>
              <w:rPr>
                <w:sz w:val="20"/>
                <w:szCs w:val="20"/>
                <w:lang w:val="en-GB"/>
              </w:rPr>
              <w:t>5 minutes</w:t>
            </w:r>
          </w:p>
          <w:p w14:paraId="009A9B67" w14:textId="77777777" w:rsidR="004C1FB7" w:rsidRDefault="004C1FB7" w:rsidP="004C1FB7">
            <w:pPr>
              <w:jc w:val="center"/>
              <w:rPr>
                <w:sz w:val="20"/>
                <w:szCs w:val="20"/>
                <w:lang w:val="en-GB"/>
              </w:rPr>
            </w:pPr>
            <w:r>
              <w:rPr>
                <w:sz w:val="20"/>
                <w:szCs w:val="20"/>
                <w:lang w:val="en-GB"/>
              </w:rPr>
              <w:t>T-SS</w:t>
            </w:r>
          </w:p>
          <w:p w14:paraId="46486588" w14:textId="77777777" w:rsidR="004C1FB7" w:rsidRDefault="004C1FB7" w:rsidP="004C1FB7">
            <w:pPr>
              <w:jc w:val="center"/>
              <w:rPr>
                <w:sz w:val="20"/>
                <w:szCs w:val="20"/>
                <w:lang w:val="en-GB"/>
              </w:rPr>
            </w:pPr>
          </w:p>
          <w:p w14:paraId="626BE534" w14:textId="77777777" w:rsidR="004C1FB7" w:rsidRDefault="004C1FB7" w:rsidP="004C1FB7">
            <w:pPr>
              <w:pStyle w:val="Textocomentario"/>
              <w:jc w:val="center"/>
            </w:pPr>
          </w:p>
          <w:p w14:paraId="6044D62D" w14:textId="77777777" w:rsidR="004C1FB7" w:rsidRDefault="004C1FB7" w:rsidP="004C1FB7">
            <w:pPr>
              <w:pStyle w:val="Textocomentario"/>
              <w:jc w:val="center"/>
            </w:pPr>
          </w:p>
          <w:p w14:paraId="4BD977D4" w14:textId="77777777" w:rsidR="004C1FB7" w:rsidRDefault="004C1FB7" w:rsidP="004C1FB7">
            <w:pPr>
              <w:pStyle w:val="Textocomentario"/>
              <w:jc w:val="center"/>
            </w:pPr>
          </w:p>
          <w:p w14:paraId="70D6E70A" w14:textId="77777777" w:rsidR="004C1FB7" w:rsidRDefault="004C1FB7" w:rsidP="004C1FB7">
            <w:pPr>
              <w:pStyle w:val="Textocomentario"/>
              <w:jc w:val="center"/>
            </w:pPr>
          </w:p>
          <w:p w14:paraId="7F6A6177" w14:textId="77777777" w:rsidR="004C1FB7" w:rsidRDefault="004C1FB7" w:rsidP="004C1FB7">
            <w:pPr>
              <w:pStyle w:val="Textocomentario"/>
              <w:jc w:val="center"/>
            </w:pPr>
          </w:p>
          <w:p w14:paraId="2F2A15BB" w14:textId="77777777" w:rsidR="004C1FB7" w:rsidRDefault="004C1FB7" w:rsidP="004C1FB7">
            <w:pPr>
              <w:pStyle w:val="Textocomentario"/>
              <w:jc w:val="center"/>
            </w:pPr>
          </w:p>
          <w:p w14:paraId="7C907861" w14:textId="77777777" w:rsidR="004C1FB7" w:rsidRDefault="004C1FB7" w:rsidP="004C1FB7">
            <w:pPr>
              <w:pStyle w:val="Textocomentario"/>
              <w:jc w:val="center"/>
            </w:pPr>
          </w:p>
          <w:p w14:paraId="4D670C16" w14:textId="77777777" w:rsidR="004C1FB7" w:rsidRDefault="004C1FB7" w:rsidP="004C1FB7">
            <w:pPr>
              <w:pStyle w:val="Textocomentario"/>
              <w:jc w:val="center"/>
            </w:pPr>
          </w:p>
          <w:p w14:paraId="054782BC" w14:textId="77777777" w:rsidR="004C1FB7" w:rsidRDefault="004C1FB7" w:rsidP="004C1FB7">
            <w:pPr>
              <w:pStyle w:val="Textocomentario"/>
              <w:jc w:val="center"/>
            </w:pPr>
          </w:p>
          <w:p w14:paraId="236F1880" w14:textId="77777777" w:rsidR="004C1FB7" w:rsidRDefault="004C1FB7" w:rsidP="004C1FB7">
            <w:pPr>
              <w:pStyle w:val="Textocomentario"/>
              <w:jc w:val="center"/>
            </w:pPr>
            <w:r>
              <w:t>10 minutes</w:t>
            </w:r>
          </w:p>
          <w:p w14:paraId="780BB4CC" w14:textId="77777777" w:rsidR="004C1FB7" w:rsidRDefault="004C1FB7" w:rsidP="004C1FB7">
            <w:pPr>
              <w:pStyle w:val="Textocomentario"/>
              <w:jc w:val="center"/>
            </w:pPr>
            <w:r>
              <w:t xml:space="preserve">T- </w:t>
            </w:r>
            <w:proofErr w:type="spellStart"/>
            <w:r>
              <w:t>Ss</w:t>
            </w:r>
            <w:proofErr w:type="spellEnd"/>
          </w:p>
          <w:p w14:paraId="18FE67C2" w14:textId="77777777" w:rsidR="004C1FB7" w:rsidRPr="00A80031" w:rsidRDefault="004C1FB7" w:rsidP="004C1FB7">
            <w:pPr>
              <w:rPr>
                <w:sz w:val="20"/>
                <w:szCs w:val="20"/>
              </w:rPr>
            </w:pPr>
          </w:p>
        </w:tc>
      </w:tr>
      <w:tr w:rsidR="004C1FB7" w:rsidRPr="008179BC" w14:paraId="4F087BA3" w14:textId="77777777" w:rsidTr="00B5561E">
        <w:trPr>
          <w:trHeight w:val="739"/>
        </w:trPr>
        <w:tc>
          <w:tcPr>
            <w:tcW w:w="759" w:type="pct"/>
            <w:shd w:val="clear" w:color="auto" w:fill="auto"/>
          </w:tcPr>
          <w:p w14:paraId="6DC6AA38" w14:textId="77777777" w:rsidR="004C1FB7" w:rsidRDefault="004C1FB7" w:rsidP="004C1FB7">
            <w:pPr>
              <w:rPr>
                <w:sz w:val="20"/>
                <w:szCs w:val="20"/>
                <w:lang w:val="en-GB"/>
              </w:rPr>
            </w:pPr>
          </w:p>
          <w:p w14:paraId="797D0F04" w14:textId="77777777" w:rsidR="004C1FB7" w:rsidRDefault="004C1FB7" w:rsidP="004C1FB7">
            <w:pPr>
              <w:rPr>
                <w:sz w:val="20"/>
                <w:szCs w:val="20"/>
                <w:lang w:val="en-GB"/>
              </w:rPr>
            </w:pPr>
          </w:p>
          <w:p w14:paraId="4DB60337" w14:textId="77777777" w:rsidR="004C1FB7" w:rsidRDefault="004C1FB7" w:rsidP="004C1FB7">
            <w:pPr>
              <w:rPr>
                <w:sz w:val="20"/>
                <w:szCs w:val="20"/>
                <w:lang w:val="en-GB"/>
              </w:rPr>
            </w:pPr>
          </w:p>
          <w:p w14:paraId="5AA62B12" w14:textId="77777777" w:rsidR="004C1FB7" w:rsidRDefault="004C1FB7" w:rsidP="004C1FB7">
            <w:pPr>
              <w:rPr>
                <w:sz w:val="20"/>
                <w:szCs w:val="20"/>
                <w:lang w:val="en-GB"/>
              </w:rPr>
            </w:pPr>
          </w:p>
          <w:p w14:paraId="33CF466E" w14:textId="77777777" w:rsidR="004C1FB7" w:rsidRDefault="004C1FB7" w:rsidP="004C1FB7">
            <w:pPr>
              <w:rPr>
                <w:sz w:val="20"/>
                <w:szCs w:val="20"/>
                <w:lang w:val="en-GB"/>
              </w:rPr>
            </w:pPr>
          </w:p>
          <w:p w14:paraId="31CDAB3A" w14:textId="77777777" w:rsidR="004C1FB7" w:rsidRDefault="004C1FB7" w:rsidP="004C1FB7">
            <w:pPr>
              <w:rPr>
                <w:sz w:val="20"/>
                <w:szCs w:val="20"/>
                <w:lang w:val="en-GB"/>
              </w:rPr>
            </w:pPr>
          </w:p>
          <w:p w14:paraId="3A2E8B90" w14:textId="77777777" w:rsidR="004C1FB7" w:rsidRPr="00366DFB" w:rsidRDefault="004C1FB7" w:rsidP="004C1FB7">
            <w:pPr>
              <w:jc w:val="center"/>
              <w:rPr>
                <w:b/>
                <w:sz w:val="20"/>
                <w:szCs w:val="20"/>
                <w:lang w:val="en-GB"/>
              </w:rPr>
            </w:pPr>
            <w:r w:rsidRPr="00366DFB">
              <w:rPr>
                <w:b/>
                <w:sz w:val="20"/>
                <w:szCs w:val="20"/>
                <w:lang w:val="en-GB"/>
              </w:rPr>
              <w:t>Controlled practice</w:t>
            </w:r>
          </w:p>
          <w:p w14:paraId="7AEC69B3" w14:textId="5845186B" w:rsidR="004C1FB7" w:rsidRPr="008179BC" w:rsidRDefault="004C1FB7" w:rsidP="004C1FB7">
            <w:pPr>
              <w:rPr>
                <w:sz w:val="20"/>
                <w:szCs w:val="20"/>
                <w:lang w:val="en-GB"/>
              </w:rPr>
            </w:pPr>
          </w:p>
        </w:tc>
        <w:tc>
          <w:tcPr>
            <w:tcW w:w="3538" w:type="pct"/>
            <w:shd w:val="clear" w:color="auto" w:fill="auto"/>
          </w:tcPr>
          <w:p w14:paraId="1B33114B" w14:textId="2C12B029" w:rsidR="004C1FB7" w:rsidRDefault="004C1FB7" w:rsidP="004C1FB7">
            <w:pPr>
              <w:ind w:left="720" w:hanging="720"/>
              <w:jc w:val="both"/>
              <w:rPr>
                <w:b/>
                <w:i/>
                <w:sz w:val="20"/>
                <w:szCs w:val="20"/>
              </w:rPr>
            </w:pPr>
            <w:r w:rsidRPr="00416646">
              <w:rPr>
                <w:b/>
                <w:i/>
                <w:sz w:val="20"/>
                <w:szCs w:val="20"/>
                <w:lang w:val="en-GB"/>
              </w:rPr>
              <w:t xml:space="preserve">Note: </w:t>
            </w:r>
            <w:r w:rsidRPr="00416646">
              <w:rPr>
                <w:b/>
                <w:i/>
                <w:sz w:val="20"/>
                <w:szCs w:val="20"/>
              </w:rPr>
              <w:t xml:space="preserve">T makes copies of appendix </w:t>
            </w:r>
            <w:r>
              <w:rPr>
                <w:b/>
                <w:i/>
                <w:sz w:val="20"/>
                <w:szCs w:val="20"/>
              </w:rPr>
              <w:t>1 and 2</w:t>
            </w:r>
            <w:r w:rsidRPr="00416646">
              <w:rPr>
                <w:b/>
                <w:i/>
                <w:sz w:val="20"/>
                <w:szCs w:val="20"/>
              </w:rPr>
              <w:t xml:space="preserve"> and </w:t>
            </w:r>
            <w:proofErr w:type="gramStart"/>
            <w:r w:rsidRPr="00416646">
              <w:rPr>
                <w:b/>
                <w:i/>
                <w:sz w:val="20"/>
                <w:szCs w:val="20"/>
              </w:rPr>
              <w:t>prepare</w:t>
            </w:r>
            <w:proofErr w:type="gramEnd"/>
            <w:r w:rsidRPr="00416646">
              <w:rPr>
                <w:b/>
                <w:i/>
                <w:sz w:val="20"/>
                <w:szCs w:val="20"/>
              </w:rPr>
              <w:t xml:space="preserve"> the cut-outs for this part of</w:t>
            </w:r>
            <w:r>
              <w:rPr>
                <w:b/>
                <w:i/>
                <w:sz w:val="20"/>
                <w:szCs w:val="20"/>
              </w:rPr>
              <w:t xml:space="preserve"> </w:t>
            </w:r>
            <w:r w:rsidRPr="00416646">
              <w:rPr>
                <w:b/>
                <w:i/>
                <w:sz w:val="20"/>
                <w:szCs w:val="20"/>
              </w:rPr>
              <w:t>the lesson.</w:t>
            </w:r>
          </w:p>
          <w:p w14:paraId="65096099" w14:textId="77777777" w:rsidR="004C1FB7" w:rsidRDefault="004C1FB7" w:rsidP="004C1FB7">
            <w:pPr>
              <w:ind w:left="39"/>
              <w:jc w:val="both"/>
              <w:rPr>
                <w:sz w:val="20"/>
                <w:szCs w:val="20"/>
              </w:rPr>
            </w:pPr>
          </w:p>
          <w:p w14:paraId="424D63C5" w14:textId="70E6E5C3" w:rsidR="004C1FB7" w:rsidRPr="00773C91" w:rsidRDefault="004C1FB7" w:rsidP="004C1FB7">
            <w:pPr>
              <w:ind w:left="39"/>
              <w:jc w:val="both"/>
              <w:rPr>
                <w:sz w:val="20"/>
                <w:szCs w:val="20"/>
              </w:rPr>
            </w:pPr>
            <w:r>
              <w:rPr>
                <w:sz w:val="20"/>
                <w:szCs w:val="20"/>
              </w:rPr>
              <w:t xml:space="preserve">Before working on the reading T pre-teaches some new vocabulary </w:t>
            </w:r>
            <w:proofErr w:type="spellStart"/>
            <w:r>
              <w:rPr>
                <w:sz w:val="20"/>
                <w:szCs w:val="20"/>
              </w:rPr>
              <w:t>Ss</w:t>
            </w:r>
            <w:proofErr w:type="spellEnd"/>
            <w:r>
              <w:rPr>
                <w:sz w:val="20"/>
                <w:szCs w:val="20"/>
              </w:rPr>
              <w:t xml:space="preserve"> might need to understand the text:  </w:t>
            </w:r>
            <w:proofErr w:type="gramStart"/>
            <w:r w:rsidRPr="008E72EB">
              <w:rPr>
                <w:i/>
                <w:sz w:val="20"/>
                <w:szCs w:val="20"/>
              </w:rPr>
              <w:t>spaceship, scientist, right now, ship, collect</w:t>
            </w:r>
            <w:proofErr w:type="gramEnd"/>
            <w:r w:rsidRPr="008E72EB">
              <w:rPr>
                <w:i/>
                <w:sz w:val="20"/>
                <w:szCs w:val="20"/>
              </w:rPr>
              <w:t>.</w:t>
            </w:r>
          </w:p>
          <w:p w14:paraId="2DF95775" w14:textId="77777777" w:rsidR="004C1FB7" w:rsidRDefault="004C1FB7" w:rsidP="004C1FB7">
            <w:pPr>
              <w:jc w:val="both"/>
              <w:rPr>
                <w:sz w:val="20"/>
                <w:szCs w:val="20"/>
                <w:lang w:val="en-GB"/>
              </w:rPr>
            </w:pPr>
          </w:p>
          <w:p w14:paraId="519CE3A4" w14:textId="77777777" w:rsidR="004C1FB7" w:rsidRDefault="004C1FB7" w:rsidP="004C1FB7">
            <w:pPr>
              <w:jc w:val="both"/>
              <w:rPr>
                <w:sz w:val="20"/>
                <w:szCs w:val="20"/>
              </w:rPr>
            </w:pPr>
            <w:r>
              <w:rPr>
                <w:sz w:val="20"/>
                <w:szCs w:val="20"/>
                <w:lang w:val="en-GB"/>
              </w:rPr>
              <w:t xml:space="preserve">The class is split into </w:t>
            </w:r>
            <w:r w:rsidRPr="00977750">
              <w:rPr>
                <w:sz w:val="20"/>
                <w:szCs w:val="20"/>
              </w:rPr>
              <w:t xml:space="preserve">groups of 5 </w:t>
            </w:r>
            <w:r>
              <w:rPr>
                <w:sz w:val="20"/>
                <w:szCs w:val="20"/>
              </w:rPr>
              <w:t>students. Each group is given a scrambled text that they need to put in order. Then, T reads the text and SS</w:t>
            </w:r>
            <w:r w:rsidRPr="00977750">
              <w:rPr>
                <w:sz w:val="20"/>
                <w:szCs w:val="20"/>
              </w:rPr>
              <w:t xml:space="preserve"> </w:t>
            </w:r>
            <w:r>
              <w:rPr>
                <w:sz w:val="20"/>
                <w:szCs w:val="20"/>
              </w:rPr>
              <w:t>listen and correct it.  This activity has been designed using the text on page 64 in</w:t>
            </w:r>
            <w:r w:rsidRPr="00CC1856">
              <w:rPr>
                <w:sz w:val="20"/>
                <w:szCs w:val="20"/>
              </w:rPr>
              <w:t xml:space="preserve"> Way </w:t>
            </w:r>
            <w:r>
              <w:rPr>
                <w:sz w:val="20"/>
                <w:szCs w:val="20"/>
              </w:rPr>
              <w:t>t</w:t>
            </w:r>
            <w:r w:rsidRPr="00CC1856">
              <w:rPr>
                <w:sz w:val="20"/>
                <w:szCs w:val="20"/>
              </w:rPr>
              <w:t>o Go</w:t>
            </w:r>
            <w:r>
              <w:rPr>
                <w:sz w:val="20"/>
                <w:szCs w:val="20"/>
              </w:rPr>
              <w:t xml:space="preserve"> 6. To see the whole text, T needs to check it there. </w:t>
            </w:r>
            <w:r w:rsidRPr="008333D4">
              <w:rPr>
                <w:b/>
                <w:sz w:val="20"/>
                <w:szCs w:val="20"/>
              </w:rPr>
              <w:t>(Appendix 1)</w:t>
            </w:r>
          </w:p>
          <w:p w14:paraId="0AD5F701" w14:textId="77777777" w:rsidR="004C1FB7" w:rsidRDefault="004C1FB7" w:rsidP="004C1FB7">
            <w:pPr>
              <w:jc w:val="both"/>
              <w:rPr>
                <w:sz w:val="20"/>
                <w:szCs w:val="20"/>
              </w:rPr>
            </w:pPr>
          </w:p>
          <w:p w14:paraId="4D718E78" w14:textId="77777777" w:rsidR="004C1FB7" w:rsidRDefault="004C1FB7" w:rsidP="004C1FB7">
            <w:pPr>
              <w:jc w:val="both"/>
              <w:rPr>
                <w:sz w:val="20"/>
                <w:szCs w:val="20"/>
                <w:lang w:val="en-GB"/>
              </w:rPr>
            </w:pPr>
            <w:r>
              <w:rPr>
                <w:sz w:val="20"/>
                <w:szCs w:val="20"/>
                <w:lang w:val="en-GB"/>
              </w:rPr>
              <w:t>Now,</w:t>
            </w:r>
            <w:r w:rsidRPr="00860C96">
              <w:rPr>
                <w:sz w:val="20"/>
                <w:szCs w:val="20"/>
                <w:lang w:val="en-GB"/>
              </w:rPr>
              <w:t xml:space="preserve"> </w:t>
            </w:r>
            <w:r>
              <w:rPr>
                <w:sz w:val="20"/>
                <w:szCs w:val="20"/>
                <w:lang w:val="en-GB"/>
              </w:rPr>
              <w:t>T pastes questions and answers on pieces of paper in different sides of the classroom. SS work in groups. They must write the questions and collect the correct answers to these questions. The first group that collects all the questions with the corresponding answers gets some points</w:t>
            </w:r>
            <w:r w:rsidRPr="00860C96">
              <w:rPr>
                <w:sz w:val="20"/>
                <w:szCs w:val="20"/>
                <w:lang w:val="en-GB"/>
              </w:rPr>
              <w:t>.</w:t>
            </w:r>
            <w:r>
              <w:rPr>
                <w:sz w:val="20"/>
                <w:szCs w:val="20"/>
                <w:lang w:val="en-GB"/>
              </w:rPr>
              <w:t xml:space="preserve"> </w:t>
            </w:r>
            <w:r w:rsidRPr="00366DFB">
              <w:rPr>
                <w:b/>
                <w:sz w:val="20"/>
                <w:szCs w:val="20"/>
                <w:lang w:val="en-GB"/>
              </w:rPr>
              <w:t>(Appendix 2)</w:t>
            </w:r>
          </w:p>
          <w:p w14:paraId="187378C6" w14:textId="77777777" w:rsidR="004C1FB7" w:rsidRDefault="004C1FB7" w:rsidP="004C1FB7">
            <w:pPr>
              <w:jc w:val="both"/>
              <w:rPr>
                <w:sz w:val="20"/>
                <w:szCs w:val="20"/>
                <w:lang w:val="en-GB"/>
              </w:rPr>
            </w:pPr>
          </w:p>
          <w:p w14:paraId="5AA0021E" w14:textId="20ECFBFA" w:rsidR="004C1FB7" w:rsidRPr="008179BC" w:rsidRDefault="004C1FB7" w:rsidP="004C1FB7">
            <w:pPr>
              <w:rPr>
                <w:sz w:val="20"/>
                <w:szCs w:val="20"/>
                <w:lang w:val="en-GB"/>
              </w:rPr>
            </w:pPr>
            <w:r>
              <w:rPr>
                <w:sz w:val="20"/>
                <w:szCs w:val="20"/>
                <w:lang w:val="en-GB"/>
              </w:rPr>
              <w:t>Once SS finish the exercise, T verifies with the class, and so</w:t>
            </w:r>
            <w:r w:rsidRPr="00860C96">
              <w:rPr>
                <w:sz w:val="20"/>
                <w:szCs w:val="20"/>
                <w:lang w:val="en-GB"/>
              </w:rPr>
              <w:t>lves doubts</w:t>
            </w:r>
            <w:r>
              <w:rPr>
                <w:sz w:val="20"/>
                <w:szCs w:val="20"/>
                <w:lang w:val="en-GB"/>
              </w:rPr>
              <w:t>.</w:t>
            </w:r>
          </w:p>
        </w:tc>
        <w:tc>
          <w:tcPr>
            <w:tcW w:w="703" w:type="pct"/>
            <w:shd w:val="clear" w:color="auto" w:fill="auto"/>
          </w:tcPr>
          <w:p w14:paraId="775C15F8" w14:textId="77777777" w:rsidR="004C1FB7" w:rsidRDefault="004C1FB7" w:rsidP="004C1FB7">
            <w:pPr>
              <w:jc w:val="center"/>
              <w:rPr>
                <w:sz w:val="20"/>
                <w:szCs w:val="20"/>
                <w:lang w:val="en-GB"/>
              </w:rPr>
            </w:pPr>
          </w:p>
          <w:p w14:paraId="4A91E8D8" w14:textId="77777777" w:rsidR="004C1FB7" w:rsidRDefault="004C1FB7" w:rsidP="004C1FB7">
            <w:pPr>
              <w:jc w:val="center"/>
              <w:rPr>
                <w:sz w:val="20"/>
                <w:szCs w:val="20"/>
                <w:lang w:val="en-GB"/>
              </w:rPr>
            </w:pPr>
          </w:p>
          <w:p w14:paraId="0E11C3D9" w14:textId="77777777" w:rsidR="004C1FB7" w:rsidRDefault="004C1FB7" w:rsidP="004C1FB7">
            <w:pPr>
              <w:jc w:val="center"/>
              <w:rPr>
                <w:sz w:val="20"/>
                <w:szCs w:val="20"/>
                <w:lang w:val="en-GB"/>
              </w:rPr>
            </w:pPr>
          </w:p>
          <w:p w14:paraId="66D32065" w14:textId="5A9E82EE" w:rsidR="004C1FB7" w:rsidRDefault="004C1FB7" w:rsidP="004C1FB7">
            <w:pPr>
              <w:jc w:val="center"/>
              <w:rPr>
                <w:sz w:val="20"/>
                <w:szCs w:val="20"/>
                <w:lang w:val="en-GB"/>
              </w:rPr>
            </w:pPr>
            <w:r>
              <w:rPr>
                <w:sz w:val="20"/>
                <w:szCs w:val="20"/>
                <w:lang w:val="en-GB"/>
              </w:rPr>
              <w:t>10 minutes</w:t>
            </w:r>
          </w:p>
          <w:p w14:paraId="4C8EB675" w14:textId="77777777" w:rsidR="004C1FB7" w:rsidRDefault="004C1FB7" w:rsidP="004C1FB7">
            <w:pPr>
              <w:jc w:val="center"/>
              <w:rPr>
                <w:sz w:val="20"/>
                <w:szCs w:val="20"/>
                <w:lang w:val="en-GB"/>
              </w:rPr>
            </w:pPr>
            <w:r>
              <w:rPr>
                <w:sz w:val="20"/>
                <w:szCs w:val="20"/>
                <w:lang w:val="en-GB"/>
              </w:rPr>
              <w:t>Group work</w:t>
            </w:r>
          </w:p>
          <w:p w14:paraId="19FA7256" w14:textId="77777777" w:rsidR="004C1FB7" w:rsidRDefault="004C1FB7" w:rsidP="004C1FB7">
            <w:pPr>
              <w:jc w:val="center"/>
              <w:rPr>
                <w:sz w:val="20"/>
                <w:szCs w:val="20"/>
                <w:lang w:val="en-GB"/>
              </w:rPr>
            </w:pPr>
            <w:r>
              <w:rPr>
                <w:sz w:val="20"/>
                <w:szCs w:val="20"/>
                <w:lang w:val="en-GB"/>
              </w:rPr>
              <w:t>T-SS</w:t>
            </w:r>
          </w:p>
          <w:p w14:paraId="3800F9D3" w14:textId="77777777" w:rsidR="004C1FB7" w:rsidRPr="003003BF" w:rsidRDefault="004C1FB7" w:rsidP="004C1FB7">
            <w:pPr>
              <w:rPr>
                <w:sz w:val="20"/>
                <w:szCs w:val="20"/>
              </w:rPr>
            </w:pPr>
          </w:p>
          <w:p w14:paraId="187CF06B" w14:textId="77777777" w:rsidR="004C1FB7" w:rsidRDefault="004C1FB7" w:rsidP="004C1FB7">
            <w:pPr>
              <w:rPr>
                <w:sz w:val="20"/>
                <w:szCs w:val="20"/>
                <w:lang w:val="en-GB"/>
              </w:rPr>
            </w:pPr>
          </w:p>
          <w:p w14:paraId="0C1FE768" w14:textId="5A931813" w:rsidR="004C1FB7" w:rsidRDefault="004C1FB7" w:rsidP="004C1FB7">
            <w:pPr>
              <w:rPr>
                <w:sz w:val="20"/>
                <w:szCs w:val="20"/>
                <w:lang w:val="en-GB"/>
              </w:rPr>
            </w:pPr>
          </w:p>
          <w:p w14:paraId="580F6C3D" w14:textId="77777777" w:rsidR="004C1FB7" w:rsidRDefault="004C1FB7" w:rsidP="004C1FB7">
            <w:pPr>
              <w:rPr>
                <w:sz w:val="20"/>
                <w:szCs w:val="20"/>
                <w:lang w:val="en-GB"/>
              </w:rPr>
            </w:pPr>
          </w:p>
          <w:p w14:paraId="3EFD2C8A" w14:textId="77777777" w:rsidR="004C1FB7" w:rsidRDefault="004C1FB7" w:rsidP="004C1FB7">
            <w:pPr>
              <w:rPr>
                <w:sz w:val="20"/>
                <w:szCs w:val="20"/>
                <w:lang w:val="en-GB"/>
              </w:rPr>
            </w:pPr>
          </w:p>
          <w:p w14:paraId="11A286F9" w14:textId="77777777" w:rsidR="004C1FB7" w:rsidRDefault="004C1FB7" w:rsidP="004C1FB7">
            <w:pPr>
              <w:jc w:val="center"/>
              <w:rPr>
                <w:sz w:val="20"/>
                <w:szCs w:val="20"/>
                <w:lang w:val="en-GB"/>
              </w:rPr>
            </w:pPr>
            <w:r>
              <w:rPr>
                <w:sz w:val="20"/>
                <w:szCs w:val="20"/>
                <w:lang w:val="en-GB"/>
              </w:rPr>
              <w:t>10 minutes</w:t>
            </w:r>
          </w:p>
          <w:p w14:paraId="2320B3F5" w14:textId="77777777" w:rsidR="004C1FB7" w:rsidRDefault="004C1FB7" w:rsidP="004C1FB7">
            <w:pPr>
              <w:jc w:val="center"/>
              <w:rPr>
                <w:sz w:val="20"/>
                <w:szCs w:val="20"/>
                <w:lang w:val="en-GB"/>
              </w:rPr>
            </w:pPr>
            <w:r>
              <w:rPr>
                <w:sz w:val="20"/>
                <w:szCs w:val="20"/>
                <w:lang w:val="en-GB"/>
              </w:rPr>
              <w:t>Group work</w:t>
            </w:r>
          </w:p>
          <w:p w14:paraId="38A48C01" w14:textId="77777777" w:rsidR="004C1FB7" w:rsidRDefault="004C1FB7" w:rsidP="004C1FB7">
            <w:pPr>
              <w:jc w:val="center"/>
              <w:rPr>
                <w:sz w:val="20"/>
                <w:szCs w:val="20"/>
                <w:lang w:val="en-GB"/>
              </w:rPr>
            </w:pPr>
            <w:r>
              <w:rPr>
                <w:sz w:val="20"/>
                <w:szCs w:val="20"/>
                <w:lang w:val="en-GB"/>
              </w:rPr>
              <w:t>T-SS</w:t>
            </w:r>
          </w:p>
          <w:p w14:paraId="477E301C" w14:textId="77777777" w:rsidR="004C1FB7" w:rsidRPr="008179BC" w:rsidRDefault="004C1FB7" w:rsidP="004C1FB7">
            <w:pPr>
              <w:rPr>
                <w:sz w:val="20"/>
                <w:szCs w:val="20"/>
                <w:lang w:val="en-GB"/>
              </w:rPr>
            </w:pPr>
          </w:p>
        </w:tc>
      </w:tr>
      <w:tr w:rsidR="004C1FB7" w:rsidRPr="008179BC" w14:paraId="23EDE56B" w14:textId="77777777" w:rsidTr="00B5561E">
        <w:trPr>
          <w:trHeight w:val="545"/>
        </w:trPr>
        <w:tc>
          <w:tcPr>
            <w:tcW w:w="759" w:type="pct"/>
            <w:shd w:val="clear" w:color="auto" w:fill="auto"/>
          </w:tcPr>
          <w:p w14:paraId="545A7419" w14:textId="77777777" w:rsidR="004C1FB7" w:rsidRDefault="004C1FB7" w:rsidP="004C1FB7">
            <w:pPr>
              <w:jc w:val="center"/>
              <w:rPr>
                <w:b/>
                <w:sz w:val="20"/>
                <w:szCs w:val="20"/>
                <w:lang w:val="en-GB"/>
              </w:rPr>
            </w:pPr>
          </w:p>
          <w:p w14:paraId="2D24B308" w14:textId="77777777" w:rsidR="004C1FB7" w:rsidRDefault="004C1FB7" w:rsidP="004C1FB7">
            <w:pPr>
              <w:jc w:val="center"/>
              <w:rPr>
                <w:b/>
                <w:sz w:val="20"/>
                <w:szCs w:val="20"/>
                <w:lang w:val="en-GB"/>
              </w:rPr>
            </w:pPr>
          </w:p>
          <w:p w14:paraId="73F50C79" w14:textId="06263BCA" w:rsidR="004C1FB7" w:rsidRDefault="004C1FB7" w:rsidP="004C1FB7">
            <w:pPr>
              <w:jc w:val="center"/>
              <w:rPr>
                <w:b/>
                <w:sz w:val="20"/>
                <w:szCs w:val="20"/>
                <w:lang w:val="en-GB"/>
              </w:rPr>
            </w:pPr>
          </w:p>
          <w:p w14:paraId="03D073ED" w14:textId="6EFBFFC5" w:rsidR="00660AC6" w:rsidRDefault="00660AC6" w:rsidP="004C1FB7">
            <w:pPr>
              <w:jc w:val="center"/>
              <w:rPr>
                <w:b/>
                <w:sz w:val="20"/>
                <w:szCs w:val="20"/>
                <w:lang w:val="en-GB"/>
              </w:rPr>
            </w:pPr>
          </w:p>
          <w:p w14:paraId="54901D01" w14:textId="37B593B1" w:rsidR="00660AC6" w:rsidRDefault="00660AC6" w:rsidP="004C1FB7">
            <w:pPr>
              <w:jc w:val="center"/>
              <w:rPr>
                <w:b/>
                <w:sz w:val="20"/>
                <w:szCs w:val="20"/>
                <w:lang w:val="en-GB"/>
              </w:rPr>
            </w:pPr>
          </w:p>
          <w:p w14:paraId="4BEFCF75" w14:textId="77777777" w:rsidR="00660AC6" w:rsidRDefault="00660AC6" w:rsidP="004C1FB7">
            <w:pPr>
              <w:jc w:val="center"/>
              <w:rPr>
                <w:b/>
                <w:sz w:val="20"/>
                <w:szCs w:val="20"/>
                <w:lang w:val="en-GB"/>
              </w:rPr>
            </w:pPr>
          </w:p>
          <w:p w14:paraId="1AEC849B" w14:textId="77777777" w:rsidR="004C1FB7" w:rsidRDefault="004C1FB7" w:rsidP="004C1FB7">
            <w:pPr>
              <w:jc w:val="center"/>
              <w:rPr>
                <w:b/>
                <w:sz w:val="20"/>
                <w:szCs w:val="20"/>
                <w:lang w:val="en-GB"/>
              </w:rPr>
            </w:pPr>
          </w:p>
          <w:p w14:paraId="7EA7F184" w14:textId="77777777" w:rsidR="004C1FB7" w:rsidRDefault="004C1FB7" w:rsidP="004C1FB7">
            <w:pPr>
              <w:jc w:val="center"/>
              <w:rPr>
                <w:b/>
                <w:sz w:val="20"/>
                <w:szCs w:val="20"/>
                <w:lang w:val="en-GB"/>
              </w:rPr>
            </w:pPr>
          </w:p>
          <w:p w14:paraId="0BE95289" w14:textId="77777777" w:rsidR="004C1FB7" w:rsidRDefault="004C1FB7" w:rsidP="004C1FB7">
            <w:pPr>
              <w:jc w:val="center"/>
              <w:rPr>
                <w:b/>
                <w:sz w:val="20"/>
                <w:szCs w:val="20"/>
                <w:lang w:val="en-GB"/>
              </w:rPr>
            </w:pPr>
          </w:p>
          <w:p w14:paraId="63CC9985" w14:textId="111015BC" w:rsidR="004C1FB7" w:rsidRPr="008179BC" w:rsidRDefault="004C1FB7" w:rsidP="004C1FB7">
            <w:pPr>
              <w:rPr>
                <w:sz w:val="20"/>
                <w:szCs w:val="20"/>
                <w:lang w:val="en-GB"/>
              </w:rPr>
            </w:pPr>
            <w:r w:rsidRPr="00854ABF">
              <w:rPr>
                <w:b/>
                <w:sz w:val="20"/>
                <w:szCs w:val="20"/>
                <w:lang w:val="en-GB"/>
              </w:rPr>
              <w:t>Freer practice</w:t>
            </w:r>
          </w:p>
        </w:tc>
        <w:tc>
          <w:tcPr>
            <w:tcW w:w="3538" w:type="pct"/>
            <w:shd w:val="clear" w:color="auto" w:fill="auto"/>
          </w:tcPr>
          <w:p w14:paraId="06F4C4A6" w14:textId="7FFDE0D7" w:rsidR="004C1FB7" w:rsidRDefault="004C1FB7" w:rsidP="004C1FB7">
            <w:pPr>
              <w:jc w:val="both"/>
              <w:rPr>
                <w:sz w:val="20"/>
                <w:szCs w:val="20"/>
              </w:rPr>
            </w:pPr>
            <w:proofErr w:type="spellStart"/>
            <w:r>
              <w:rPr>
                <w:sz w:val="20"/>
                <w:szCs w:val="20"/>
              </w:rPr>
              <w:t>Ss</w:t>
            </w:r>
            <w:proofErr w:type="spellEnd"/>
            <w:r>
              <w:rPr>
                <w:sz w:val="20"/>
                <w:szCs w:val="20"/>
              </w:rPr>
              <w:t xml:space="preserve"> work in pairs to create a short role play in which one of them is a local report and the other one is a recognized person doing something for the community, for example: a teacher, a doctor, a psychologist working on a project, a leader in the community, etc. They need to ask and answer questions about:</w:t>
            </w:r>
          </w:p>
          <w:p w14:paraId="7728C78D" w14:textId="77777777" w:rsidR="004C1FB7" w:rsidRDefault="004C1FB7" w:rsidP="004C1FB7">
            <w:pPr>
              <w:numPr>
                <w:ilvl w:val="0"/>
                <w:numId w:val="3"/>
              </w:numPr>
              <w:jc w:val="both"/>
              <w:rPr>
                <w:sz w:val="20"/>
                <w:szCs w:val="20"/>
              </w:rPr>
            </w:pPr>
            <w:r>
              <w:rPr>
                <w:sz w:val="20"/>
                <w:szCs w:val="20"/>
              </w:rPr>
              <w:t>his/her profession</w:t>
            </w:r>
          </w:p>
          <w:p w14:paraId="727C75B7" w14:textId="77777777" w:rsidR="004C1FB7" w:rsidRDefault="004C1FB7" w:rsidP="004C1FB7">
            <w:pPr>
              <w:numPr>
                <w:ilvl w:val="0"/>
                <w:numId w:val="3"/>
              </w:numPr>
              <w:jc w:val="both"/>
              <w:rPr>
                <w:sz w:val="20"/>
                <w:szCs w:val="20"/>
              </w:rPr>
            </w:pPr>
            <w:r>
              <w:rPr>
                <w:sz w:val="20"/>
                <w:szCs w:val="20"/>
              </w:rPr>
              <w:t>the actions he/she is doing for the community</w:t>
            </w:r>
          </w:p>
          <w:p w14:paraId="2BBCD34F" w14:textId="77777777" w:rsidR="004C1FB7" w:rsidRDefault="004C1FB7" w:rsidP="004C1FB7">
            <w:pPr>
              <w:numPr>
                <w:ilvl w:val="0"/>
                <w:numId w:val="3"/>
              </w:numPr>
              <w:jc w:val="both"/>
              <w:rPr>
                <w:sz w:val="20"/>
                <w:szCs w:val="20"/>
              </w:rPr>
            </w:pPr>
            <w:r>
              <w:rPr>
                <w:sz w:val="20"/>
                <w:szCs w:val="20"/>
              </w:rPr>
              <w:t>what the project / work is about</w:t>
            </w:r>
          </w:p>
          <w:p w14:paraId="060351D9" w14:textId="77777777" w:rsidR="004C1FB7" w:rsidRDefault="004C1FB7" w:rsidP="004C1FB7">
            <w:pPr>
              <w:jc w:val="both"/>
              <w:rPr>
                <w:sz w:val="20"/>
                <w:szCs w:val="20"/>
              </w:rPr>
            </w:pPr>
          </w:p>
          <w:p w14:paraId="4867A4A2" w14:textId="77777777" w:rsidR="004C1FB7" w:rsidRDefault="004C1FB7" w:rsidP="004C1FB7">
            <w:pPr>
              <w:jc w:val="both"/>
              <w:rPr>
                <w:sz w:val="20"/>
                <w:szCs w:val="20"/>
              </w:rPr>
            </w:pPr>
            <w:r>
              <w:rPr>
                <w:sz w:val="20"/>
                <w:szCs w:val="20"/>
              </w:rPr>
              <w:t xml:space="preserve">T. provides </w:t>
            </w:r>
            <w:proofErr w:type="spellStart"/>
            <w:r>
              <w:rPr>
                <w:sz w:val="20"/>
                <w:szCs w:val="20"/>
              </w:rPr>
              <w:t>Ss</w:t>
            </w:r>
            <w:proofErr w:type="spellEnd"/>
            <w:r>
              <w:rPr>
                <w:sz w:val="20"/>
                <w:szCs w:val="20"/>
              </w:rPr>
              <w:t xml:space="preserve"> with some prompts to help them make appropriate questions:</w:t>
            </w:r>
          </w:p>
          <w:p w14:paraId="47EAD257" w14:textId="77777777" w:rsidR="004C1FB7" w:rsidRDefault="004C1FB7" w:rsidP="004C1FB7">
            <w:pPr>
              <w:jc w:val="both"/>
              <w:rPr>
                <w:sz w:val="20"/>
                <w:szCs w:val="20"/>
              </w:rPr>
            </w:pPr>
            <w:r w:rsidRPr="00C10DFC">
              <w:rPr>
                <w:b/>
                <w:sz w:val="20"/>
                <w:szCs w:val="20"/>
              </w:rPr>
              <w:t>Job:</w:t>
            </w:r>
            <w:r>
              <w:rPr>
                <w:sz w:val="20"/>
                <w:szCs w:val="20"/>
              </w:rPr>
              <w:t xml:space="preserve">         </w:t>
            </w:r>
          </w:p>
          <w:p w14:paraId="4B23BA89" w14:textId="75FB4A52" w:rsidR="004C1FB7" w:rsidRDefault="004C1FB7" w:rsidP="004C1FB7">
            <w:pPr>
              <w:numPr>
                <w:ilvl w:val="0"/>
                <w:numId w:val="3"/>
              </w:numPr>
              <w:jc w:val="both"/>
              <w:rPr>
                <w:sz w:val="20"/>
                <w:szCs w:val="20"/>
              </w:rPr>
            </w:pPr>
            <w:r>
              <w:rPr>
                <w:sz w:val="20"/>
                <w:szCs w:val="20"/>
              </w:rPr>
              <w:t>What’s your job?                          - What do you do?</w:t>
            </w:r>
          </w:p>
          <w:p w14:paraId="4B30B60C" w14:textId="77777777" w:rsidR="004C1FB7" w:rsidRDefault="004C1FB7" w:rsidP="004C1FB7">
            <w:pPr>
              <w:jc w:val="both"/>
              <w:rPr>
                <w:b/>
                <w:sz w:val="20"/>
                <w:szCs w:val="20"/>
              </w:rPr>
            </w:pPr>
            <w:r w:rsidRPr="00551D30">
              <w:rPr>
                <w:b/>
                <w:sz w:val="20"/>
                <w:szCs w:val="20"/>
              </w:rPr>
              <w:t xml:space="preserve">Actions to help the community: </w:t>
            </w:r>
          </w:p>
          <w:p w14:paraId="34B7F1E3" w14:textId="0E83A64A" w:rsidR="004C1FB7" w:rsidRDefault="004C1FB7" w:rsidP="004C1FB7">
            <w:pPr>
              <w:numPr>
                <w:ilvl w:val="0"/>
                <w:numId w:val="3"/>
              </w:numPr>
              <w:jc w:val="both"/>
              <w:rPr>
                <w:sz w:val="20"/>
                <w:szCs w:val="20"/>
              </w:rPr>
            </w:pPr>
            <w:r w:rsidRPr="00551D30">
              <w:rPr>
                <w:sz w:val="20"/>
                <w:szCs w:val="20"/>
              </w:rPr>
              <w:t>Are you teaching somebody to do crafts/dancing/arts?</w:t>
            </w:r>
          </w:p>
          <w:p w14:paraId="6B8F26E4" w14:textId="51B7DAC3" w:rsidR="004C1FB7" w:rsidRDefault="004C1FB7" w:rsidP="004C1FB7">
            <w:pPr>
              <w:numPr>
                <w:ilvl w:val="0"/>
                <w:numId w:val="3"/>
              </w:numPr>
              <w:jc w:val="both"/>
              <w:rPr>
                <w:sz w:val="20"/>
                <w:szCs w:val="20"/>
              </w:rPr>
            </w:pPr>
            <w:r>
              <w:rPr>
                <w:sz w:val="20"/>
                <w:szCs w:val="20"/>
              </w:rPr>
              <w:t>What are you doing to help your community?</w:t>
            </w:r>
          </w:p>
          <w:p w14:paraId="0FC75C52" w14:textId="77777777" w:rsidR="004C1FB7" w:rsidRDefault="004C1FB7" w:rsidP="004C1FB7">
            <w:pPr>
              <w:jc w:val="both"/>
              <w:rPr>
                <w:sz w:val="20"/>
                <w:szCs w:val="20"/>
              </w:rPr>
            </w:pPr>
          </w:p>
          <w:p w14:paraId="6E2D7ADF" w14:textId="77777777" w:rsidR="004C1FB7" w:rsidRDefault="004C1FB7" w:rsidP="004C1FB7">
            <w:pPr>
              <w:jc w:val="both"/>
              <w:rPr>
                <w:sz w:val="20"/>
                <w:szCs w:val="20"/>
              </w:rPr>
            </w:pPr>
            <w:r>
              <w:rPr>
                <w:sz w:val="20"/>
                <w:szCs w:val="20"/>
              </w:rPr>
              <w:t xml:space="preserve">While </w:t>
            </w:r>
            <w:proofErr w:type="spellStart"/>
            <w:r>
              <w:rPr>
                <w:sz w:val="20"/>
                <w:szCs w:val="20"/>
              </w:rPr>
              <w:t>Ss</w:t>
            </w:r>
            <w:proofErr w:type="spellEnd"/>
            <w:r>
              <w:rPr>
                <w:sz w:val="20"/>
                <w:szCs w:val="20"/>
              </w:rPr>
              <w:t xml:space="preserve"> work to prepare the role plays, T monitors and </w:t>
            </w:r>
            <w:proofErr w:type="gramStart"/>
            <w:r>
              <w:rPr>
                <w:sz w:val="20"/>
                <w:szCs w:val="20"/>
              </w:rPr>
              <w:t>provide</w:t>
            </w:r>
            <w:proofErr w:type="gramEnd"/>
            <w:r>
              <w:rPr>
                <w:sz w:val="20"/>
                <w:szCs w:val="20"/>
              </w:rPr>
              <w:t xml:space="preserve"> </w:t>
            </w:r>
            <w:proofErr w:type="spellStart"/>
            <w:r>
              <w:rPr>
                <w:sz w:val="20"/>
                <w:szCs w:val="20"/>
              </w:rPr>
              <w:t>Ss</w:t>
            </w:r>
            <w:proofErr w:type="spellEnd"/>
            <w:r>
              <w:rPr>
                <w:sz w:val="20"/>
                <w:szCs w:val="20"/>
              </w:rPr>
              <w:t xml:space="preserve"> with any support needed.</w:t>
            </w:r>
          </w:p>
          <w:p w14:paraId="61CFA8FB" w14:textId="77777777" w:rsidR="004C1FB7" w:rsidRDefault="004C1FB7" w:rsidP="004C1FB7">
            <w:pPr>
              <w:jc w:val="both"/>
              <w:rPr>
                <w:sz w:val="20"/>
                <w:szCs w:val="20"/>
              </w:rPr>
            </w:pPr>
          </w:p>
          <w:p w14:paraId="76929BA4" w14:textId="77777777" w:rsidR="004C1FB7" w:rsidRDefault="004C1FB7" w:rsidP="004C1FB7">
            <w:pPr>
              <w:jc w:val="both"/>
              <w:rPr>
                <w:sz w:val="20"/>
                <w:szCs w:val="20"/>
              </w:rPr>
            </w:pPr>
            <w:r>
              <w:rPr>
                <w:sz w:val="20"/>
                <w:szCs w:val="20"/>
              </w:rPr>
              <w:t xml:space="preserve">When </w:t>
            </w:r>
            <w:proofErr w:type="spellStart"/>
            <w:r>
              <w:rPr>
                <w:sz w:val="20"/>
                <w:szCs w:val="20"/>
              </w:rPr>
              <w:t>Ss</w:t>
            </w:r>
            <w:proofErr w:type="spellEnd"/>
            <w:r>
              <w:rPr>
                <w:sz w:val="20"/>
                <w:szCs w:val="20"/>
              </w:rPr>
              <w:t xml:space="preserve"> are done, T divides the class into two big groups. Pairs take turns to present their role plays and the other </w:t>
            </w:r>
            <w:proofErr w:type="spellStart"/>
            <w:r>
              <w:rPr>
                <w:sz w:val="20"/>
                <w:szCs w:val="20"/>
              </w:rPr>
              <w:t>Ss</w:t>
            </w:r>
            <w:proofErr w:type="spellEnd"/>
            <w:r>
              <w:rPr>
                <w:sz w:val="20"/>
                <w:szCs w:val="20"/>
              </w:rPr>
              <w:t xml:space="preserve"> have to take notes about the role plays using this table:</w:t>
            </w:r>
          </w:p>
          <w:p w14:paraId="7169E972" w14:textId="77777777" w:rsidR="004C1FB7" w:rsidRDefault="004C1FB7" w:rsidP="004C1FB7">
            <w:pPr>
              <w:jc w:val="both"/>
              <w:rPr>
                <w:sz w:val="20"/>
                <w:szCs w:val="20"/>
              </w:rPr>
            </w:pPr>
          </w:p>
          <w:tbl>
            <w:tblPr>
              <w:tblStyle w:val="Tablaconcuadrcula"/>
              <w:tblW w:w="0" w:type="auto"/>
              <w:tblLook w:val="04A0" w:firstRow="1" w:lastRow="0" w:firstColumn="1" w:lastColumn="0" w:noHBand="0" w:noVBand="1"/>
            </w:tblPr>
            <w:tblGrid>
              <w:gridCol w:w="2369"/>
              <w:gridCol w:w="2319"/>
              <w:gridCol w:w="2371"/>
            </w:tblGrid>
            <w:tr w:rsidR="004C1FB7" w14:paraId="0B3635B7" w14:textId="77777777" w:rsidTr="00A76F3B">
              <w:tc>
                <w:tcPr>
                  <w:tcW w:w="2618" w:type="dxa"/>
                </w:tcPr>
                <w:p w14:paraId="072DB8D2" w14:textId="77777777" w:rsidR="004C1FB7" w:rsidRPr="00CA64D4" w:rsidRDefault="004C1FB7" w:rsidP="004C1FB7">
                  <w:pPr>
                    <w:jc w:val="center"/>
                    <w:rPr>
                      <w:b/>
                      <w:i/>
                      <w:sz w:val="20"/>
                      <w:szCs w:val="20"/>
                    </w:rPr>
                  </w:pPr>
                  <w:r w:rsidRPr="00CA64D4">
                    <w:rPr>
                      <w:b/>
                      <w:i/>
                      <w:sz w:val="20"/>
                      <w:szCs w:val="20"/>
                    </w:rPr>
                    <w:t>Students’ names</w:t>
                  </w:r>
                </w:p>
              </w:tc>
              <w:tc>
                <w:tcPr>
                  <w:tcW w:w="2618" w:type="dxa"/>
                </w:tcPr>
                <w:p w14:paraId="00181441" w14:textId="77777777" w:rsidR="004C1FB7" w:rsidRPr="00CA64D4" w:rsidRDefault="004C1FB7" w:rsidP="004C1FB7">
                  <w:pPr>
                    <w:jc w:val="center"/>
                    <w:rPr>
                      <w:b/>
                      <w:i/>
                      <w:sz w:val="20"/>
                      <w:szCs w:val="20"/>
                    </w:rPr>
                  </w:pPr>
                  <w:r w:rsidRPr="00CA64D4">
                    <w:rPr>
                      <w:b/>
                      <w:i/>
                      <w:sz w:val="20"/>
                      <w:szCs w:val="20"/>
                    </w:rPr>
                    <w:t>Roles</w:t>
                  </w:r>
                </w:p>
              </w:tc>
              <w:tc>
                <w:tcPr>
                  <w:tcW w:w="2618" w:type="dxa"/>
                </w:tcPr>
                <w:p w14:paraId="36CDAB6D" w14:textId="77777777" w:rsidR="004C1FB7" w:rsidRPr="00CA64D4" w:rsidRDefault="004C1FB7" w:rsidP="004C1FB7">
                  <w:pPr>
                    <w:jc w:val="center"/>
                    <w:rPr>
                      <w:b/>
                      <w:i/>
                      <w:sz w:val="20"/>
                      <w:szCs w:val="20"/>
                    </w:rPr>
                  </w:pPr>
                  <w:r w:rsidRPr="00CA64D4">
                    <w:rPr>
                      <w:b/>
                      <w:i/>
                      <w:sz w:val="20"/>
                      <w:szCs w:val="20"/>
                    </w:rPr>
                    <w:t>Details of the interview</w:t>
                  </w:r>
                </w:p>
              </w:tc>
            </w:tr>
            <w:tr w:rsidR="004C1FB7" w14:paraId="7424CD44" w14:textId="77777777" w:rsidTr="00A76F3B">
              <w:tc>
                <w:tcPr>
                  <w:tcW w:w="2618" w:type="dxa"/>
                </w:tcPr>
                <w:p w14:paraId="39B768AD" w14:textId="77777777" w:rsidR="004C1FB7" w:rsidRDefault="004C1FB7" w:rsidP="004C1FB7">
                  <w:pPr>
                    <w:jc w:val="both"/>
                    <w:rPr>
                      <w:sz w:val="20"/>
                      <w:szCs w:val="20"/>
                    </w:rPr>
                  </w:pPr>
                </w:p>
              </w:tc>
              <w:tc>
                <w:tcPr>
                  <w:tcW w:w="2618" w:type="dxa"/>
                </w:tcPr>
                <w:p w14:paraId="4C377B5B" w14:textId="77777777" w:rsidR="004C1FB7" w:rsidRDefault="004C1FB7" w:rsidP="004C1FB7">
                  <w:pPr>
                    <w:jc w:val="both"/>
                    <w:rPr>
                      <w:sz w:val="20"/>
                      <w:szCs w:val="20"/>
                    </w:rPr>
                  </w:pPr>
                </w:p>
              </w:tc>
              <w:tc>
                <w:tcPr>
                  <w:tcW w:w="2618" w:type="dxa"/>
                </w:tcPr>
                <w:p w14:paraId="078428FB" w14:textId="77777777" w:rsidR="004C1FB7" w:rsidRDefault="004C1FB7" w:rsidP="004C1FB7">
                  <w:pPr>
                    <w:jc w:val="both"/>
                    <w:rPr>
                      <w:sz w:val="20"/>
                      <w:szCs w:val="20"/>
                    </w:rPr>
                  </w:pPr>
                </w:p>
              </w:tc>
            </w:tr>
            <w:tr w:rsidR="004C1FB7" w14:paraId="7442235D" w14:textId="77777777" w:rsidTr="00A76F3B">
              <w:tc>
                <w:tcPr>
                  <w:tcW w:w="2618" w:type="dxa"/>
                </w:tcPr>
                <w:p w14:paraId="42E3B0B9" w14:textId="77777777" w:rsidR="004C1FB7" w:rsidRDefault="004C1FB7" w:rsidP="004C1FB7">
                  <w:pPr>
                    <w:jc w:val="both"/>
                    <w:rPr>
                      <w:sz w:val="20"/>
                      <w:szCs w:val="20"/>
                    </w:rPr>
                  </w:pPr>
                </w:p>
              </w:tc>
              <w:tc>
                <w:tcPr>
                  <w:tcW w:w="2618" w:type="dxa"/>
                </w:tcPr>
                <w:p w14:paraId="33FF8F56" w14:textId="77777777" w:rsidR="004C1FB7" w:rsidRDefault="004C1FB7" w:rsidP="004C1FB7">
                  <w:pPr>
                    <w:jc w:val="both"/>
                    <w:rPr>
                      <w:sz w:val="20"/>
                      <w:szCs w:val="20"/>
                    </w:rPr>
                  </w:pPr>
                </w:p>
              </w:tc>
              <w:tc>
                <w:tcPr>
                  <w:tcW w:w="2618" w:type="dxa"/>
                </w:tcPr>
                <w:p w14:paraId="6E2A9FD2" w14:textId="77777777" w:rsidR="004C1FB7" w:rsidRDefault="004C1FB7" w:rsidP="004C1FB7">
                  <w:pPr>
                    <w:jc w:val="both"/>
                    <w:rPr>
                      <w:sz w:val="20"/>
                      <w:szCs w:val="20"/>
                    </w:rPr>
                  </w:pPr>
                </w:p>
              </w:tc>
            </w:tr>
          </w:tbl>
          <w:p w14:paraId="28538C2A" w14:textId="77777777" w:rsidR="004C1FB7" w:rsidRDefault="004C1FB7" w:rsidP="004C1FB7">
            <w:pPr>
              <w:jc w:val="both"/>
              <w:rPr>
                <w:sz w:val="20"/>
                <w:szCs w:val="20"/>
              </w:rPr>
            </w:pPr>
          </w:p>
          <w:p w14:paraId="2834F7F5" w14:textId="77777777" w:rsidR="004C1FB7" w:rsidRDefault="004C1FB7" w:rsidP="004C1FB7">
            <w:pPr>
              <w:jc w:val="both"/>
              <w:rPr>
                <w:sz w:val="20"/>
                <w:szCs w:val="20"/>
              </w:rPr>
            </w:pPr>
            <w:r>
              <w:rPr>
                <w:sz w:val="20"/>
                <w:szCs w:val="20"/>
              </w:rPr>
              <w:t xml:space="preserve">When all the pairs have presented their role plays, T leads a general feedback asking </w:t>
            </w:r>
            <w:proofErr w:type="spellStart"/>
            <w:r>
              <w:rPr>
                <w:sz w:val="20"/>
                <w:szCs w:val="20"/>
              </w:rPr>
              <w:t>Ss</w:t>
            </w:r>
            <w:proofErr w:type="spellEnd"/>
            <w:r>
              <w:rPr>
                <w:sz w:val="20"/>
                <w:szCs w:val="20"/>
              </w:rPr>
              <w:t xml:space="preserve"> for interesting details about the interviews.</w:t>
            </w:r>
          </w:p>
          <w:p w14:paraId="13193D89" w14:textId="77777777" w:rsidR="004C1FB7" w:rsidRDefault="004C1FB7" w:rsidP="004C1FB7">
            <w:pPr>
              <w:jc w:val="both"/>
              <w:rPr>
                <w:sz w:val="20"/>
                <w:szCs w:val="20"/>
              </w:rPr>
            </w:pPr>
          </w:p>
          <w:p w14:paraId="3B2A75BC" w14:textId="66FA8D29" w:rsidR="004C1FB7" w:rsidRPr="00F27E25" w:rsidRDefault="004C1FB7" w:rsidP="004C1FB7">
            <w:pPr>
              <w:jc w:val="both"/>
              <w:rPr>
                <w:sz w:val="20"/>
                <w:szCs w:val="20"/>
              </w:rPr>
            </w:pPr>
            <w:r>
              <w:rPr>
                <w:sz w:val="20"/>
                <w:szCs w:val="20"/>
              </w:rPr>
              <w:t>T. highlights good use of language and also provides SS with feedback if necessary</w:t>
            </w:r>
          </w:p>
        </w:tc>
        <w:tc>
          <w:tcPr>
            <w:tcW w:w="703" w:type="pct"/>
            <w:shd w:val="clear" w:color="auto" w:fill="auto"/>
          </w:tcPr>
          <w:p w14:paraId="61726B03" w14:textId="77777777" w:rsidR="004C1FB7" w:rsidRDefault="004C1FB7" w:rsidP="004C1FB7">
            <w:pPr>
              <w:rPr>
                <w:sz w:val="20"/>
                <w:szCs w:val="20"/>
                <w:lang w:val="en-GB"/>
              </w:rPr>
            </w:pPr>
          </w:p>
          <w:p w14:paraId="13816602" w14:textId="77777777" w:rsidR="00660AC6" w:rsidRDefault="00660AC6" w:rsidP="004C1FB7">
            <w:pPr>
              <w:jc w:val="center"/>
              <w:rPr>
                <w:sz w:val="20"/>
                <w:szCs w:val="20"/>
                <w:lang w:val="en-GB"/>
              </w:rPr>
            </w:pPr>
          </w:p>
          <w:p w14:paraId="7D8044BA" w14:textId="49F69365" w:rsidR="004C1FB7" w:rsidRDefault="004C1FB7" w:rsidP="004C1FB7">
            <w:pPr>
              <w:jc w:val="center"/>
              <w:rPr>
                <w:sz w:val="20"/>
                <w:szCs w:val="20"/>
                <w:lang w:val="en-GB"/>
              </w:rPr>
            </w:pPr>
            <w:r>
              <w:rPr>
                <w:sz w:val="20"/>
                <w:szCs w:val="20"/>
                <w:lang w:val="en-GB"/>
              </w:rPr>
              <w:t>20 minutes Pair work</w:t>
            </w:r>
          </w:p>
          <w:p w14:paraId="115808FB" w14:textId="77777777" w:rsidR="004C1FB7" w:rsidRDefault="004C1FB7" w:rsidP="004C1FB7">
            <w:pPr>
              <w:rPr>
                <w:sz w:val="20"/>
                <w:szCs w:val="20"/>
                <w:lang w:val="en-GB"/>
              </w:rPr>
            </w:pPr>
          </w:p>
          <w:p w14:paraId="09A6ADCF" w14:textId="77777777" w:rsidR="004C1FB7" w:rsidRDefault="004C1FB7" w:rsidP="004C1FB7">
            <w:pPr>
              <w:rPr>
                <w:sz w:val="20"/>
                <w:szCs w:val="20"/>
                <w:lang w:val="en-GB"/>
              </w:rPr>
            </w:pPr>
          </w:p>
          <w:p w14:paraId="2DBB56D4" w14:textId="77777777" w:rsidR="004C1FB7" w:rsidRDefault="004C1FB7" w:rsidP="004C1FB7">
            <w:pPr>
              <w:rPr>
                <w:sz w:val="20"/>
                <w:szCs w:val="20"/>
                <w:lang w:val="en-GB"/>
              </w:rPr>
            </w:pPr>
          </w:p>
          <w:p w14:paraId="79465C6B" w14:textId="77777777" w:rsidR="004C1FB7" w:rsidRDefault="004C1FB7" w:rsidP="004C1FB7">
            <w:pPr>
              <w:rPr>
                <w:sz w:val="20"/>
                <w:szCs w:val="20"/>
                <w:lang w:val="en-GB"/>
              </w:rPr>
            </w:pPr>
          </w:p>
          <w:p w14:paraId="4E0FCAB9" w14:textId="77777777" w:rsidR="004C1FB7" w:rsidRDefault="004C1FB7" w:rsidP="004C1FB7">
            <w:pPr>
              <w:jc w:val="center"/>
              <w:rPr>
                <w:sz w:val="20"/>
                <w:szCs w:val="20"/>
                <w:lang w:val="en-GB"/>
              </w:rPr>
            </w:pPr>
            <w:r>
              <w:rPr>
                <w:sz w:val="20"/>
                <w:szCs w:val="20"/>
                <w:lang w:val="en-GB"/>
              </w:rPr>
              <w:t>20 minutes</w:t>
            </w:r>
          </w:p>
          <w:p w14:paraId="4EE1012F" w14:textId="77777777" w:rsidR="004C1FB7" w:rsidRDefault="004C1FB7" w:rsidP="004C1FB7">
            <w:pPr>
              <w:jc w:val="center"/>
              <w:rPr>
                <w:sz w:val="20"/>
                <w:szCs w:val="20"/>
                <w:lang w:val="en-GB"/>
              </w:rPr>
            </w:pPr>
            <w:r>
              <w:rPr>
                <w:sz w:val="20"/>
                <w:szCs w:val="20"/>
                <w:lang w:val="en-GB"/>
              </w:rPr>
              <w:t>Pair work</w:t>
            </w:r>
          </w:p>
          <w:p w14:paraId="28F74A15" w14:textId="77777777" w:rsidR="004C1FB7" w:rsidRDefault="004C1FB7" w:rsidP="004C1FB7">
            <w:pPr>
              <w:jc w:val="center"/>
              <w:rPr>
                <w:sz w:val="20"/>
                <w:szCs w:val="20"/>
                <w:lang w:val="en-GB"/>
              </w:rPr>
            </w:pPr>
            <w:proofErr w:type="spellStart"/>
            <w:r>
              <w:rPr>
                <w:sz w:val="20"/>
                <w:szCs w:val="20"/>
                <w:lang w:val="en-GB"/>
              </w:rPr>
              <w:t>Ss-Ss</w:t>
            </w:r>
            <w:proofErr w:type="spellEnd"/>
          </w:p>
          <w:p w14:paraId="31E1D196" w14:textId="77777777" w:rsidR="004C1FB7" w:rsidRDefault="004C1FB7" w:rsidP="004C1FB7">
            <w:pPr>
              <w:jc w:val="center"/>
              <w:rPr>
                <w:sz w:val="20"/>
                <w:szCs w:val="20"/>
                <w:lang w:val="en-GB"/>
              </w:rPr>
            </w:pPr>
          </w:p>
          <w:p w14:paraId="3F3225AF" w14:textId="77777777" w:rsidR="004C1FB7" w:rsidRDefault="004C1FB7" w:rsidP="004C1FB7">
            <w:pPr>
              <w:jc w:val="center"/>
              <w:rPr>
                <w:sz w:val="20"/>
                <w:szCs w:val="20"/>
                <w:lang w:val="en-GB"/>
              </w:rPr>
            </w:pPr>
          </w:p>
          <w:p w14:paraId="01DC7B47" w14:textId="77777777" w:rsidR="004C1FB7" w:rsidRDefault="004C1FB7" w:rsidP="004C1FB7">
            <w:pPr>
              <w:jc w:val="center"/>
              <w:rPr>
                <w:sz w:val="20"/>
                <w:szCs w:val="20"/>
                <w:lang w:val="en-GB"/>
              </w:rPr>
            </w:pPr>
          </w:p>
          <w:p w14:paraId="0271F7F6" w14:textId="77777777" w:rsidR="004C1FB7" w:rsidRDefault="004C1FB7" w:rsidP="004C1FB7">
            <w:pPr>
              <w:jc w:val="center"/>
              <w:rPr>
                <w:sz w:val="20"/>
                <w:szCs w:val="20"/>
                <w:lang w:val="en-GB"/>
              </w:rPr>
            </w:pPr>
          </w:p>
          <w:p w14:paraId="69424F71" w14:textId="408F618F" w:rsidR="004C1FB7" w:rsidRDefault="004C1FB7" w:rsidP="004C1FB7">
            <w:pPr>
              <w:jc w:val="center"/>
              <w:rPr>
                <w:sz w:val="20"/>
                <w:szCs w:val="20"/>
                <w:lang w:val="en-GB"/>
              </w:rPr>
            </w:pPr>
          </w:p>
          <w:p w14:paraId="579E9233" w14:textId="795B93E7" w:rsidR="004C1FB7" w:rsidRDefault="004C1FB7" w:rsidP="004C1FB7">
            <w:pPr>
              <w:jc w:val="center"/>
              <w:rPr>
                <w:sz w:val="20"/>
                <w:szCs w:val="20"/>
                <w:lang w:val="en-GB"/>
              </w:rPr>
            </w:pPr>
          </w:p>
          <w:p w14:paraId="4945FBE7" w14:textId="1CDDB7D8" w:rsidR="004C1FB7" w:rsidRDefault="004C1FB7" w:rsidP="004C1FB7">
            <w:pPr>
              <w:jc w:val="center"/>
              <w:rPr>
                <w:sz w:val="20"/>
                <w:szCs w:val="20"/>
                <w:lang w:val="en-GB"/>
              </w:rPr>
            </w:pPr>
          </w:p>
          <w:p w14:paraId="00E294AB" w14:textId="0F6E0445" w:rsidR="004C1FB7" w:rsidRDefault="004C1FB7" w:rsidP="004C1FB7">
            <w:pPr>
              <w:jc w:val="center"/>
              <w:rPr>
                <w:sz w:val="20"/>
                <w:szCs w:val="20"/>
                <w:lang w:val="en-GB"/>
              </w:rPr>
            </w:pPr>
          </w:p>
          <w:p w14:paraId="73AEA16C" w14:textId="77777777" w:rsidR="004C1FB7" w:rsidRDefault="004C1FB7" w:rsidP="004C1FB7">
            <w:pPr>
              <w:rPr>
                <w:sz w:val="20"/>
                <w:szCs w:val="20"/>
                <w:lang w:val="en-GB"/>
              </w:rPr>
            </w:pPr>
          </w:p>
          <w:p w14:paraId="2FEE7FEF" w14:textId="77777777" w:rsidR="004C1FB7" w:rsidRDefault="004C1FB7" w:rsidP="004C1FB7">
            <w:pPr>
              <w:jc w:val="center"/>
              <w:rPr>
                <w:sz w:val="20"/>
                <w:szCs w:val="20"/>
                <w:lang w:val="en-GB"/>
              </w:rPr>
            </w:pPr>
            <w:r>
              <w:rPr>
                <w:sz w:val="20"/>
                <w:szCs w:val="20"/>
                <w:lang w:val="en-GB"/>
              </w:rPr>
              <w:t>10 minutes</w:t>
            </w:r>
          </w:p>
          <w:p w14:paraId="66F36EC8" w14:textId="6BAEB682" w:rsidR="004C1FB7" w:rsidRPr="008179BC" w:rsidRDefault="004C1FB7" w:rsidP="004C1FB7">
            <w:pPr>
              <w:jc w:val="center"/>
              <w:rPr>
                <w:sz w:val="20"/>
                <w:szCs w:val="20"/>
                <w:lang w:val="en-GB"/>
              </w:rPr>
            </w:pPr>
            <w:r>
              <w:rPr>
                <w:sz w:val="20"/>
                <w:szCs w:val="20"/>
                <w:lang w:val="en-GB"/>
              </w:rPr>
              <w:t>T-Ss</w:t>
            </w:r>
          </w:p>
        </w:tc>
      </w:tr>
      <w:tr w:rsidR="004C1FB7" w:rsidRPr="008179BC" w14:paraId="5707B3C2" w14:textId="77777777" w:rsidTr="00B5561E">
        <w:trPr>
          <w:trHeight w:val="130"/>
        </w:trPr>
        <w:tc>
          <w:tcPr>
            <w:tcW w:w="759" w:type="pct"/>
            <w:shd w:val="clear" w:color="auto" w:fill="auto"/>
          </w:tcPr>
          <w:p w14:paraId="78CC2E48" w14:textId="77777777" w:rsidR="004C1FB7" w:rsidRDefault="004C1FB7" w:rsidP="004C1FB7">
            <w:pPr>
              <w:jc w:val="center"/>
              <w:rPr>
                <w:b/>
                <w:sz w:val="20"/>
                <w:szCs w:val="20"/>
                <w:lang w:val="en-GB"/>
              </w:rPr>
            </w:pPr>
          </w:p>
          <w:p w14:paraId="4C187A70" w14:textId="77777777" w:rsidR="004C1FB7" w:rsidRDefault="004C1FB7" w:rsidP="004C1FB7">
            <w:pPr>
              <w:jc w:val="center"/>
              <w:rPr>
                <w:b/>
                <w:sz w:val="20"/>
                <w:szCs w:val="20"/>
                <w:lang w:val="en-GB"/>
              </w:rPr>
            </w:pPr>
          </w:p>
          <w:p w14:paraId="621E054F" w14:textId="77777777" w:rsidR="004C1FB7" w:rsidRDefault="004C1FB7" w:rsidP="004C1FB7">
            <w:pPr>
              <w:jc w:val="center"/>
              <w:rPr>
                <w:b/>
                <w:sz w:val="20"/>
                <w:szCs w:val="20"/>
                <w:lang w:val="en-GB"/>
              </w:rPr>
            </w:pPr>
          </w:p>
          <w:p w14:paraId="34BE93BF" w14:textId="77777777" w:rsidR="004C1FB7" w:rsidRDefault="004C1FB7" w:rsidP="004C1FB7">
            <w:pPr>
              <w:jc w:val="center"/>
              <w:rPr>
                <w:b/>
                <w:sz w:val="20"/>
                <w:szCs w:val="20"/>
                <w:lang w:val="en-GB"/>
              </w:rPr>
            </w:pPr>
          </w:p>
          <w:p w14:paraId="0E36DD62" w14:textId="77777777" w:rsidR="004C1FB7" w:rsidRDefault="004C1FB7" w:rsidP="004C1FB7">
            <w:pPr>
              <w:jc w:val="center"/>
              <w:rPr>
                <w:b/>
                <w:sz w:val="20"/>
                <w:szCs w:val="20"/>
                <w:lang w:val="en-GB"/>
              </w:rPr>
            </w:pPr>
          </w:p>
          <w:p w14:paraId="69D7A7A8" w14:textId="77777777" w:rsidR="004C1FB7" w:rsidRPr="00854ABF" w:rsidRDefault="004C1FB7" w:rsidP="004C1FB7">
            <w:pPr>
              <w:jc w:val="center"/>
              <w:rPr>
                <w:b/>
                <w:sz w:val="20"/>
                <w:szCs w:val="20"/>
                <w:lang w:val="en-GB"/>
              </w:rPr>
            </w:pPr>
            <w:r w:rsidRPr="00854ABF">
              <w:rPr>
                <w:b/>
                <w:sz w:val="20"/>
                <w:szCs w:val="20"/>
                <w:lang w:val="en-GB"/>
              </w:rPr>
              <w:t xml:space="preserve">Assessment </w:t>
            </w:r>
          </w:p>
          <w:p w14:paraId="78870FE3" w14:textId="311E771C" w:rsidR="004C1FB7" w:rsidRPr="001823F7" w:rsidRDefault="004C1FB7" w:rsidP="004C1FB7">
            <w:pPr>
              <w:rPr>
                <w:b/>
                <w:bCs/>
                <w:sz w:val="20"/>
                <w:szCs w:val="20"/>
                <w:lang w:val="en-GB"/>
              </w:rPr>
            </w:pPr>
          </w:p>
        </w:tc>
        <w:tc>
          <w:tcPr>
            <w:tcW w:w="3538" w:type="pct"/>
            <w:shd w:val="clear" w:color="auto" w:fill="auto"/>
          </w:tcPr>
          <w:p w14:paraId="39F11E90" w14:textId="77777777" w:rsidR="004C1FB7" w:rsidRPr="00447E01" w:rsidRDefault="004C1FB7" w:rsidP="004C1FB7">
            <w:pPr>
              <w:jc w:val="both"/>
              <w:rPr>
                <w:rFonts w:cstheme="minorHAnsi"/>
                <w:b/>
                <w:i/>
                <w:sz w:val="20"/>
                <w:szCs w:val="20"/>
                <w:lang w:val="en-GB"/>
              </w:rPr>
            </w:pPr>
            <w:r w:rsidRPr="00447E01">
              <w:rPr>
                <w:rFonts w:cstheme="minorHAnsi"/>
                <w:b/>
                <w:i/>
                <w:sz w:val="20"/>
                <w:szCs w:val="20"/>
                <w:lang w:val="en-GB"/>
              </w:rPr>
              <w:t xml:space="preserve">Note: T needs to cut the cards in advance to be given to </w:t>
            </w:r>
            <w:proofErr w:type="spellStart"/>
            <w:r w:rsidRPr="00447E01">
              <w:rPr>
                <w:rFonts w:cstheme="minorHAnsi"/>
                <w:b/>
                <w:i/>
                <w:sz w:val="20"/>
                <w:szCs w:val="20"/>
                <w:lang w:val="en-GB"/>
              </w:rPr>
              <w:t>Ss</w:t>
            </w:r>
            <w:proofErr w:type="spellEnd"/>
            <w:r w:rsidRPr="00447E01">
              <w:rPr>
                <w:rFonts w:cstheme="minorHAnsi"/>
                <w:b/>
                <w:i/>
                <w:sz w:val="20"/>
                <w:szCs w:val="20"/>
                <w:lang w:val="en-GB"/>
              </w:rPr>
              <w:t xml:space="preserve"> at this stage.</w:t>
            </w:r>
          </w:p>
          <w:p w14:paraId="722E4CF5" w14:textId="77777777" w:rsidR="004C1FB7" w:rsidRDefault="004C1FB7" w:rsidP="004C1FB7">
            <w:pPr>
              <w:jc w:val="both"/>
              <w:rPr>
                <w:rFonts w:cstheme="minorHAnsi"/>
                <w:sz w:val="20"/>
                <w:szCs w:val="20"/>
                <w:lang w:val="en-GB"/>
              </w:rPr>
            </w:pPr>
          </w:p>
          <w:p w14:paraId="754B3A41" w14:textId="77777777" w:rsidR="004C1FB7" w:rsidRDefault="004C1FB7" w:rsidP="004C1FB7">
            <w:pPr>
              <w:jc w:val="both"/>
              <w:rPr>
                <w:rFonts w:cstheme="minorHAnsi"/>
                <w:sz w:val="20"/>
                <w:szCs w:val="20"/>
                <w:lang w:val="en-GB"/>
              </w:rPr>
            </w:pPr>
            <w:r>
              <w:rPr>
                <w:rFonts w:cstheme="minorHAnsi"/>
                <w:sz w:val="20"/>
                <w:szCs w:val="20"/>
                <w:lang w:val="en-GB"/>
              </w:rPr>
              <w:t xml:space="preserve">T gives each S a set of colour cards they are going to use to show how they feel regarding some aspects of the lesson. </w:t>
            </w:r>
          </w:p>
          <w:p w14:paraId="6206B524" w14:textId="77777777" w:rsidR="004C1FB7" w:rsidRDefault="004C1FB7" w:rsidP="004C1FB7">
            <w:pPr>
              <w:jc w:val="both"/>
              <w:rPr>
                <w:rFonts w:cstheme="minorHAnsi"/>
                <w:sz w:val="20"/>
                <w:szCs w:val="20"/>
                <w:lang w:val="en-GB"/>
              </w:rPr>
            </w:pPr>
            <w:r w:rsidRPr="00D12CE5">
              <w:rPr>
                <w:rFonts w:cstheme="minorHAnsi"/>
                <w:b/>
                <w:sz w:val="20"/>
                <w:szCs w:val="20"/>
                <w:lang w:val="en-GB"/>
              </w:rPr>
              <w:t>Green:</w:t>
            </w:r>
            <w:r>
              <w:rPr>
                <w:rFonts w:cstheme="minorHAnsi"/>
                <w:sz w:val="20"/>
                <w:szCs w:val="20"/>
                <w:lang w:val="en-GB"/>
              </w:rPr>
              <w:t xml:space="preserve"> Very well    - This is clear to me</w:t>
            </w:r>
          </w:p>
          <w:p w14:paraId="366004B7" w14:textId="70BD731B" w:rsidR="004C1FB7" w:rsidRDefault="004C1FB7" w:rsidP="004C1FB7">
            <w:pPr>
              <w:jc w:val="both"/>
              <w:rPr>
                <w:rFonts w:cstheme="minorHAnsi"/>
                <w:sz w:val="20"/>
                <w:szCs w:val="20"/>
                <w:lang w:val="en-GB"/>
              </w:rPr>
            </w:pPr>
            <w:r w:rsidRPr="00D12CE5">
              <w:rPr>
                <w:rFonts w:cstheme="minorHAnsi"/>
                <w:b/>
                <w:sz w:val="20"/>
                <w:szCs w:val="20"/>
                <w:lang w:val="en-GB"/>
              </w:rPr>
              <w:t>Orange</w:t>
            </w:r>
            <w:r>
              <w:rPr>
                <w:rFonts w:cstheme="minorHAnsi"/>
                <w:sz w:val="20"/>
                <w:szCs w:val="20"/>
                <w:lang w:val="en-GB"/>
              </w:rPr>
              <w:t>: So-so        - I don’t understand much of it</w:t>
            </w:r>
          </w:p>
          <w:p w14:paraId="1CA1A3C5" w14:textId="77777777" w:rsidR="004C1FB7" w:rsidRDefault="004C1FB7" w:rsidP="004C1FB7">
            <w:pPr>
              <w:jc w:val="both"/>
              <w:rPr>
                <w:rFonts w:cstheme="minorHAnsi"/>
                <w:sz w:val="20"/>
                <w:szCs w:val="20"/>
                <w:lang w:val="en-GB"/>
              </w:rPr>
            </w:pPr>
            <w:r w:rsidRPr="00D12CE5">
              <w:rPr>
                <w:rFonts w:cstheme="minorHAnsi"/>
                <w:b/>
                <w:sz w:val="20"/>
                <w:szCs w:val="20"/>
                <w:lang w:val="en-GB"/>
              </w:rPr>
              <w:t>Red:</w:t>
            </w:r>
            <w:r>
              <w:rPr>
                <w:rFonts w:cstheme="minorHAnsi"/>
                <w:sz w:val="20"/>
                <w:szCs w:val="20"/>
                <w:lang w:val="en-GB"/>
              </w:rPr>
              <w:t xml:space="preserve">  A bit sad        - I need to work more on this</w:t>
            </w:r>
          </w:p>
          <w:p w14:paraId="00147464" w14:textId="77777777" w:rsidR="004C1FB7" w:rsidRDefault="004C1FB7" w:rsidP="004C1FB7">
            <w:pPr>
              <w:jc w:val="both"/>
              <w:rPr>
                <w:rFonts w:cstheme="minorHAnsi"/>
                <w:sz w:val="20"/>
                <w:szCs w:val="20"/>
                <w:lang w:val="en-GB"/>
              </w:rPr>
            </w:pPr>
          </w:p>
          <w:p w14:paraId="2BC1E02B" w14:textId="77777777" w:rsidR="004C1FB7" w:rsidRPr="00EF0941" w:rsidRDefault="004C1FB7" w:rsidP="004C1FB7">
            <w:pPr>
              <w:jc w:val="both"/>
              <w:rPr>
                <w:rFonts w:cstheme="minorHAnsi"/>
                <w:b/>
                <w:i/>
                <w:sz w:val="20"/>
                <w:szCs w:val="20"/>
                <w:lang w:val="en-GB"/>
              </w:rPr>
            </w:pPr>
            <w:r w:rsidRPr="00EF0941">
              <w:rPr>
                <w:rFonts w:cstheme="minorHAnsi"/>
                <w:b/>
                <w:i/>
                <w:sz w:val="20"/>
                <w:szCs w:val="20"/>
                <w:lang w:val="en-GB"/>
              </w:rPr>
              <w:t>Aspects of the lesson:</w:t>
            </w:r>
          </w:p>
          <w:p w14:paraId="47C1A22C" w14:textId="77777777" w:rsidR="004C1FB7" w:rsidRDefault="004C1FB7" w:rsidP="004C1FB7">
            <w:pPr>
              <w:numPr>
                <w:ilvl w:val="0"/>
                <w:numId w:val="3"/>
              </w:numPr>
              <w:jc w:val="both"/>
              <w:rPr>
                <w:rFonts w:cstheme="minorHAnsi"/>
                <w:sz w:val="20"/>
                <w:szCs w:val="20"/>
                <w:lang w:val="en-GB"/>
              </w:rPr>
            </w:pPr>
            <w:r>
              <w:rPr>
                <w:rFonts w:cstheme="minorHAnsi"/>
                <w:sz w:val="20"/>
                <w:szCs w:val="20"/>
                <w:lang w:val="en-GB"/>
              </w:rPr>
              <w:t>Vocabulary to express ideas about actions to help the community.</w:t>
            </w:r>
          </w:p>
          <w:p w14:paraId="6A773D36" w14:textId="77777777" w:rsidR="004C1FB7" w:rsidRDefault="004C1FB7" w:rsidP="004C1FB7">
            <w:pPr>
              <w:numPr>
                <w:ilvl w:val="0"/>
                <w:numId w:val="3"/>
              </w:numPr>
              <w:jc w:val="both"/>
              <w:rPr>
                <w:rFonts w:cstheme="minorHAnsi"/>
                <w:sz w:val="20"/>
                <w:szCs w:val="20"/>
                <w:lang w:val="en-GB"/>
              </w:rPr>
            </w:pPr>
            <w:r>
              <w:rPr>
                <w:rFonts w:cstheme="minorHAnsi"/>
                <w:sz w:val="20"/>
                <w:szCs w:val="20"/>
                <w:lang w:val="en-GB"/>
              </w:rPr>
              <w:t>Questions to know what people are doing.</w:t>
            </w:r>
          </w:p>
          <w:p w14:paraId="7B74288A" w14:textId="77777777" w:rsidR="004C1FB7" w:rsidRDefault="004C1FB7" w:rsidP="004C1FB7">
            <w:pPr>
              <w:numPr>
                <w:ilvl w:val="0"/>
                <w:numId w:val="3"/>
              </w:numPr>
              <w:jc w:val="both"/>
              <w:rPr>
                <w:rFonts w:cstheme="minorHAnsi"/>
                <w:sz w:val="20"/>
                <w:szCs w:val="20"/>
                <w:lang w:val="en-GB"/>
              </w:rPr>
            </w:pPr>
            <w:r>
              <w:rPr>
                <w:rFonts w:cstheme="minorHAnsi"/>
                <w:sz w:val="20"/>
                <w:szCs w:val="20"/>
                <w:lang w:val="en-GB"/>
              </w:rPr>
              <w:t>Descriptions of actions to help other people.</w:t>
            </w:r>
          </w:p>
          <w:p w14:paraId="324433DD" w14:textId="77777777" w:rsidR="004C1FB7" w:rsidRDefault="004C1FB7" w:rsidP="004C1FB7">
            <w:pPr>
              <w:jc w:val="both"/>
              <w:rPr>
                <w:rFonts w:cstheme="minorHAnsi"/>
                <w:sz w:val="20"/>
                <w:szCs w:val="20"/>
                <w:lang w:val="en-GB"/>
              </w:rPr>
            </w:pPr>
          </w:p>
          <w:p w14:paraId="70796562" w14:textId="39065154" w:rsidR="004C1FB7" w:rsidRPr="00211ED0" w:rsidRDefault="004C1FB7" w:rsidP="004C1FB7">
            <w:pPr>
              <w:jc w:val="both"/>
              <w:rPr>
                <w:rFonts w:cstheme="minorHAnsi"/>
                <w:sz w:val="20"/>
                <w:szCs w:val="20"/>
                <w:lang w:val="en-GB"/>
              </w:rPr>
            </w:pPr>
            <w:r>
              <w:rPr>
                <w:rFonts w:cstheme="minorHAnsi"/>
                <w:sz w:val="20"/>
                <w:szCs w:val="20"/>
                <w:lang w:val="en-GB"/>
              </w:rPr>
              <w:t xml:space="preserve">T uses this feedback from </w:t>
            </w:r>
            <w:proofErr w:type="spellStart"/>
            <w:r>
              <w:rPr>
                <w:rFonts w:cstheme="minorHAnsi"/>
                <w:sz w:val="20"/>
                <w:szCs w:val="20"/>
                <w:lang w:val="en-GB"/>
              </w:rPr>
              <w:t>Ss</w:t>
            </w:r>
            <w:proofErr w:type="spellEnd"/>
            <w:r>
              <w:rPr>
                <w:rFonts w:cstheme="minorHAnsi"/>
                <w:sz w:val="20"/>
                <w:szCs w:val="20"/>
                <w:lang w:val="en-GB"/>
              </w:rPr>
              <w:t xml:space="preserve"> to prepare next lesson in order to provide additional help to the class.</w:t>
            </w:r>
          </w:p>
        </w:tc>
        <w:tc>
          <w:tcPr>
            <w:tcW w:w="703" w:type="pct"/>
            <w:shd w:val="clear" w:color="auto" w:fill="auto"/>
          </w:tcPr>
          <w:p w14:paraId="0A10D5EA" w14:textId="77777777" w:rsidR="004C1FB7" w:rsidRDefault="004C1FB7" w:rsidP="004C1FB7">
            <w:pPr>
              <w:rPr>
                <w:sz w:val="20"/>
                <w:szCs w:val="20"/>
                <w:lang w:val="en-GB"/>
              </w:rPr>
            </w:pPr>
          </w:p>
          <w:p w14:paraId="50DC054C" w14:textId="77777777" w:rsidR="004C1FB7" w:rsidRDefault="004C1FB7" w:rsidP="004C1FB7">
            <w:pPr>
              <w:rPr>
                <w:sz w:val="20"/>
                <w:szCs w:val="20"/>
                <w:lang w:val="en-GB"/>
              </w:rPr>
            </w:pPr>
          </w:p>
          <w:p w14:paraId="34F4F1BC" w14:textId="77777777" w:rsidR="004C1FB7" w:rsidRDefault="004C1FB7" w:rsidP="004C1FB7">
            <w:pPr>
              <w:rPr>
                <w:sz w:val="20"/>
                <w:szCs w:val="20"/>
                <w:lang w:val="en-GB"/>
              </w:rPr>
            </w:pPr>
          </w:p>
          <w:p w14:paraId="44EB47A0" w14:textId="77777777" w:rsidR="004C1FB7" w:rsidRDefault="004C1FB7" w:rsidP="004C1FB7">
            <w:pPr>
              <w:rPr>
                <w:sz w:val="20"/>
                <w:szCs w:val="20"/>
                <w:lang w:val="en-GB"/>
              </w:rPr>
            </w:pPr>
          </w:p>
          <w:p w14:paraId="1127A124" w14:textId="77777777" w:rsidR="004C1FB7" w:rsidRDefault="004C1FB7" w:rsidP="004C1FB7">
            <w:pPr>
              <w:jc w:val="center"/>
              <w:rPr>
                <w:sz w:val="20"/>
                <w:szCs w:val="20"/>
                <w:lang w:val="en-GB"/>
              </w:rPr>
            </w:pPr>
            <w:r>
              <w:rPr>
                <w:sz w:val="20"/>
                <w:szCs w:val="20"/>
                <w:lang w:val="en-GB"/>
              </w:rPr>
              <w:t>10 minutes</w:t>
            </w:r>
          </w:p>
          <w:p w14:paraId="7C334C6C" w14:textId="385D97A7" w:rsidR="004C1FB7" w:rsidRPr="008179BC" w:rsidRDefault="004C1FB7" w:rsidP="004C1FB7">
            <w:pPr>
              <w:jc w:val="center"/>
              <w:rPr>
                <w:sz w:val="20"/>
                <w:szCs w:val="20"/>
                <w:lang w:val="en-GB"/>
              </w:rPr>
            </w:pPr>
            <w:r>
              <w:rPr>
                <w:sz w:val="20"/>
                <w:szCs w:val="20"/>
                <w:lang w:val="en-GB"/>
              </w:rPr>
              <w:t>T - SS</w:t>
            </w:r>
          </w:p>
        </w:tc>
      </w:tr>
    </w:tbl>
    <w:p w14:paraId="0D273D34" w14:textId="77777777" w:rsidR="00D20FA8" w:rsidRPr="00802F70" w:rsidRDefault="00D20FA8" w:rsidP="00D20FA8"/>
    <w:p w14:paraId="61524845" w14:textId="0EFAAFA9" w:rsidR="00A468E5" w:rsidRPr="00761A01" w:rsidRDefault="00A468E5">
      <w:pPr>
        <w:rPr>
          <w:i/>
          <w:color w:val="7F7F7F" w:themeColor="text1" w:themeTint="80"/>
          <w:lang w:val="en-GB"/>
        </w:rPr>
      </w:pPr>
    </w:p>
    <w:tbl>
      <w:tblPr>
        <w:tblW w:w="5000" w:type="pct"/>
        <w:tblLook w:val="00A0" w:firstRow="1" w:lastRow="0" w:firstColumn="1" w:lastColumn="0" w:noHBand="0" w:noVBand="0"/>
      </w:tblPr>
      <w:tblGrid>
        <w:gridCol w:w="10296"/>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3EE0035F" w14:textId="77777777" w:rsidR="00BD4844" w:rsidRDefault="00BD4844" w:rsidP="00BD4844">
            <w:pPr>
              <w:numPr>
                <w:ilvl w:val="0"/>
                <w:numId w:val="3"/>
              </w:numPr>
              <w:ind w:left="306" w:hanging="142"/>
              <w:rPr>
                <w:sz w:val="20"/>
                <w:szCs w:val="20"/>
                <w:lang w:val="en-GB"/>
              </w:rPr>
            </w:pPr>
            <w:r>
              <w:rPr>
                <w:sz w:val="20"/>
                <w:szCs w:val="20"/>
                <w:lang w:val="en-GB"/>
              </w:rPr>
              <w:t xml:space="preserve">Use </w:t>
            </w:r>
            <w:r w:rsidRPr="00205491">
              <w:rPr>
                <w:sz w:val="20"/>
                <w:szCs w:val="20"/>
                <w:lang w:val="en-GB"/>
              </w:rPr>
              <w:t>interest</w:t>
            </w:r>
            <w:r>
              <w:rPr>
                <w:sz w:val="20"/>
                <w:szCs w:val="20"/>
                <w:lang w:val="en-GB"/>
              </w:rPr>
              <w:t xml:space="preserve">ing pictures to </w:t>
            </w:r>
            <w:proofErr w:type="gramStart"/>
            <w:r>
              <w:rPr>
                <w:sz w:val="20"/>
                <w:szCs w:val="20"/>
                <w:lang w:val="en-GB"/>
              </w:rPr>
              <w:t>arise</w:t>
            </w:r>
            <w:proofErr w:type="gramEnd"/>
            <w:r>
              <w:rPr>
                <w:sz w:val="20"/>
                <w:szCs w:val="20"/>
                <w:lang w:val="en-GB"/>
              </w:rPr>
              <w:t xml:space="preserve"> </w:t>
            </w:r>
            <w:proofErr w:type="spellStart"/>
            <w:r>
              <w:rPr>
                <w:sz w:val="20"/>
                <w:szCs w:val="20"/>
                <w:lang w:val="en-GB"/>
              </w:rPr>
              <w:t>Ss</w:t>
            </w:r>
            <w:proofErr w:type="spellEnd"/>
            <w:r>
              <w:rPr>
                <w:sz w:val="20"/>
                <w:szCs w:val="20"/>
                <w:lang w:val="en-GB"/>
              </w:rPr>
              <w:t xml:space="preserve"> curiosity and hook them into the lesson.</w:t>
            </w:r>
          </w:p>
          <w:p w14:paraId="32EE270F" w14:textId="77777777" w:rsidR="00BD4844" w:rsidRDefault="00BD4844" w:rsidP="00BD4844">
            <w:pPr>
              <w:numPr>
                <w:ilvl w:val="0"/>
                <w:numId w:val="3"/>
              </w:numPr>
              <w:ind w:left="306" w:hanging="142"/>
              <w:rPr>
                <w:sz w:val="20"/>
                <w:szCs w:val="20"/>
                <w:lang w:val="en-GB"/>
              </w:rPr>
            </w:pPr>
            <w:r>
              <w:rPr>
                <w:sz w:val="20"/>
                <w:szCs w:val="20"/>
                <w:lang w:val="en-GB"/>
              </w:rPr>
              <w:t xml:space="preserve">You might want to include some pictures of people </w:t>
            </w:r>
            <w:proofErr w:type="spellStart"/>
            <w:r>
              <w:rPr>
                <w:sz w:val="20"/>
                <w:szCs w:val="20"/>
                <w:lang w:val="en-GB"/>
              </w:rPr>
              <w:t>Ss</w:t>
            </w:r>
            <w:proofErr w:type="spellEnd"/>
            <w:r>
              <w:rPr>
                <w:sz w:val="20"/>
                <w:szCs w:val="20"/>
                <w:lang w:val="en-GB"/>
              </w:rPr>
              <w:t xml:space="preserve"> know in their context, so the task can be more meaningful for them.</w:t>
            </w:r>
          </w:p>
          <w:p w14:paraId="755D323A" w14:textId="77777777" w:rsidR="00BD4844" w:rsidRDefault="00BD4844" w:rsidP="00622843">
            <w:pPr>
              <w:numPr>
                <w:ilvl w:val="0"/>
                <w:numId w:val="3"/>
              </w:numPr>
              <w:ind w:left="306" w:hanging="142"/>
              <w:jc w:val="both"/>
              <w:rPr>
                <w:sz w:val="20"/>
                <w:szCs w:val="20"/>
                <w:lang w:val="en-GB"/>
              </w:rPr>
            </w:pPr>
            <w:r w:rsidRPr="00C03063">
              <w:rPr>
                <w:sz w:val="20"/>
                <w:szCs w:val="20"/>
                <w:lang w:val="en-GB"/>
              </w:rPr>
              <w:t>Work</w:t>
            </w:r>
            <w:r>
              <w:rPr>
                <w:sz w:val="20"/>
                <w:szCs w:val="20"/>
                <w:lang w:val="en-GB"/>
              </w:rPr>
              <w:t xml:space="preserve"> considering your </w:t>
            </w:r>
            <w:r w:rsidRPr="00C03063">
              <w:rPr>
                <w:sz w:val="20"/>
                <w:szCs w:val="20"/>
                <w:lang w:val="en-GB"/>
              </w:rPr>
              <w:t>students’ preferences.</w:t>
            </w:r>
            <w:r>
              <w:rPr>
                <w:sz w:val="20"/>
                <w:szCs w:val="20"/>
                <w:lang w:val="en-GB"/>
              </w:rPr>
              <w:t xml:space="preserve"> For example, if you have a lot of students in your classroom and you work in an urban </w:t>
            </w:r>
            <w:r w:rsidRPr="006915A2">
              <w:rPr>
                <w:sz w:val="20"/>
                <w:szCs w:val="20"/>
                <w:lang w:val="en-GB"/>
              </w:rPr>
              <w:t>area you can give examples about their neighbourhood, your daily life</w:t>
            </w:r>
            <w:r>
              <w:rPr>
                <w:sz w:val="20"/>
                <w:szCs w:val="20"/>
                <w:lang w:val="en-GB"/>
              </w:rPr>
              <w:t xml:space="preserve"> and you can apply techniques like information exchange to practice speaking where </w:t>
            </w:r>
            <w:proofErr w:type="spellStart"/>
            <w:r>
              <w:rPr>
                <w:sz w:val="20"/>
                <w:szCs w:val="20"/>
                <w:lang w:val="en-GB"/>
              </w:rPr>
              <w:t>Ss</w:t>
            </w:r>
            <w:proofErr w:type="spellEnd"/>
            <w:r>
              <w:rPr>
                <w:sz w:val="20"/>
                <w:szCs w:val="20"/>
                <w:lang w:val="en-GB"/>
              </w:rPr>
              <w:t xml:space="preserve"> works together changing information about the topic, they compare answers, ideas, correct mistakes, etc. </w:t>
            </w:r>
          </w:p>
          <w:p w14:paraId="03F4C59F" w14:textId="7D53B283" w:rsidR="00BD4844" w:rsidRDefault="00BD4844" w:rsidP="00110088">
            <w:pPr>
              <w:numPr>
                <w:ilvl w:val="0"/>
                <w:numId w:val="3"/>
              </w:numPr>
              <w:ind w:left="306" w:hanging="142"/>
              <w:jc w:val="both"/>
              <w:rPr>
                <w:sz w:val="20"/>
                <w:szCs w:val="20"/>
                <w:lang w:val="en-GB"/>
              </w:rPr>
            </w:pPr>
            <w:r w:rsidRPr="001D29B9">
              <w:rPr>
                <w:sz w:val="20"/>
                <w:szCs w:val="20"/>
                <w:lang w:val="en-GB"/>
              </w:rPr>
              <w:t xml:space="preserve">If </w:t>
            </w:r>
            <w:proofErr w:type="spellStart"/>
            <w:r w:rsidRPr="001D29B9">
              <w:rPr>
                <w:sz w:val="20"/>
                <w:szCs w:val="20"/>
                <w:lang w:val="en-GB"/>
              </w:rPr>
              <w:t>Ss</w:t>
            </w:r>
            <w:proofErr w:type="spellEnd"/>
            <w:r w:rsidRPr="001D29B9">
              <w:rPr>
                <w:sz w:val="20"/>
                <w:szCs w:val="20"/>
                <w:lang w:val="en-GB"/>
              </w:rPr>
              <w:t xml:space="preserve"> language level is not very strong </w:t>
            </w:r>
            <w:r w:rsidRPr="00B967A7">
              <w:rPr>
                <w:sz w:val="20"/>
                <w:szCs w:val="20"/>
                <w:lang w:val="en-GB"/>
              </w:rPr>
              <w:t>you can give examples about the students’ context comparing with other culture</w:t>
            </w:r>
            <w:r>
              <w:rPr>
                <w:sz w:val="20"/>
                <w:szCs w:val="20"/>
                <w:lang w:val="en-GB"/>
              </w:rPr>
              <w:t xml:space="preserve">s. </w:t>
            </w:r>
          </w:p>
          <w:p w14:paraId="5999E9D3" w14:textId="77777777" w:rsidR="00BD4844" w:rsidRDefault="00BD4844" w:rsidP="00BD4844">
            <w:pPr>
              <w:numPr>
                <w:ilvl w:val="0"/>
                <w:numId w:val="3"/>
              </w:numPr>
              <w:ind w:left="306" w:hanging="142"/>
              <w:rPr>
                <w:sz w:val="20"/>
                <w:szCs w:val="20"/>
                <w:lang w:val="en-GB"/>
              </w:rPr>
            </w:pPr>
            <w:r>
              <w:rPr>
                <w:sz w:val="20"/>
                <w:szCs w:val="20"/>
                <w:lang w:val="en-GB"/>
              </w:rPr>
              <w:t xml:space="preserve">If you have a classroom with indiscipline you can apply different management strategies such as; activities that calm or energise learners, treating all learners the same, asking learners to choose topics they want to study. Besides you can begin you class with clear instructions, get </w:t>
            </w:r>
            <w:proofErr w:type="spellStart"/>
            <w:r>
              <w:rPr>
                <w:sz w:val="20"/>
                <w:szCs w:val="20"/>
                <w:lang w:val="en-GB"/>
              </w:rPr>
              <w:t>Ss</w:t>
            </w:r>
            <w:proofErr w:type="spellEnd"/>
            <w:r>
              <w:rPr>
                <w:sz w:val="20"/>
                <w:szCs w:val="20"/>
                <w:lang w:val="en-GB"/>
              </w:rPr>
              <w:t xml:space="preserve"> attention by means of attractive activities, signals, songs, flashcards or another technique. The most important is the teacher’s attitude, a lesson plan good structured, </w:t>
            </w:r>
            <w:proofErr w:type="gramStart"/>
            <w:r>
              <w:rPr>
                <w:sz w:val="20"/>
                <w:szCs w:val="20"/>
                <w:lang w:val="en-GB"/>
              </w:rPr>
              <w:t>be</w:t>
            </w:r>
            <w:proofErr w:type="gramEnd"/>
            <w:r>
              <w:rPr>
                <w:sz w:val="20"/>
                <w:szCs w:val="20"/>
                <w:lang w:val="en-GB"/>
              </w:rPr>
              <w:t xml:space="preserve"> on time to the class, bringing the materials. </w:t>
            </w:r>
          </w:p>
          <w:p w14:paraId="5D42F1FC" w14:textId="77777777" w:rsidR="004D0C52" w:rsidRDefault="00BD4844" w:rsidP="00BD4844">
            <w:pPr>
              <w:numPr>
                <w:ilvl w:val="0"/>
                <w:numId w:val="3"/>
              </w:numPr>
              <w:ind w:left="306" w:hanging="142"/>
              <w:rPr>
                <w:sz w:val="20"/>
                <w:szCs w:val="20"/>
                <w:lang w:val="en-GB"/>
              </w:rPr>
            </w:pPr>
            <w:r w:rsidRPr="00BD4844">
              <w:rPr>
                <w:sz w:val="20"/>
                <w:szCs w:val="20"/>
                <w:lang w:val="en-GB"/>
              </w:rPr>
              <w:t xml:space="preserve">Include some mindfulness tips to help you when you begin your classes or when you feel things are not well.  </w:t>
            </w:r>
          </w:p>
          <w:p w14:paraId="4A162508" w14:textId="497D0C05" w:rsidR="00110088" w:rsidRPr="00BD4844" w:rsidRDefault="00110088" w:rsidP="00DA05F5">
            <w:pPr>
              <w:ind w:left="306"/>
              <w:rPr>
                <w:sz w:val="20"/>
                <w:szCs w:val="20"/>
                <w:lang w:val="en-GB"/>
              </w:rPr>
            </w:pPr>
          </w:p>
        </w:tc>
      </w:tr>
    </w:tbl>
    <w:p w14:paraId="27ABC50B" w14:textId="4231A0C4" w:rsidR="00DD26F4" w:rsidRPr="009803B0" w:rsidRDefault="00DD26F4" w:rsidP="00DD26F4">
      <w:pPr>
        <w:rPr>
          <w:i/>
          <w:color w:val="7F7F7F" w:themeColor="text1" w:themeTint="80"/>
          <w:lang w:val="en-GB"/>
        </w:rPr>
      </w:pPr>
    </w:p>
    <w:tbl>
      <w:tblPr>
        <w:tblW w:w="5000" w:type="pct"/>
        <w:tblLook w:val="00A0" w:firstRow="1" w:lastRow="0" w:firstColumn="1" w:lastColumn="0" w:noHBand="0" w:noVBand="0"/>
      </w:tblPr>
      <w:tblGrid>
        <w:gridCol w:w="2060"/>
        <w:gridCol w:w="2059"/>
        <w:gridCol w:w="2059"/>
        <w:gridCol w:w="2059"/>
        <w:gridCol w:w="2059"/>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5DB51565" w:rsidR="00DD26F4" w:rsidRPr="00F60F07" w:rsidRDefault="0081318C" w:rsidP="008B7E24">
            <w:pPr>
              <w:jc w:val="both"/>
              <w:rPr>
                <w:sz w:val="21"/>
                <w:szCs w:val="21"/>
              </w:rPr>
            </w:pPr>
            <w:r w:rsidRPr="00F60F07">
              <w:rPr>
                <w:sz w:val="21"/>
                <w:szCs w:val="21"/>
              </w:rPr>
              <w:t>What can I do to help?</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614266E2" w:rsidR="00DD26F4" w:rsidRPr="008179BC" w:rsidRDefault="008B7E24" w:rsidP="004C4D06">
            <w:pPr>
              <w:jc w:val="center"/>
              <w:rPr>
                <w:sz w:val="21"/>
                <w:szCs w:val="21"/>
              </w:rPr>
            </w:pPr>
            <w:r>
              <w:rPr>
                <w:sz w:val="21"/>
                <w:szCs w:val="21"/>
              </w:rPr>
              <w:t>Writing, speaking, reading, listening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4B0FCB97" w:rsidR="00677B03" w:rsidRPr="008179BC" w:rsidRDefault="00677B03" w:rsidP="00677B03">
            <w:pPr>
              <w:jc w:val="center"/>
              <w:rPr>
                <w:sz w:val="21"/>
                <w:szCs w:val="21"/>
              </w:rPr>
            </w:pPr>
            <w:r>
              <w:rPr>
                <w:sz w:val="21"/>
                <w:szCs w:val="21"/>
              </w:rPr>
              <w:t xml:space="preserve">Present simple and present progressive </w:t>
            </w:r>
          </w:p>
        </w:tc>
        <w:tc>
          <w:tcPr>
            <w:tcW w:w="1000" w:type="pct"/>
            <w:tcBorders>
              <w:left w:val="single" w:sz="4" w:space="0" w:color="auto"/>
              <w:bottom w:val="single" w:sz="4" w:space="0" w:color="auto"/>
              <w:right w:val="single" w:sz="4" w:space="0" w:color="auto"/>
            </w:tcBorders>
          </w:tcPr>
          <w:p w14:paraId="20421005" w14:textId="52CBB557" w:rsidR="00DD26F4" w:rsidRDefault="006E0250" w:rsidP="006E0250">
            <w:pPr>
              <w:jc w:val="both"/>
              <w:rPr>
                <w:sz w:val="21"/>
                <w:szCs w:val="21"/>
              </w:rPr>
            </w:pPr>
            <w:r>
              <w:rPr>
                <w:sz w:val="21"/>
                <w:szCs w:val="21"/>
              </w:rPr>
              <w:t>-</w:t>
            </w:r>
            <w:r w:rsidR="00174543">
              <w:rPr>
                <w:sz w:val="21"/>
                <w:szCs w:val="21"/>
              </w:rPr>
              <w:t xml:space="preserve"> </w:t>
            </w:r>
            <w:r w:rsidR="005900B4">
              <w:rPr>
                <w:sz w:val="21"/>
                <w:szCs w:val="21"/>
              </w:rPr>
              <w:t xml:space="preserve">Actions to help people </w:t>
            </w:r>
          </w:p>
          <w:p w14:paraId="53F72DD1" w14:textId="34394C6D" w:rsidR="006E0250" w:rsidRPr="008179BC" w:rsidRDefault="006E0250" w:rsidP="006E0250">
            <w:pPr>
              <w:jc w:val="both"/>
              <w:rPr>
                <w:sz w:val="21"/>
                <w:szCs w:val="21"/>
              </w:rPr>
            </w:pPr>
            <w:r>
              <w:rPr>
                <w:sz w:val="21"/>
                <w:szCs w:val="21"/>
              </w:rPr>
              <w:t xml:space="preserve">- Jobs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6CAAD585" w:rsidR="00DD26F4" w:rsidRPr="008179BC" w:rsidRDefault="0087662E" w:rsidP="0087662E">
            <w:pPr>
              <w:rPr>
                <w:sz w:val="21"/>
                <w:szCs w:val="21"/>
              </w:rPr>
            </w:pPr>
            <w:r>
              <w:rPr>
                <w:sz w:val="21"/>
                <w:szCs w:val="21"/>
              </w:rPr>
              <w:t xml:space="preserve">Sixth </w:t>
            </w:r>
            <w:r w:rsidR="0070291A">
              <w:rPr>
                <w:sz w:val="21"/>
                <w:szCs w:val="21"/>
              </w:rPr>
              <w:t>(6</w:t>
            </w:r>
            <w:r w:rsidR="0070291A" w:rsidRPr="0070291A">
              <w:rPr>
                <w:sz w:val="21"/>
                <w:szCs w:val="21"/>
                <w:vertAlign w:val="superscript"/>
              </w:rPr>
              <w:t>th</w:t>
            </w:r>
            <w:r w:rsidR="0070291A">
              <w:rPr>
                <w:sz w:val="21"/>
                <w:szCs w:val="21"/>
              </w:rPr>
              <w:t>)</w:t>
            </w:r>
          </w:p>
        </w:tc>
      </w:tr>
    </w:tbl>
    <w:p w14:paraId="056A0498" w14:textId="77777777" w:rsidR="00DD26F4" w:rsidRDefault="00DD26F4" w:rsidP="00DD26F4">
      <w:pPr>
        <w:rPr>
          <w:i/>
          <w:color w:val="7F7F7F" w:themeColor="text1" w:themeTint="80"/>
          <w:lang w:val="en-GB"/>
        </w:rPr>
      </w:pPr>
    </w:p>
    <w:p w14:paraId="42270404" w14:textId="6477CE56" w:rsidR="00DD26F4" w:rsidRDefault="00DD26F4"/>
    <w:p w14:paraId="24AAD40A" w14:textId="77777777" w:rsidR="00AC7EDB" w:rsidRDefault="00AC7EDB" w:rsidP="00AC7EDB">
      <w:pPr>
        <w:jc w:val="center"/>
        <w:rPr>
          <w:b/>
        </w:rPr>
      </w:pPr>
    </w:p>
    <w:p w14:paraId="21082C7B" w14:textId="77777777" w:rsidR="00AC7EDB" w:rsidRDefault="00AC7EDB" w:rsidP="00AC7EDB">
      <w:pPr>
        <w:jc w:val="center"/>
        <w:rPr>
          <w:b/>
        </w:rPr>
      </w:pPr>
    </w:p>
    <w:p w14:paraId="648DABF0" w14:textId="77777777" w:rsidR="00AC7EDB" w:rsidRDefault="00AC7EDB" w:rsidP="00AC7EDB">
      <w:pPr>
        <w:jc w:val="center"/>
        <w:rPr>
          <w:b/>
        </w:rPr>
      </w:pPr>
    </w:p>
    <w:p w14:paraId="5DB9A6A4" w14:textId="77777777" w:rsidR="00AC7EDB" w:rsidRDefault="00AC7EDB" w:rsidP="00AC7EDB">
      <w:pPr>
        <w:jc w:val="center"/>
        <w:rPr>
          <w:b/>
        </w:rPr>
      </w:pPr>
    </w:p>
    <w:p w14:paraId="06E141CA" w14:textId="77777777" w:rsidR="00AC7EDB" w:rsidRDefault="00AC7EDB" w:rsidP="00AC7EDB">
      <w:pPr>
        <w:jc w:val="center"/>
        <w:rPr>
          <w:b/>
        </w:rPr>
      </w:pPr>
    </w:p>
    <w:p w14:paraId="0AD248DC" w14:textId="77777777" w:rsidR="00AC7EDB" w:rsidRDefault="00AC7EDB" w:rsidP="00AC7EDB">
      <w:pPr>
        <w:jc w:val="center"/>
        <w:rPr>
          <w:b/>
        </w:rPr>
      </w:pPr>
    </w:p>
    <w:p w14:paraId="390FB973" w14:textId="77777777" w:rsidR="00AC7EDB" w:rsidRDefault="00AC7EDB" w:rsidP="00AC7EDB">
      <w:pPr>
        <w:jc w:val="center"/>
        <w:rPr>
          <w:b/>
        </w:rPr>
      </w:pPr>
    </w:p>
    <w:p w14:paraId="5CC41991" w14:textId="77777777" w:rsidR="00AC7EDB" w:rsidRDefault="00AC7EDB" w:rsidP="00AC7EDB">
      <w:pPr>
        <w:jc w:val="center"/>
        <w:rPr>
          <w:b/>
        </w:rPr>
      </w:pPr>
    </w:p>
    <w:p w14:paraId="60704C72" w14:textId="77777777" w:rsidR="00AC7EDB" w:rsidRDefault="00AC7EDB" w:rsidP="00AC7EDB">
      <w:pPr>
        <w:jc w:val="center"/>
        <w:rPr>
          <w:b/>
        </w:rPr>
      </w:pPr>
    </w:p>
    <w:p w14:paraId="3C7E39DA" w14:textId="77777777" w:rsidR="00AC7EDB" w:rsidRDefault="00AC7EDB" w:rsidP="00AC7EDB">
      <w:pPr>
        <w:jc w:val="center"/>
        <w:rPr>
          <w:b/>
        </w:rPr>
      </w:pPr>
    </w:p>
    <w:p w14:paraId="729C3BE7" w14:textId="77777777" w:rsidR="00AC7EDB" w:rsidRDefault="00AC7EDB" w:rsidP="00AC7EDB">
      <w:pPr>
        <w:jc w:val="center"/>
        <w:rPr>
          <w:b/>
        </w:rPr>
      </w:pPr>
    </w:p>
    <w:p w14:paraId="66C8E779" w14:textId="77777777" w:rsidR="00AC7EDB" w:rsidRDefault="00AC7EDB" w:rsidP="00AC7EDB">
      <w:pPr>
        <w:jc w:val="center"/>
        <w:rPr>
          <w:b/>
        </w:rPr>
      </w:pPr>
    </w:p>
    <w:p w14:paraId="4F224155" w14:textId="277C6D13" w:rsidR="00AC7EDB" w:rsidRPr="00103790" w:rsidRDefault="00AC7EDB" w:rsidP="00AC7EDB">
      <w:pPr>
        <w:jc w:val="center"/>
        <w:rPr>
          <w:b/>
        </w:rPr>
      </w:pPr>
      <w:r w:rsidRPr="00103790">
        <w:rPr>
          <w:b/>
        </w:rPr>
        <w:t xml:space="preserve">Appendix </w:t>
      </w:r>
      <w:r>
        <w:rPr>
          <w:b/>
        </w:rPr>
        <w:t>1</w:t>
      </w:r>
    </w:p>
    <w:p w14:paraId="703130DE" w14:textId="77777777" w:rsidR="00AC7EDB" w:rsidRDefault="00AC7EDB" w:rsidP="00AC7EDB">
      <w:pPr>
        <w:jc w:val="both"/>
        <w:rPr>
          <w:sz w:val="20"/>
          <w:szCs w:val="20"/>
        </w:rPr>
      </w:pPr>
    </w:p>
    <w:tbl>
      <w:tblPr>
        <w:tblStyle w:val="Tablaconcuadrcula"/>
        <w:tblW w:w="1048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85"/>
      </w:tblGrid>
      <w:tr w:rsidR="00AC7EDB" w:rsidRPr="00A916EC" w14:paraId="1B6E97E6" w14:textId="77777777" w:rsidTr="00A76F3B">
        <w:tc>
          <w:tcPr>
            <w:tcW w:w="10485" w:type="dxa"/>
          </w:tcPr>
          <w:p w14:paraId="2A2CB06E" w14:textId="77777777" w:rsidR="00AC7EDB" w:rsidRPr="006B16E1" w:rsidRDefault="00AC7EDB" w:rsidP="00A76F3B">
            <w:pPr>
              <w:ind w:left="306" w:right="189"/>
              <w:jc w:val="both"/>
              <w:rPr>
                <w:sz w:val="24"/>
                <w:szCs w:val="52"/>
                <w:lang w:val="es-CO"/>
              </w:rPr>
            </w:pPr>
          </w:p>
          <w:p w14:paraId="0F794880" w14:textId="77777777" w:rsidR="00AC7EDB" w:rsidRPr="006B16E1" w:rsidRDefault="00AC7EDB" w:rsidP="00A76F3B">
            <w:pPr>
              <w:ind w:left="306" w:right="189"/>
              <w:jc w:val="both"/>
              <w:rPr>
                <w:sz w:val="52"/>
                <w:szCs w:val="52"/>
                <w:lang w:val="es-CO"/>
              </w:rPr>
            </w:pPr>
            <w:r w:rsidRPr="006B16E1">
              <w:rPr>
                <w:sz w:val="52"/>
                <w:szCs w:val="52"/>
                <w:lang w:val="es-CO"/>
              </w:rPr>
              <w:t xml:space="preserve">Adriana </w:t>
            </w:r>
            <w:proofErr w:type="spellStart"/>
            <w:r w:rsidRPr="006B16E1">
              <w:rPr>
                <w:sz w:val="52"/>
                <w:szCs w:val="52"/>
                <w:lang w:val="es-CO"/>
              </w:rPr>
              <w:t>Ocampo’s</w:t>
            </w:r>
            <w:proofErr w:type="spellEnd"/>
            <w:r w:rsidRPr="006B16E1">
              <w:rPr>
                <w:sz w:val="52"/>
                <w:szCs w:val="52"/>
                <w:lang w:val="es-CO"/>
              </w:rPr>
              <w:t xml:space="preserve"> a </w:t>
            </w:r>
            <w:proofErr w:type="spellStart"/>
            <w:r w:rsidRPr="006B16E1">
              <w:rPr>
                <w:sz w:val="52"/>
                <w:szCs w:val="52"/>
                <w:lang w:val="es-CO"/>
              </w:rPr>
              <w:t>Colombian</w:t>
            </w:r>
            <w:proofErr w:type="spellEnd"/>
            <w:r w:rsidRPr="006B16E1">
              <w:rPr>
                <w:sz w:val="52"/>
                <w:szCs w:val="52"/>
                <w:lang w:val="es-CO"/>
              </w:rPr>
              <w:t xml:space="preserve"> </w:t>
            </w:r>
            <w:proofErr w:type="spellStart"/>
            <w:r w:rsidRPr="006B16E1">
              <w:rPr>
                <w:sz w:val="52"/>
                <w:szCs w:val="52"/>
                <w:lang w:val="es-CO"/>
              </w:rPr>
              <w:t>scientist</w:t>
            </w:r>
            <w:proofErr w:type="spellEnd"/>
            <w:r w:rsidRPr="006B16E1">
              <w:rPr>
                <w:sz w:val="52"/>
                <w:szCs w:val="52"/>
                <w:lang w:val="es-CO"/>
              </w:rPr>
              <w:t xml:space="preserve">. </w:t>
            </w:r>
          </w:p>
          <w:p w14:paraId="3ADF167D" w14:textId="77777777" w:rsidR="00AC7EDB" w:rsidRPr="006B16E1" w:rsidRDefault="00AC7EDB" w:rsidP="00A76F3B">
            <w:pPr>
              <w:ind w:left="306" w:right="189"/>
              <w:jc w:val="both"/>
              <w:rPr>
                <w:sz w:val="52"/>
                <w:szCs w:val="52"/>
                <w:lang w:val="es-CO"/>
              </w:rPr>
            </w:pPr>
          </w:p>
        </w:tc>
      </w:tr>
      <w:tr w:rsidR="00AC7EDB" w14:paraId="25D04EB3" w14:textId="77777777" w:rsidTr="00A76F3B">
        <w:tc>
          <w:tcPr>
            <w:tcW w:w="10485" w:type="dxa"/>
          </w:tcPr>
          <w:p w14:paraId="7CC607E6" w14:textId="77777777" w:rsidR="00AC7EDB" w:rsidRPr="006B16E1" w:rsidRDefault="00AC7EDB" w:rsidP="00A76F3B">
            <w:pPr>
              <w:ind w:left="306" w:right="189"/>
              <w:jc w:val="both"/>
              <w:rPr>
                <w:sz w:val="20"/>
                <w:szCs w:val="52"/>
                <w:lang w:val="es-CO"/>
              </w:rPr>
            </w:pPr>
          </w:p>
          <w:p w14:paraId="542A0F58" w14:textId="77777777" w:rsidR="00AC7EDB" w:rsidRPr="00D20D82" w:rsidRDefault="00AC7EDB" w:rsidP="00A76F3B">
            <w:pPr>
              <w:ind w:left="306" w:right="189"/>
              <w:jc w:val="both"/>
              <w:rPr>
                <w:sz w:val="52"/>
                <w:szCs w:val="52"/>
              </w:rPr>
            </w:pPr>
            <w:r w:rsidRPr="00D20D82">
              <w:rPr>
                <w:sz w:val="52"/>
                <w:szCs w:val="52"/>
              </w:rPr>
              <w:t xml:space="preserve">Right now, </w:t>
            </w:r>
            <w:r w:rsidRPr="00D20D82">
              <w:rPr>
                <w:b/>
                <w:bCs/>
                <w:sz w:val="52"/>
                <w:szCs w:val="52"/>
              </w:rPr>
              <w:t>she’s</w:t>
            </w:r>
            <w:r w:rsidRPr="00D20D82">
              <w:rPr>
                <w:sz w:val="52"/>
                <w:szCs w:val="52"/>
              </w:rPr>
              <w:t xml:space="preserve"> work</w:t>
            </w:r>
            <w:r w:rsidRPr="00D20D82">
              <w:rPr>
                <w:b/>
                <w:bCs/>
                <w:sz w:val="52"/>
                <w:szCs w:val="52"/>
              </w:rPr>
              <w:t>ing</w:t>
            </w:r>
            <w:r w:rsidRPr="00D20D82">
              <w:rPr>
                <w:sz w:val="52"/>
                <w:szCs w:val="52"/>
              </w:rPr>
              <w:t xml:space="preserve"> for NASA on a project to explore Jupiter, a planet in our solar system.  </w:t>
            </w:r>
          </w:p>
          <w:p w14:paraId="6C9B887F" w14:textId="77777777" w:rsidR="00AC7EDB" w:rsidRPr="00D20D82" w:rsidRDefault="00AC7EDB" w:rsidP="00A76F3B">
            <w:pPr>
              <w:ind w:left="306" w:right="189"/>
              <w:jc w:val="both"/>
              <w:rPr>
                <w:sz w:val="52"/>
                <w:szCs w:val="52"/>
              </w:rPr>
            </w:pPr>
          </w:p>
        </w:tc>
      </w:tr>
      <w:tr w:rsidR="00AC7EDB" w14:paraId="2191EA74" w14:textId="77777777" w:rsidTr="00A76F3B">
        <w:tc>
          <w:tcPr>
            <w:tcW w:w="10485" w:type="dxa"/>
          </w:tcPr>
          <w:p w14:paraId="4367E57F" w14:textId="77777777" w:rsidR="00AC7EDB" w:rsidRDefault="00AC7EDB" w:rsidP="00A76F3B">
            <w:pPr>
              <w:ind w:left="306" w:right="189"/>
              <w:jc w:val="both"/>
              <w:rPr>
                <w:b/>
                <w:bCs/>
                <w:sz w:val="18"/>
                <w:szCs w:val="52"/>
              </w:rPr>
            </w:pPr>
          </w:p>
          <w:p w14:paraId="03DC0305" w14:textId="77777777" w:rsidR="00AC7EDB" w:rsidRDefault="00AC7EDB" w:rsidP="00A76F3B">
            <w:pPr>
              <w:ind w:left="306" w:right="189"/>
              <w:jc w:val="both"/>
              <w:rPr>
                <w:sz w:val="10"/>
                <w:szCs w:val="52"/>
              </w:rPr>
            </w:pPr>
            <w:r w:rsidRPr="00D20D82">
              <w:rPr>
                <w:b/>
                <w:bCs/>
                <w:sz w:val="52"/>
                <w:szCs w:val="52"/>
              </w:rPr>
              <w:t>She’s</w:t>
            </w:r>
            <w:r w:rsidRPr="00D20D82">
              <w:rPr>
                <w:sz w:val="52"/>
                <w:szCs w:val="52"/>
              </w:rPr>
              <w:t xml:space="preserve"> coordinat</w:t>
            </w:r>
            <w:r w:rsidRPr="00D20D82">
              <w:rPr>
                <w:b/>
                <w:bCs/>
                <w:sz w:val="52"/>
                <w:szCs w:val="52"/>
              </w:rPr>
              <w:t>ing</w:t>
            </w:r>
            <w:r w:rsidRPr="00D20D82">
              <w:rPr>
                <w:sz w:val="52"/>
                <w:szCs w:val="52"/>
              </w:rPr>
              <w:t xml:space="preserve"> the project called ‘New Horizons’.</w:t>
            </w:r>
          </w:p>
          <w:p w14:paraId="2A6C8E0A" w14:textId="77777777" w:rsidR="00AC7EDB" w:rsidRPr="00664182" w:rsidRDefault="00AC7EDB" w:rsidP="00A76F3B">
            <w:pPr>
              <w:ind w:left="306" w:right="189"/>
              <w:jc w:val="both"/>
              <w:rPr>
                <w:sz w:val="10"/>
                <w:szCs w:val="52"/>
              </w:rPr>
            </w:pPr>
          </w:p>
        </w:tc>
      </w:tr>
      <w:tr w:rsidR="00AC7EDB" w14:paraId="075FE181" w14:textId="77777777" w:rsidTr="00A76F3B">
        <w:tc>
          <w:tcPr>
            <w:tcW w:w="10485" w:type="dxa"/>
          </w:tcPr>
          <w:p w14:paraId="75DC2F4A" w14:textId="77777777" w:rsidR="00AC7EDB" w:rsidRDefault="00AC7EDB" w:rsidP="00A76F3B">
            <w:pPr>
              <w:ind w:left="306" w:right="189"/>
              <w:jc w:val="both"/>
              <w:rPr>
                <w:sz w:val="18"/>
                <w:szCs w:val="52"/>
              </w:rPr>
            </w:pPr>
          </w:p>
          <w:p w14:paraId="1B0F3135" w14:textId="77777777" w:rsidR="00AC7EDB" w:rsidRPr="00D20D82" w:rsidRDefault="00AC7EDB" w:rsidP="00A76F3B">
            <w:pPr>
              <w:ind w:left="306" w:right="189"/>
              <w:jc w:val="both"/>
              <w:rPr>
                <w:sz w:val="52"/>
                <w:szCs w:val="52"/>
              </w:rPr>
            </w:pPr>
            <w:r w:rsidRPr="00D20D82">
              <w:rPr>
                <w:sz w:val="52"/>
                <w:szCs w:val="52"/>
              </w:rPr>
              <w:t xml:space="preserve">In that programme, </w:t>
            </w:r>
            <w:r w:rsidRPr="00D20D82">
              <w:rPr>
                <w:b/>
                <w:bCs/>
                <w:sz w:val="52"/>
                <w:szCs w:val="52"/>
              </w:rPr>
              <w:t>a spaceship is</w:t>
            </w:r>
            <w:r w:rsidRPr="00D20D82">
              <w:rPr>
                <w:sz w:val="52"/>
                <w:szCs w:val="52"/>
              </w:rPr>
              <w:t xml:space="preserve"> travell</w:t>
            </w:r>
            <w:r w:rsidRPr="00D20D82">
              <w:rPr>
                <w:b/>
                <w:bCs/>
                <w:sz w:val="52"/>
                <w:szCs w:val="52"/>
              </w:rPr>
              <w:t>ing</w:t>
            </w:r>
            <w:r w:rsidRPr="00D20D82">
              <w:rPr>
                <w:sz w:val="52"/>
                <w:szCs w:val="52"/>
              </w:rPr>
              <w:t xml:space="preserve"> across the solar system and </w:t>
            </w:r>
            <w:r w:rsidRPr="00D20D82">
              <w:rPr>
                <w:b/>
                <w:bCs/>
                <w:sz w:val="52"/>
                <w:szCs w:val="52"/>
              </w:rPr>
              <w:t>is</w:t>
            </w:r>
            <w:r w:rsidRPr="00D20D82">
              <w:rPr>
                <w:sz w:val="52"/>
                <w:szCs w:val="52"/>
              </w:rPr>
              <w:t xml:space="preserve"> go</w:t>
            </w:r>
            <w:r w:rsidRPr="00D20D82">
              <w:rPr>
                <w:b/>
                <w:bCs/>
                <w:sz w:val="52"/>
                <w:szCs w:val="52"/>
              </w:rPr>
              <w:t xml:space="preserve">ing </w:t>
            </w:r>
            <w:r w:rsidRPr="00D20D82">
              <w:rPr>
                <w:sz w:val="52"/>
                <w:szCs w:val="52"/>
              </w:rPr>
              <w:t>to Jupiter.</w:t>
            </w:r>
          </w:p>
          <w:p w14:paraId="30DF7387" w14:textId="77777777" w:rsidR="00AC7EDB" w:rsidRPr="00D20D82" w:rsidRDefault="00AC7EDB" w:rsidP="00A76F3B">
            <w:pPr>
              <w:ind w:left="306" w:right="189"/>
              <w:jc w:val="both"/>
              <w:rPr>
                <w:sz w:val="52"/>
                <w:szCs w:val="52"/>
              </w:rPr>
            </w:pPr>
          </w:p>
        </w:tc>
      </w:tr>
      <w:tr w:rsidR="00AC7EDB" w14:paraId="456DD8E1" w14:textId="77777777" w:rsidTr="00A76F3B">
        <w:tc>
          <w:tcPr>
            <w:tcW w:w="10485" w:type="dxa"/>
          </w:tcPr>
          <w:p w14:paraId="045AD514" w14:textId="77777777" w:rsidR="00AC7EDB" w:rsidRDefault="00AC7EDB" w:rsidP="00A76F3B">
            <w:pPr>
              <w:ind w:left="306" w:right="189"/>
              <w:jc w:val="both"/>
              <w:rPr>
                <w:b/>
                <w:bCs/>
                <w:sz w:val="20"/>
                <w:szCs w:val="52"/>
              </w:rPr>
            </w:pPr>
          </w:p>
          <w:p w14:paraId="2BAD111F" w14:textId="77777777" w:rsidR="00AC7EDB" w:rsidRPr="00D20D82" w:rsidRDefault="00AC7EDB" w:rsidP="00A76F3B">
            <w:pPr>
              <w:ind w:left="306" w:right="189"/>
              <w:jc w:val="both"/>
              <w:rPr>
                <w:sz w:val="52"/>
                <w:szCs w:val="52"/>
              </w:rPr>
            </w:pPr>
            <w:r w:rsidRPr="00D20D82">
              <w:rPr>
                <w:b/>
                <w:bCs/>
                <w:sz w:val="52"/>
                <w:szCs w:val="52"/>
              </w:rPr>
              <w:t>The ship’s</w:t>
            </w:r>
            <w:r w:rsidRPr="00D20D82">
              <w:rPr>
                <w:sz w:val="52"/>
                <w:szCs w:val="52"/>
              </w:rPr>
              <w:t xml:space="preserve"> collect</w:t>
            </w:r>
            <w:r w:rsidRPr="00D20D82">
              <w:rPr>
                <w:b/>
                <w:bCs/>
                <w:sz w:val="52"/>
                <w:szCs w:val="52"/>
              </w:rPr>
              <w:t>ing</w:t>
            </w:r>
            <w:r w:rsidRPr="00D20D82">
              <w:rPr>
                <w:sz w:val="52"/>
                <w:szCs w:val="52"/>
              </w:rPr>
              <w:t xml:space="preserve"> rocks and </w:t>
            </w:r>
            <w:proofErr w:type="spellStart"/>
            <w:r w:rsidRPr="00D20D82">
              <w:rPr>
                <w:sz w:val="52"/>
                <w:szCs w:val="52"/>
              </w:rPr>
              <w:t>analyz</w:t>
            </w:r>
            <w:r w:rsidRPr="00D20D82">
              <w:rPr>
                <w:b/>
                <w:bCs/>
                <w:sz w:val="52"/>
                <w:szCs w:val="52"/>
              </w:rPr>
              <w:t>ing</w:t>
            </w:r>
            <w:proofErr w:type="spellEnd"/>
            <w:r w:rsidRPr="00D20D82">
              <w:rPr>
                <w:sz w:val="52"/>
                <w:szCs w:val="52"/>
              </w:rPr>
              <w:t xml:space="preserve"> Jupiter.</w:t>
            </w:r>
          </w:p>
          <w:p w14:paraId="29769639" w14:textId="77777777" w:rsidR="00AC7EDB" w:rsidRPr="00D20D82" w:rsidRDefault="00AC7EDB" w:rsidP="00A76F3B">
            <w:pPr>
              <w:ind w:left="306" w:right="189"/>
              <w:jc w:val="both"/>
              <w:rPr>
                <w:sz w:val="52"/>
                <w:szCs w:val="52"/>
              </w:rPr>
            </w:pPr>
          </w:p>
        </w:tc>
      </w:tr>
      <w:tr w:rsidR="00AC7EDB" w14:paraId="2A3F9E2E" w14:textId="77777777" w:rsidTr="00A76F3B">
        <w:tc>
          <w:tcPr>
            <w:tcW w:w="10485" w:type="dxa"/>
          </w:tcPr>
          <w:p w14:paraId="22261737" w14:textId="77777777" w:rsidR="00AC7EDB" w:rsidRDefault="00AC7EDB" w:rsidP="00A76F3B">
            <w:pPr>
              <w:ind w:left="306" w:right="189"/>
              <w:jc w:val="both"/>
              <w:rPr>
                <w:sz w:val="16"/>
                <w:szCs w:val="52"/>
              </w:rPr>
            </w:pPr>
            <w:r w:rsidRPr="00D20D82">
              <w:rPr>
                <w:b/>
                <w:bCs/>
                <w:sz w:val="52"/>
                <w:szCs w:val="52"/>
              </w:rPr>
              <w:t>Adriana’s</w:t>
            </w:r>
            <w:r w:rsidRPr="00D20D82">
              <w:rPr>
                <w:sz w:val="52"/>
                <w:szCs w:val="52"/>
              </w:rPr>
              <w:t xml:space="preserve"> controll</w:t>
            </w:r>
            <w:r w:rsidRPr="00D20D82">
              <w:rPr>
                <w:b/>
                <w:bCs/>
                <w:sz w:val="52"/>
                <w:szCs w:val="52"/>
              </w:rPr>
              <w:t>ing</w:t>
            </w:r>
            <w:r w:rsidRPr="00D20D82">
              <w:rPr>
                <w:sz w:val="52"/>
                <w:szCs w:val="52"/>
              </w:rPr>
              <w:t xml:space="preserve"> the process and </w:t>
            </w:r>
            <w:r w:rsidRPr="00D20D82">
              <w:rPr>
                <w:b/>
                <w:bCs/>
                <w:sz w:val="52"/>
                <w:szCs w:val="52"/>
              </w:rPr>
              <w:t>she’s</w:t>
            </w:r>
            <w:r w:rsidRPr="00D20D82">
              <w:rPr>
                <w:sz w:val="52"/>
                <w:szCs w:val="52"/>
              </w:rPr>
              <w:t xml:space="preserve"> mak</w:t>
            </w:r>
            <w:r w:rsidRPr="00D20D82">
              <w:rPr>
                <w:b/>
                <w:bCs/>
                <w:sz w:val="52"/>
                <w:szCs w:val="52"/>
              </w:rPr>
              <w:t>ing</w:t>
            </w:r>
            <w:r w:rsidRPr="00D20D82">
              <w:rPr>
                <w:sz w:val="52"/>
                <w:szCs w:val="52"/>
              </w:rPr>
              <w:t xml:space="preserve"> Colombia famous.</w:t>
            </w:r>
          </w:p>
          <w:p w14:paraId="2A556CE7" w14:textId="77777777" w:rsidR="00AC7EDB" w:rsidRPr="00664182" w:rsidRDefault="00AC7EDB" w:rsidP="00A76F3B">
            <w:pPr>
              <w:ind w:left="306" w:right="189"/>
              <w:jc w:val="both"/>
              <w:rPr>
                <w:sz w:val="16"/>
                <w:szCs w:val="52"/>
              </w:rPr>
            </w:pPr>
          </w:p>
        </w:tc>
      </w:tr>
    </w:tbl>
    <w:p w14:paraId="65A41064" w14:textId="77777777" w:rsidR="00AC7EDB" w:rsidRDefault="00AC7EDB" w:rsidP="00AC7EDB">
      <w:pPr>
        <w:jc w:val="center"/>
        <w:rPr>
          <w:b/>
          <w:sz w:val="20"/>
          <w:szCs w:val="20"/>
        </w:rPr>
      </w:pPr>
    </w:p>
    <w:p w14:paraId="6215C9AE" w14:textId="77777777" w:rsidR="00AC7EDB" w:rsidRDefault="00AC7EDB" w:rsidP="00AC7EDB">
      <w:pPr>
        <w:jc w:val="center"/>
        <w:rPr>
          <w:b/>
        </w:rPr>
      </w:pPr>
      <w:r w:rsidRPr="00AA47D1">
        <w:rPr>
          <w:b/>
        </w:rPr>
        <w:t xml:space="preserve">Appendix </w:t>
      </w:r>
      <w:r>
        <w:rPr>
          <w:b/>
        </w:rPr>
        <w:t>2</w:t>
      </w:r>
    </w:p>
    <w:p w14:paraId="78E713FD" w14:textId="77777777" w:rsidR="00AC7EDB" w:rsidRPr="004C758A" w:rsidRDefault="00AC7EDB" w:rsidP="00AC7EDB">
      <w:pPr>
        <w:jc w:val="center"/>
        <w:rPr>
          <w:sz w:val="20"/>
          <w:szCs w:val="20"/>
        </w:rPr>
      </w:pPr>
    </w:p>
    <w:tbl>
      <w:tblPr>
        <w:tblStyle w:val="Tablaconcuadrcula"/>
        <w:tblW w:w="1048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85"/>
      </w:tblGrid>
      <w:tr w:rsidR="00AC7EDB" w:rsidRPr="00635E4D" w14:paraId="6946AA5B" w14:textId="77777777" w:rsidTr="00A76F3B">
        <w:tc>
          <w:tcPr>
            <w:tcW w:w="10485" w:type="dxa"/>
          </w:tcPr>
          <w:p w14:paraId="53F6D3CF" w14:textId="77777777" w:rsidR="00AC7EDB" w:rsidRDefault="00AC7EDB" w:rsidP="00A76F3B">
            <w:pPr>
              <w:ind w:left="306" w:right="330"/>
              <w:jc w:val="both"/>
              <w:rPr>
                <w:sz w:val="20"/>
                <w:szCs w:val="20"/>
              </w:rPr>
            </w:pPr>
          </w:p>
          <w:p w14:paraId="3F2892A0" w14:textId="77777777" w:rsidR="00AC7EDB" w:rsidRDefault="00AC7EDB" w:rsidP="00A76F3B">
            <w:pPr>
              <w:ind w:left="306" w:right="330"/>
              <w:jc w:val="both"/>
              <w:rPr>
                <w:sz w:val="16"/>
                <w:szCs w:val="20"/>
              </w:rPr>
            </w:pPr>
            <w:r w:rsidRPr="00940D87">
              <w:rPr>
                <w:sz w:val="72"/>
                <w:szCs w:val="20"/>
              </w:rPr>
              <w:t xml:space="preserve">Who is Adriana </w:t>
            </w:r>
            <w:proofErr w:type="spellStart"/>
            <w:r w:rsidRPr="00940D87">
              <w:rPr>
                <w:sz w:val="72"/>
                <w:szCs w:val="20"/>
              </w:rPr>
              <w:t>Ocampo</w:t>
            </w:r>
            <w:proofErr w:type="spellEnd"/>
            <w:r w:rsidRPr="00940D87">
              <w:rPr>
                <w:sz w:val="72"/>
                <w:szCs w:val="20"/>
              </w:rPr>
              <w:t xml:space="preserve">?  </w:t>
            </w:r>
          </w:p>
          <w:p w14:paraId="128DE995" w14:textId="77777777" w:rsidR="00AC7EDB" w:rsidRPr="009A34AA" w:rsidRDefault="00AC7EDB" w:rsidP="00A76F3B">
            <w:pPr>
              <w:ind w:left="306" w:right="330"/>
              <w:jc w:val="both"/>
              <w:rPr>
                <w:sz w:val="16"/>
                <w:szCs w:val="20"/>
              </w:rPr>
            </w:pPr>
            <w:r w:rsidRPr="00940D87">
              <w:rPr>
                <w:sz w:val="72"/>
                <w:szCs w:val="20"/>
              </w:rPr>
              <w:t xml:space="preserve">                         </w:t>
            </w:r>
          </w:p>
        </w:tc>
      </w:tr>
      <w:tr w:rsidR="00AC7EDB" w:rsidRPr="00635E4D" w14:paraId="2480592C" w14:textId="77777777" w:rsidTr="00A76F3B">
        <w:tc>
          <w:tcPr>
            <w:tcW w:w="10485" w:type="dxa"/>
          </w:tcPr>
          <w:p w14:paraId="57024BDC" w14:textId="77777777" w:rsidR="00AC7EDB" w:rsidRDefault="00AC7EDB" w:rsidP="00A76F3B">
            <w:pPr>
              <w:ind w:left="306" w:right="330"/>
              <w:jc w:val="both"/>
              <w:rPr>
                <w:sz w:val="20"/>
                <w:szCs w:val="20"/>
              </w:rPr>
            </w:pPr>
          </w:p>
          <w:p w14:paraId="0E2518DB" w14:textId="77777777" w:rsidR="00AC7EDB" w:rsidRDefault="00AC7EDB" w:rsidP="00A76F3B">
            <w:pPr>
              <w:ind w:left="306" w:right="330"/>
              <w:jc w:val="both"/>
              <w:rPr>
                <w:sz w:val="18"/>
                <w:szCs w:val="20"/>
              </w:rPr>
            </w:pPr>
            <w:r w:rsidRPr="00940D87">
              <w:rPr>
                <w:sz w:val="72"/>
                <w:szCs w:val="20"/>
              </w:rPr>
              <w:t xml:space="preserve">She is a Colombian scientist.  </w:t>
            </w:r>
          </w:p>
          <w:p w14:paraId="40374C8B" w14:textId="77777777" w:rsidR="00AC7EDB" w:rsidRPr="009A34AA" w:rsidRDefault="00AC7EDB" w:rsidP="00A76F3B">
            <w:pPr>
              <w:ind w:left="306" w:right="330"/>
              <w:jc w:val="both"/>
              <w:rPr>
                <w:sz w:val="18"/>
                <w:szCs w:val="20"/>
              </w:rPr>
            </w:pPr>
          </w:p>
        </w:tc>
      </w:tr>
      <w:tr w:rsidR="00AC7EDB" w:rsidRPr="00635E4D" w14:paraId="20A9E781" w14:textId="77777777" w:rsidTr="00A76F3B">
        <w:trPr>
          <w:trHeight w:val="1233"/>
        </w:trPr>
        <w:tc>
          <w:tcPr>
            <w:tcW w:w="10485" w:type="dxa"/>
          </w:tcPr>
          <w:p w14:paraId="6AE9BD4E" w14:textId="77777777" w:rsidR="00AC7EDB" w:rsidRDefault="00AC7EDB" w:rsidP="00A76F3B">
            <w:pPr>
              <w:ind w:left="306" w:right="330"/>
              <w:jc w:val="both"/>
              <w:rPr>
                <w:sz w:val="16"/>
                <w:szCs w:val="72"/>
              </w:rPr>
            </w:pPr>
          </w:p>
          <w:p w14:paraId="24104EC0" w14:textId="77777777" w:rsidR="00AC7EDB" w:rsidRPr="003B05BB" w:rsidRDefault="00AC7EDB" w:rsidP="00A76F3B">
            <w:pPr>
              <w:ind w:left="306" w:right="330"/>
              <w:jc w:val="both"/>
              <w:rPr>
                <w:sz w:val="72"/>
                <w:szCs w:val="72"/>
              </w:rPr>
            </w:pPr>
            <w:r w:rsidRPr="003B05BB">
              <w:rPr>
                <w:sz w:val="72"/>
                <w:szCs w:val="72"/>
              </w:rPr>
              <w:t xml:space="preserve">What is she doing?                                       </w:t>
            </w:r>
          </w:p>
        </w:tc>
      </w:tr>
      <w:tr w:rsidR="00AC7EDB" w:rsidRPr="00635E4D" w14:paraId="54C7196E" w14:textId="77777777" w:rsidTr="00A76F3B">
        <w:trPr>
          <w:trHeight w:val="2087"/>
        </w:trPr>
        <w:tc>
          <w:tcPr>
            <w:tcW w:w="10485" w:type="dxa"/>
          </w:tcPr>
          <w:p w14:paraId="31230BD8" w14:textId="77777777" w:rsidR="00AC7EDB" w:rsidRDefault="00AC7EDB" w:rsidP="00A76F3B">
            <w:pPr>
              <w:ind w:left="306" w:right="330"/>
              <w:rPr>
                <w:sz w:val="18"/>
                <w:szCs w:val="72"/>
              </w:rPr>
            </w:pPr>
          </w:p>
          <w:p w14:paraId="288A17FD" w14:textId="77777777" w:rsidR="00AC7EDB" w:rsidRPr="003B05BB" w:rsidRDefault="00AC7EDB" w:rsidP="00A76F3B">
            <w:pPr>
              <w:ind w:left="306" w:right="330"/>
              <w:rPr>
                <w:sz w:val="72"/>
                <w:szCs w:val="72"/>
              </w:rPr>
            </w:pPr>
            <w:r w:rsidRPr="003B05BB">
              <w:rPr>
                <w:sz w:val="72"/>
                <w:szCs w:val="72"/>
              </w:rPr>
              <w:t>She’s coordinating the project ‘New Horizons’</w:t>
            </w:r>
          </w:p>
        </w:tc>
      </w:tr>
      <w:tr w:rsidR="00AC7EDB" w:rsidRPr="00635E4D" w14:paraId="7C2C971A" w14:textId="77777777" w:rsidTr="00A76F3B">
        <w:trPr>
          <w:trHeight w:val="1381"/>
        </w:trPr>
        <w:tc>
          <w:tcPr>
            <w:tcW w:w="10485" w:type="dxa"/>
          </w:tcPr>
          <w:p w14:paraId="7527669A" w14:textId="77777777" w:rsidR="00AC7EDB" w:rsidRDefault="00AC7EDB" w:rsidP="00A76F3B">
            <w:pPr>
              <w:ind w:left="306" w:right="330"/>
              <w:jc w:val="both"/>
              <w:rPr>
                <w:sz w:val="18"/>
                <w:szCs w:val="72"/>
                <w:lang w:val="en-US"/>
              </w:rPr>
            </w:pPr>
          </w:p>
          <w:p w14:paraId="03981364" w14:textId="77777777" w:rsidR="00AC7EDB" w:rsidRPr="003B05BB" w:rsidRDefault="00AC7EDB" w:rsidP="00A76F3B">
            <w:pPr>
              <w:ind w:left="306" w:right="330"/>
              <w:jc w:val="both"/>
              <w:rPr>
                <w:sz w:val="72"/>
                <w:szCs w:val="72"/>
              </w:rPr>
            </w:pPr>
            <w:r w:rsidRPr="003B05BB">
              <w:rPr>
                <w:sz w:val="72"/>
                <w:szCs w:val="72"/>
              </w:rPr>
              <w:t>Wh</w:t>
            </w:r>
            <w:r>
              <w:rPr>
                <w:sz w:val="72"/>
                <w:szCs w:val="72"/>
              </w:rPr>
              <w:t xml:space="preserve">ere </w:t>
            </w:r>
            <w:r w:rsidRPr="003B05BB">
              <w:rPr>
                <w:sz w:val="72"/>
                <w:szCs w:val="72"/>
              </w:rPr>
              <w:t xml:space="preserve">is she working now?                          </w:t>
            </w:r>
          </w:p>
        </w:tc>
      </w:tr>
      <w:tr w:rsidR="00AC7EDB" w:rsidRPr="00635E4D" w14:paraId="19DE1E2E" w14:textId="77777777" w:rsidTr="00A76F3B">
        <w:trPr>
          <w:trHeight w:val="1245"/>
        </w:trPr>
        <w:tc>
          <w:tcPr>
            <w:tcW w:w="10485" w:type="dxa"/>
          </w:tcPr>
          <w:p w14:paraId="55ADADFD" w14:textId="77777777" w:rsidR="00AC7EDB" w:rsidRDefault="00AC7EDB" w:rsidP="00A76F3B">
            <w:pPr>
              <w:ind w:left="306" w:right="330"/>
              <w:jc w:val="both"/>
              <w:rPr>
                <w:sz w:val="16"/>
                <w:szCs w:val="72"/>
                <w:lang w:val="en-US"/>
              </w:rPr>
            </w:pPr>
          </w:p>
          <w:p w14:paraId="02F8B255" w14:textId="77777777" w:rsidR="00AC7EDB" w:rsidRPr="003B05BB" w:rsidRDefault="00AC7EDB" w:rsidP="00A76F3B">
            <w:pPr>
              <w:ind w:left="306" w:right="330"/>
              <w:jc w:val="both"/>
              <w:rPr>
                <w:sz w:val="72"/>
                <w:szCs w:val="72"/>
              </w:rPr>
            </w:pPr>
            <w:r w:rsidRPr="003B05BB">
              <w:rPr>
                <w:sz w:val="72"/>
                <w:szCs w:val="72"/>
              </w:rPr>
              <w:t>She’s working for NASA</w:t>
            </w:r>
          </w:p>
        </w:tc>
      </w:tr>
      <w:tr w:rsidR="00AC7EDB" w:rsidRPr="00635E4D" w14:paraId="04C24A18" w14:textId="77777777" w:rsidTr="00A76F3B">
        <w:tc>
          <w:tcPr>
            <w:tcW w:w="10485" w:type="dxa"/>
          </w:tcPr>
          <w:p w14:paraId="79388022" w14:textId="77777777" w:rsidR="00AC7EDB" w:rsidRDefault="00AC7EDB" w:rsidP="00A76F3B">
            <w:pPr>
              <w:ind w:left="306" w:right="330"/>
              <w:jc w:val="both"/>
              <w:rPr>
                <w:sz w:val="8"/>
                <w:szCs w:val="72"/>
              </w:rPr>
            </w:pPr>
            <w:r w:rsidRPr="003B05BB">
              <w:rPr>
                <w:sz w:val="72"/>
                <w:szCs w:val="72"/>
              </w:rPr>
              <w:t xml:space="preserve">Is she coordinating the project called ‘New Horizons’?    </w:t>
            </w:r>
          </w:p>
          <w:p w14:paraId="07989CC1" w14:textId="77777777" w:rsidR="00AC7EDB" w:rsidRPr="007F2FD1" w:rsidRDefault="00AC7EDB" w:rsidP="00A76F3B">
            <w:pPr>
              <w:ind w:left="306" w:right="330"/>
              <w:jc w:val="both"/>
              <w:rPr>
                <w:sz w:val="20"/>
                <w:szCs w:val="72"/>
              </w:rPr>
            </w:pPr>
            <w:r w:rsidRPr="003B05BB">
              <w:rPr>
                <w:sz w:val="72"/>
                <w:szCs w:val="72"/>
              </w:rPr>
              <w:t xml:space="preserve">   </w:t>
            </w:r>
          </w:p>
        </w:tc>
      </w:tr>
      <w:tr w:rsidR="00AC7EDB" w:rsidRPr="00635E4D" w14:paraId="5885697E" w14:textId="77777777" w:rsidTr="00A76F3B">
        <w:trPr>
          <w:trHeight w:val="1359"/>
        </w:trPr>
        <w:tc>
          <w:tcPr>
            <w:tcW w:w="10485" w:type="dxa"/>
          </w:tcPr>
          <w:p w14:paraId="2CA1341E" w14:textId="77777777" w:rsidR="00AC7EDB" w:rsidRDefault="00AC7EDB" w:rsidP="00A76F3B">
            <w:pPr>
              <w:ind w:left="306" w:right="330"/>
              <w:jc w:val="both"/>
              <w:rPr>
                <w:sz w:val="16"/>
                <w:szCs w:val="72"/>
              </w:rPr>
            </w:pPr>
          </w:p>
          <w:p w14:paraId="3F591B9F" w14:textId="77777777" w:rsidR="00AC7EDB" w:rsidRPr="003B05BB" w:rsidRDefault="00AC7EDB" w:rsidP="00A76F3B">
            <w:pPr>
              <w:ind w:left="306" w:right="330"/>
              <w:jc w:val="both"/>
              <w:rPr>
                <w:sz w:val="72"/>
                <w:szCs w:val="72"/>
              </w:rPr>
            </w:pPr>
            <w:r w:rsidRPr="003B05BB">
              <w:rPr>
                <w:sz w:val="72"/>
                <w:szCs w:val="72"/>
              </w:rPr>
              <w:t>Yes, she is</w:t>
            </w:r>
          </w:p>
        </w:tc>
      </w:tr>
      <w:tr w:rsidR="00AC7EDB" w:rsidRPr="00635E4D" w14:paraId="7C0B16E6" w14:textId="77777777" w:rsidTr="00A76F3B">
        <w:trPr>
          <w:trHeight w:val="1217"/>
        </w:trPr>
        <w:tc>
          <w:tcPr>
            <w:tcW w:w="10485" w:type="dxa"/>
          </w:tcPr>
          <w:p w14:paraId="112CF299" w14:textId="77777777" w:rsidR="00AC7EDB" w:rsidRDefault="00AC7EDB" w:rsidP="00A76F3B">
            <w:pPr>
              <w:ind w:left="306" w:right="330"/>
              <w:jc w:val="both"/>
              <w:rPr>
                <w:sz w:val="16"/>
                <w:szCs w:val="72"/>
              </w:rPr>
            </w:pPr>
          </w:p>
          <w:p w14:paraId="046399AC" w14:textId="77777777" w:rsidR="00AC7EDB" w:rsidRPr="003B05BB" w:rsidRDefault="00AC7EDB" w:rsidP="00A76F3B">
            <w:pPr>
              <w:ind w:left="306" w:right="330"/>
              <w:jc w:val="both"/>
              <w:rPr>
                <w:sz w:val="72"/>
                <w:szCs w:val="72"/>
              </w:rPr>
            </w:pPr>
            <w:r>
              <w:rPr>
                <w:sz w:val="72"/>
                <w:szCs w:val="72"/>
              </w:rPr>
              <w:t>What is the</w:t>
            </w:r>
            <w:r w:rsidRPr="003B05BB">
              <w:rPr>
                <w:sz w:val="72"/>
                <w:szCs w:val="72"/>
              </w:rPr>
              <w:t xml:space="preserve"> spaceship doing?                        </w:t>
            </w:r>
          </w:p>
        </w:tc>
      </w:tr>
      <w:tr w:rsidR="00AC7EDB" w:rsidRPr="00635E4D" w14:paraId="206FEBE6" w14:textId="77777777" w:rsidTr="00A76F3B">
        <w:trPr>
          <w:trHeight w:val="2117"/>
        </w:trPr>
        <w:tc>
          <w:tcPr>
            <w:tcW w:w="10485" w:type="dxa"/>
          </w:tcPr>
          <w:p w14:paraId="507A7754" w14:textId="77777777" w:rsidR="00AC7EDB" w:rsidRDefault="00AC7EDB" w:rsidP="00A76F3B">
            <w:pPr>
              <w:ind w:left="306" w:right="330"/>
              <w:jc w:val="both"/>
              <w:rPr>
                <w:sz w:val="18"/>
                <w:szCs w:val="72"/>
                <w:lang w:val="en-US"/>
              </w:rPr>
            </w:pPr>
          </w:p>
          <w:p w14:paraId="0540C270" w14:textId="77777777" w:rsidR="00AC7EDB" w:rsidRPr="003B05BB" w:rsidRDefault="00AC7EDB" w:rsidP="00A76F3B">
            <w:pPr>
              <w:ind w:left="306" w:right="330"/>
              <w:jc w:val="both"/>
              <w:rPr>
                <w:sz w:val="72"/>
                <w:szCs w:val="72"/>
              </w:rPr>
            </w:pPr>
            <w:r w:rsidRPr="003B05BB">
              <w:rPr>
                <w:sz w:val="72"/>
                <w:szCs w:val="72"/>
              </w:rPr>
              <w:t>It is travelling across the solar system</w:t>
            </w:r>
          </w:p>
        </w:tc>
      </w:tr>
      <w:tr w:rsidR="00AC7EDB" w:rsidRPr="00635E4D" w14:paraId="0974EEA5" w14:textId="77777777" w:rsidTr="00A76F3B">
        <w:trPr>
          <w:trHeight w:val="1383"/>
        </w:trPr>
        <w:tc>
          <w:tcPr>
            <w:tcW w:w="10485" w:type="dxa"/>
          </w:tcPr>
          <w:p w14:paraId="00B9ACA7" w14:textId="77777777" w:rsidR="00AC7EDB" w:rsidRDefault="00AC7EDB" w:rsidP="00A76F3B">
            <w:pPr>
              <w:ind w:left="306" w:right="330"/>
              <w:jc w:val="both"/>
              <w:rPr>
                <w:sz w:val="18"/>
                <w:szCs w:val="72"/>
              </w:rPr>
            </w:pPr>
          </w:p>
          <w:p w14:paraId="6E212AD4" w14:textId="77777777" w:rsidR="00AC7EDB" w:rsidRPr="003B05BB" w:rsidRDefault="00AC7EDB" w:rsidP="00A76F3B">
            <w:pPr>
              <w:ind w:left="306" w:right="330"/>
              <w:jc w:val="both"/>
              <w:rPr>
                <w:sz w:val="72"/>
                <w:szCs w:val="72"/>
              </w:rPr>
            </w:pPr>
            <w:r w:rsidRPr="003B05BB">
              <w:rPr>
                <w:sz w:val="72"/>
                <w:szCs w:val="72"/>
              </w:rPr>
              <w:t xml:space="preserve">Where is </w:t>
            </w:r>
            <w:r>
              <w:rPr>
                <w:sz w:val="72"/>
                <w:szCs w:val="72"/>
              </w:rPr>
              <w:t>the</w:t>
            </w:r>
            <w:r w:rsidRPr="003B05BB">
              <w:rPr>
                <w:sz w:val="72"/>
                <w:szCs w:val="72"/>
              </w:rPr>
              <w:t xml:space="preserve"> spaceship going?                      </w:t>
            </w:r>
          </w:p>
        </w:tc>
      </w:tr>
      <w:tr w:rsidR="00AC7EDB" w:rsidRPr="00635E4D" w14:paraId="111D7A3E" w14:textId="77777777" w:rsidTr="00A76F3B">
        <w:trPr>
          <w:trHeight w:val="1388"/>
        </w:trPr>
        <w:tc>
          <w:tcPr>
            <w:tcW w:w="10485" w:type="dxa"/>
          </w:tcPr>
          <w:p w14:paraId="65F3F70C" w14:textId="77777777" w:rsidR="00AC7EDB" w:rsidRDefault="00AC7EDB" w:rsidP="00A76F3B">
            <w:pPr>
              <w:ind w:left="306" w:right="330"/>
              <w:jc w:val="both"/>
              <w:rPr>
                <w:sz w:val="16"/>
                <w:szCs w:val="72"/>
                <w:lang w:val="en-US"/>
              </w:rPr>
            </w:pPr>
          </w:p>
          <w:p w14:paraId="5B596FA9" w14:textId="77777777" w:rsidR="00AC7EDB" w:rsidRPr="003B05BB" w:rsidRDefault="00AC7EDB" w:rsidP="00A76F3B">
            <w:pPr>
              <w:ind w:left="306" w:right="330"/>
              <w:jc w:val="both"/>
              <w:rPr>
                <w:sz w:val="72"/>
                <w:szCs w:val="72"/>
              </w:rPr>
            </w:pPr>
            <w:r w:rsidRPr="003B05BB">
              <w:rPr>
                <w:sz w:val="72"/>
                <w:szCs w:val="72"/>
              </w:rPr>
              <w:t>It is going to Jupiter</w:t>
            </w:r>
          </w:p>
        </w:tc>
      </w:tr>
    </w:tbl>
    <w:p w14:paraId="32E759D1" w14:textId="77777777" w:rsidR="00AC7EDB" w:rsidRDefault="00AC7EDB" w:rsidP="00AC7EDB">
      <w:pPr>
        <w:jc w:val="center"/>
        <w:rPr>
          <w:b/>
          <w:sz w:val="20"/>
          <w:szCs w:val="20"/>
        </w:rPr>
      </w:pPr>
    </w:p>
    <w:p w14:paraId="6333A3DD" w14:textId="77777777" w:rsidR="00AC7EDB" w:rsidRDefault="00AC7EDB"/>
    <w:sectPr w:rsidR="00AC7EDB" w:rsidSect="007F1F1B">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A73C6" w14:textId="77777777" w:rsidR="0018625B" w:rsidRDefault="0018625B">
      <w:r>
        <w:separator/>
      </w:r>
    </w:p>
  </w:endnote>
  <w:endnote w:type="continuationSeparator" w:id="0">
    <w:p w14:paraId="4273E09E" w14:textId="77777777" w:rsidR="0018625B" w:rsidRDefault="0018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Condensed">
    <w:altName w:val="Avenir Next Condensed"/>
    <w:panose1 w:val="00000000000000000000"/>
    <w:charset w:val="00"/>
    <w:family w:val="swiss"/>
    <w:notTrueType/>
    <w:pitch w:val="default"/>
    <w:sig w:usb0="00000003" w:usb1="00000000" w:usb2="00000000" w:usb3="00000000" w:csb0="00000001" w:csb1="00000000"/>
  </w:font>
  <w:font w:name="Lato-Semibold">
    <w:altName w:val="Lat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7BD4F" w14:textId="77777777" w:rsidR="0018625B" w:rsidRDefault="0018625B">
      <w:r>
        <w:separator/>
      </w:r>
    </w:p>
  </w:footnote>
  <w:footnote w:type="continuationSeparator" w:id="0">
    <w:p w14:paraId="4B5863CE" w14:textId="77777777" w:rsidR="0018625B" w:rsidRDefault="00186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A916EC"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18625B" w:rsidP="006B6BD7">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A7649"/>
    <w:multiLevelType w:val="hybridMultilevel"/>
    <w:tmpl w:val="4EF43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2A2935"/>
    <w:multiLevelType w:val="hybridMultilevel"/>
    <w:tmpl w:val="0E3A1C62"/>
    <w:lvl w:ilvl="0" w:tplc="7B40DCEE">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0A1C"/>
    <w:rsid w:val="00017A04"/>
    <w:rsid w:val="00033C2E"/>
    <w:rsid w:val="00034661"/>
    <w:rsid w:val="00052D82"/>
    <w:rsid w:val="000569E5"/>
    <w:rsid w:val="00057326"/>
    <w:rsid w:val="00096FBE"/>
    <w:rsid w:val="000A5CA3"/>
    <w:rsid w:val="000C3E69"/>
    <w:rsid w:val="000C627C"/>
    <w:rsid w:val="000E299D"/>
    <w:rsid w:val="000F212E"/>
    <w:rsid w:val="00110088"/>
    <w:rsid w:val="001120F3"/>
    <w:rsid w:val="00126D94"/>
    <w:rsid w:val="00135EE3"/>
    <w:rsid w:val="00174543"/>
    <w:rsid w:val="001823F7"/>
    <w:rsid w:val="0018625B"/>
    <w:rsid w:val="001911DA"/>
    <w:rsid w:val="001A31B3"/>
    <w:rsid w:val="001C49B1"/>
    <w:rsid w:val="001D05C7"/>
    <w:rsid w:val="00211ED0"/>
    <w:rsid w:val="00242471"/>
    <w:rsid w:val="002842CE"/>
    <w:rsid w:val="002929DF"/>
    <w:rsid w:val="00293BFE"/>
    <w:rsid w:val="00296AAD"/>
    <w:rsid w:val="002A35A6"/>
    <w:rsid w:val="002A35C5"/>
    <w:rsid w:val="002E03BC"/>
    <w:rsid w:val="002F2F5D"/>
    <w:rsid w:val="00340DA9"/>
    <w:rsid w:val="0034475A"/>
    <w:rsid w:val="00366171"/>
    <w:rsid w:val="003A67B9"/>
    <w:rsid w:val="003F2D09"/>
    <w:rsid w:val="004152A5"/>
    <w:rsid w:val="00427117"/>
    <w:rsid w:val="00466BEB"/>
    <w:rsid w:val="00476B1D"/>
    <w:rsid w:val="0048774F"/>
    <w:rsid w:val="00494228"/>
    <w:rsid w:val="004C1FB7"/>
    <w:rsid w:val="004D0C52"/>
    <w:rsid w:val="00513BDE"/>
    <w:rsid w:val="00515903"/>
    <w:rsid w:val="00533423"/>
    <w:rsid w:val="005900B4"/>
    <w:rsid w:val="00592256"/>
    <w:rsid w:val="00597798"/>
    <w:rsid w:val="005F3ACF"/>
    <w:rsid w:val="005F4E6F"/>
    <w:rsid w:val="00622843"/>
    <w:rsid w:val="00624F97"/>
    <w:rsid w:val="006335F2"/>
    <w:rsid w:val="00646080"/>
    <w:rsid w:val="00660AC6"/>
    <w:rsid w:val="00670650"/>
    <w:rsid w:val="006752CE"/>
    <w:rsid w:val="0067615C"/>
    <w:rsid w:val="00677B03"/>
    <w:rsid w:val="00687D61"/>
    <w:rsid w:val="0069597C"/>
    <w:rsid w:val="006A44D9"/>
    <w:rsid w:val="006A4E31"/>
    <w:rsid w:val="006B6BD7"/>
    <w:rsid w:val="006D49A7"/>
    <w:rsid w:val="006D5986"/>
    <w:rsid w:val="006E0250"/>
    <w:rsid w:val="006E34C7"/>
    <w:rsid w:val="0070291A"/>
    <w:rsid w:val="007232AC"/>
    <w:rsid w:val="00733004"/>
    <w:rsid w:val="00742CEF"/>
    <w:rsid w:val="007442E8"/>
    <w:rsid w:val="00761A01"/>
    <w:rsid w:val="0078189E"/>
    <w:rsid w:val="00796119"/>
    <w:rsid w:val="007A7BCA"/>
    <w:rsid w:val="007B639D"/>
    <w:rsid w:val="007C6E1B"/>
    <w:rsid w:val="007D15EF"/>
    <w:rsid w:val="007D5BFA"/>
    <w:rsid w:val="007F1F1B"/>
    <w:rsid w:val="00802F70"/>
    <w:rsid w:val="0081318C"/>
    <w:rsid w:val="00830D8B"/>
    <w:rsid w:val="00860271"/>
    <w:rsid w:val="0087662E"/>
    <w:rsid w:val="008843AB"/>
    <w:rsid w:val="00895961"/>
    <w:rsid w:val="008B188B"/>
    <w:rsid w:val="008B7E24"/>
    <w:rsid w:val="008C37EF"/>
    <w:rsid w:val="008F224D"/>
    <w:rsid w:val="00902140"/>
    <w:rsid w:val="00916F56"/>
    <w:rsid w:val="0095717F"/>
    <w:rsid w:val="00957DD1"/>
    <w:rsid w:val="009803B0"/>
    <w:rsid w:val="0099193E"/>
    <w:rsid w:val="009C20A6"/>
    <w:rsid w:val="009C2110"/>
    <w:rsid w:val="009E591B"/>
    <w:rsid w:val="00A03390"/>
    <w:rsid w:val="00A40181"/>
    <w:rsid w:val="00A4312E"/>
    <w:rsid w:val="00A436B2"/>
    <w:rsid w:val="00A468E5"/>
    <w:rsid w:val="00A47346"/>
    <w:rsid w:val="00A80031"/>
    <w:rsid w:val="00A916EC"/>
    <w:rsid w:val="00AB594A"/>
    <w:rsid w:val="00AC7EDB"/>
    <w:rsid w:val="00AD1220"/>
    <w:rsid w:val="00AD64EC"/>
    <w:rsid w:val="00AD7658"/>
    <w:rsid w:val="00AF22D4"/>
    <w:rsid w:val="00B12F5D"/>
    <w:rsid w:val="00B33AD6"/>
    <w:rsid w:val="00B355A6"/>
    <w:rsid w:val="00B3672F"/>
    <w:rsid w:val="00B427A9"/>
    <w:rsid w:val="00B5561E"/>
    <w:rsid w:val="00B71EF3"/>
    <w:rsid w:val="00B96443"/>
    <w:rsid w:val="00BB6AD9"/>
    <w:rsid w:val="00BC41CD"/>
    <w:rsid w:val="00BC59A8"/>
    <w:rsid w:val="00BD4844"/>
    <w:rsid w:val="00BE2BF5"/>
    <w:rsid w:val="00BF2A80"/>
    <w:rsid w:val="00BF4A59"/>
    <w:rsid w:val="00C37643"/>
    <w:rsid w:val="00C41144"/>
    <w:rsid w:val="00C50759"/>
    <w:rsid w:val="00C52F32"/>
    <w:rsid w:val="00C81CCA"/>
    <w:rsid w:val="00CD2BCB"/>
    <w:rsid w:val="00CD456E"/>
    <w:rsid w:val="00CE1935"/>
    <w:rsid w:val="00CF2363"/>
    <w:rsid w:val="00D140F1"/>
    <w:rsid w:val="00D20FA8"/>
    <w:rsid w:val="00D402A8"/>
    <w:rsid w:val="00D6164D"/>
    <w:rsid w:val="00D65D20"/>
    <w:rsid w:val="00D76531"/>
    <w:rsid w:val="00D824E7"/>
    <w:rsid w:val="00D87636"/>
    <w:rsid w:val="00D91FBB"/>
    <w:rsid w:val="00DA05F5"/>
    <w:rsid w:val="00DB2CFB"/>
    <w:rsid w:val="00DD14FC"/>
    <w:rsid w:val="00DD26F4"/>
    <w:rsid w:val="00DF747D"/>
    <w:rsid w:val="00E27B11"/>
    <w:rsid w:val="00E31907"/>
    <w:rsid w:val="00E450CA"/>
    <w:rsid w:val="00E56830"/>
    <w:rsid w:val="00E56AC9"/>
    <w:rsid w:val="00E70C97"/>
    <w:rsid w:val="00E7327E"/>
    <w:rsid w:val="00E82822"/>
    <w:rsid w:val="00E91F1B"/>
    <w:rsid w:val="00E95F21"/>
    <w:rsid w:val="00F101D3"/>
    <w:rsid w:val="00F249E5"/>
    <w:rsid w:val="00F27E25"/>
    <w:rsid w:val="00F4123B"/>
    <w:rsid w:val="00F60F07"/>
    <w:rsid w:val="00FA28CD"/>
    <w:rsid w:val="00FD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customStyle="1" w:styleId="A7">
    <w:name w:val="A7"/>
    <w:uiPriority w:val="99"/>
    <w:rsid w:val="002A35A6"/>
    <w:rPr>
      <w:rFonts w:cs="Avenir Next Condensed"/>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customStyle="1" w:styleId="A7">
    <w:name w:val="A7"/>
    <w:uiPriority w:val="99"/>
    <w:rsid w:val="002A35A6"/>
    <w:rPr>
      <w:rFonts w:cs="Avenir Next Condensed"/>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1380</Words>
  <Characters>7591</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126</cp:revision>
  <dcterms:created xsi:type="dcterms:W3CDTF">2019-09-30T19:16:00Z</dcterms:created>
  <dcterms:modified xsi:type="dcterms:W3CDTF">2019-12-19T05:01:00Z</dcterms:modified>
</cp:coreProperties>
</file>