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3B5C" w14:textId="77777777" w:rsidR="000131A8" w:rsidRPr="001823F7" w:rsidRDefault="000131A8" w:rsidP="000131A8">
      <w:pPr>
        <w:jc w:val="center"/>
        <w:rPr>
          <w:color w:val="2F5496" w:themeColor="accent5" w:themeShade="BF"/>
        </w:rPr>
      </w:pPr>
      <w:r w:rsidRPr="001823F7">
        <w:rPr>
          <w:color w:val="2F5496" w:themeColor="accent5" w:themeShade="BF"/>
        </w:rPr>
        <w:t>INSPIRING TEACHERS</w:t>
      </w:r>
    </w:p>
    <w:p w14:paraId="02AE2752" w14:textId="77777777" w:rsidR="000131A8" w:rsidRPr="001823F7" w:rsidRDefault="000131A8" w:rsidP="000131A8">
      <w:pPr>
        <w:jc w:val="center"/>
        <w:rPr>
          <w:color w:val="2F5496" w:themeColor="accent5" w:themeShade="BF"/>
        </w:rPr>
      </w:pPr>
      <w:r w:rsidRPr="001823F7">
        <w:rPr>
          <w:color w:val="2F5496" w:themeColor="accent5" w:themeShade="BF"/>
        </w:rPr>
        <w:t>ELT PLAN TEMPLATE</w:t>
      </w:r>
    </w:p>
    <w:p w14:paraId="6E2721AB" w14:textId="77777777" w:rsidR="000131A8" w:rsidRPr="004B4DAF" w:rsidRDefault="000131A8" w:rsidP="000131A8"/>
    <w:p w14:paraId="6E4395C1" w14:textId="77777777" w:rsidR="000131A8" w:rsidRPr="009803B0" w:rsidRDefault="000131A8" w:rsidP="000131A8">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0131A8" w:rsidRPr="008179BC" w14:paraId="55ABEB54" w14:textId="77777777" w:rsidTr="00912AAA">
        <w:tc>
          <w:tcPr>
            <w:tcW w:w="5000" w:type="pct"/>
            <w:gridSpan w:val="2"/>
            <w:tcBorders>
              <w:top w:val="single" w:sz="4" w:space="0" w:color="auto"/>
              <w:left w:val="single" w:sz="4" w:space="0" w:color="auto"/>
              <w:right w:val="single" w:sz="4" w:space="0" w:color="auto"/>
            </w:tcBorders>
            <w:shd w:val="clear" w:color="auto" w:fill="B4C6E7" w:themeFill="accent5" w:themeFillTint="66"/>
            <w:vAlign w:val="center"/>
          </w:tcPr>
          <w:p w14:paraId="31D50EF7" w14:textId="77777777" w:rsidR="000131A8" w:rsidRPr="008179BC" w:rsidRDefault="000131A8" w:rsidP="00912AAA">
            <w:pPr>
              <w:jc w:val="center"/>
              <w:rPr>
                <w:b/>
                <w:bCs/>
              </w:rPr>
            </w:pPr>
            <w:r>
              <w:rPr>
                <w:b/>
                <w:bCs/>
              </w:rPr>
              <w:t>Author</w:t>
            </w:r>
          </w:p>
        </w:tc>
      </w:tr>
      <w:tr w:rsidR="000131A8" w:rsidRPr="008179BC" w14:paraId="075E9727" w14:textId="77777777" w:rsidTr="00912AAA">
        <w:tc>
          <w:tcPr>
            <w:tcW w:w="1194" w:type="pct"/>
            <w:tcBorders>
              <w:top w:val="single" w:sz="4" w:space="0" w:color="auto"/>
              <w:left w:val="single" w:sz="4" w:space="0" w:color="auto"/>
              <w:right w:val="single" w:sz="4" w:space="0" w:color="auto"/>
            </w:tcBorders>
            <w:shd w:val="clear" w:color="auto" w:fill="FFFFFF" w:themeFill="background1"/>
          </w:tcPr>
          <w:p w14:paraId="3F6FC7F0" w14:textId="77777777" w:rsidR="000131A8" w:rsidRPr="008179BC" w:rsidRDefault="000131A8" w:rsidP="00912AAA">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3E561489" w14:textId="77777777" w:rsidR="000131A8" w:rsidRPr="008179BC" w:rsidRDefault="000131A8" w:rsidP="00912AAA">
            <w:pPr>
              <w:rPr>
                <w:b/>
                <w:bCs/>
              </w:rPr>
            </w:pPr>
            <w:r>
              <w:rPr>
                <w:b/>
                <w:bCs/>
              </w:rPr>
              <w:t xml:space="preserve"> </w:t>
            </w:r>
            <w:proofErr w:type="spellStart"/>
            <w:r>
              <w:rPr>
                <w:b/>
                <w:bCs/>
              </w:rPr>
              <w:t>Yarelis</w:t>
            </w:r>
            <w:proofErr w:type="spellEnd"/>
            <w:r>
              <w:rPr>
                <w:b/>
                <w:bCs/>
              </w:rPr>
              <w:t xml:space="preserve"> Solano </w:t>
            </w:r>
            <w:proofErr w:type="spellStart"/>
            <w:r>
              <w:rPr>
                <w:b/>
                <w:bCs/>
              </w:rPr>
              <w:t>Rolong</w:t>
            </w:r>
            <w:proofErr w:type="spellEnd"/>
          </w:p>
        </w:tc>
      </w:tr>
      <w:tr w:rsidR="000131A8" w:rsidRPr="008179BC" w14:paraId="3F73E083" w14:textId="77777777" w:rsidTr="00912AAA">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52D95C4E" w14:textId="77777777" w:rsidR="000131A8" w:rsidRPr="008179BC" w:rsidRDefault="000131A8" w:rsidP="00912AAA">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77B6EB75" w14:textId="77777777" w:rsidR="000131A8" w:rsidRPr="0024365D" w:rsidRDefault="005032C1" w:rsidP="00912AAA">
            <w:pPr>
              <w:rPr>
                <w:b/>
                <w:bCs/>
              </w:rPr>
            </w:pPr>
            <w:hyperlink r:id="rId7" w:history="1">
              <w:r w:rsidR="000131A8" w:rsidRPr="00AE3548">
                <w:rPr>
                  <w:rStyle w:val="Hyperlink"/>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yarelissolano@hotmail.com</w:t>
              </w:r>
            </w:hyperlink>
            <w:r w:rsidR="000131A8" w:rsidRPr="0024365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0131A8" w:rsidRPr="007B639D" w14:paraId="484D808F" w14:textId="77777777" w:rsidTr="00912AAA">
        <w:tc>
          <w:tcPr>
            <w:tcW w:w="1194" w:type="pct"/>
            <w:tcBorders>
              <w:top w:val="single" w:sz="4" w:space="0" w:color="auto"/>
              <w:left w:val="single" w:sz="4" w:space="0" w:color="auto"/>
              <w:bottom w:val="single" w:sz="4" w:space="0" w:color="auto"/>
              <w:right w:val="single" w:sz="4" w:space="0" w:color="auto"/>
            </w:tcBorders>
            <w:shd w:val="clear" w:color="auto" w:fill="auto"/>
          </w:tcPr>
          <w:p w14:paraId="5B78E8EA" w14:textId="77777777" w:rsidR="000131A8" w:rsidRPr="008179BC" w:rsidRDefault="000131A8" w:rsidP="00912AAA">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88C455B" w14:textId="77777777" w:rsidR="000131A8" w:rsidRPr="008179BC" w:rsidRDefault="000131A8" w:rsidP="00912AAA">
            <w:pPr>
              <w:rPr>
                <w:b/>
                <w:bCs/>
                <w:sz w:val="21"/>
                <w:szCs w:val="21"/>
              </w:rPr>
            </w:pPr>
            <w:r>
              <w:rPr>
                <w:b/>
                <w:bCs/>
                <w:sz w:val="21"/>
                <w:szCs w:val="21"/>
              </w:rPr>
              <w:t xml:space="preserve">Luis R. </w:t>
            </w:r>
            <w:proofErr w:type="spellStart"/>
            <w:r>
              <w:rPr>
                <w:b/>
                <w:bCs/>
                <w:sz w:val="21"/>
                <w:szCs w:val="21"/>
              </w:rPr>
              <w:t>Caparroso</w:t>
            </w:r>
            <w:proofErr w:type="spellEnd"/>
          </w:p>
        </w:tc>
      </w:tr>
    </w:tbl>
    <w:p w14:paraId="6049D93F" w14:textId="77777777" w:rsidR="000131A8" w:rsidRDefault="000131A8" w:rsidP="000131A8">
      <w:pPr>
        <w:rPr>
          <w:lang w:val="es-ES"/>
        </w:rPr>
      </w:pPr>
    </w:p>
    <w:p w14:paraId="0C2023ED" w14:textId="77777777" w:rsidR="000131A8" w:rsidRPr="009803B0" w:rsidRDefault="000131A8" w:rsidP="000131A8">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0131A8" w:rsidRPr="008179BC" w14:paraId="4F308EF6" w14:textId="77777777" w:rsidTr="00912AAA">
        <w:tc>
          <w:tcPr>
            <w:tcW w:w="1250" w:type="pct"/>
            <w:tcBorders>
              <w:top w:val="single" w:sz="4" w:space="0" w:color="auto"/>
              <w:left w:val="single" w:sz="4" w:space="0" w:color="auto"/>
              <w:right w:val="single" w:sz="4" w:space="0" w:color="auto"/>
            </w:tcBorders>
            <w:shd w:val="clear" w:color="auto" w:fill="B4C6E7" w:themeFill="accent5" w:themeFillTint="66"/>
            <w:vAlign w:val="center"/>
          </w:tcPr>
          <w:p w14:paraId="480EED00" w14:textId="77777777" w:rsidR="000131A8" w:rsidRPr="008179BC" w:rsidRDefault="000131A8" w:rsidP="00912AAA">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4C6E7" w:themeFill="accent5" w:themeFillTint="66"/>
            <w:vAlign w:val="center"/>
          </w:tcPr>
          <w:p w14:paraId="7FA6F1C9" w14:textId="77777777" w:rsidR="000131A8" w:rsidRPr="008179BC" w:rsidRDefault="000131A8" w:rsidP="00912AAA">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4C6E7" w:themeFill="accent5" w:themeFillTint="66"/>
            <w:vAlign w:val="center"/>
          </w:tcPr>
          <w:p w14:paraId="4296B597" w14:textId="77777777" w:rsidR="000131A8" w:rsidRPr="008179BC" w:rsidRDefault="000131A8" w:rsidP="00912AAA">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4C6E7" w:themeFill="accent5" w:themeFillTint="66"/>
            <w:vAlign w:val="center"/>
          </w:tcPr>
          <w:p w14:paraId="2AC12837" w14:textId="77777777" w:rsidR="000131A8" w:rsidRPr="008179BC" w:rsidRDefault="000131A8" w:rsidP="00912AAA">
            <w:pPr>
              <w:jc w:val="center"/>
              <w:rPr>
                <w:b/>
                <w:bCs/>
              </w:rPr>
            </w:pPr>
            <w:r>
              <w:rPr>
                <w:b/>
                <w:bCs/>
              </w:rPr>
              <w:t>Project plan</w:t>
            </w:r>
          </w:p>
        </w:tc>
      </w:tr>
      <w:tr w:rsidR="000131A8" w:rsidRPr="008179BC" w14:paraId="33995478" w14:textId="77777777" w:rsidTr="00912AAA">
        <w:tc>
          <w:tcPr>
            <w:tcW w:w="1250" w:type="pct"/>
            <w:tcBorders>
              <w:left w:val="single" w:sz="4" w:space="0" w:color="auto"/>
              <w:bottom w:val="single" w:sz="4" w:space="0" w:color="auto"/>
              <w:right w:val="single" w:sz="4" w:space="0" w:color="auto"/>
            </w:tcBorders>
            <w:shd w:val="clear" w:color="auto" w:fill="auto"/>
            <w:vAlign w:val="center"/>
          </w:tcPr>
          <w:p w14:paraId="14E94A10" w14:textId="77777777" w:rsidR="000131A8" w:rsidRPr="008179BC" w:rsidRDefault="000131A8" w:rsidP="00912AAA">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54CB015B" w14:textId="77777777" w:rsidR="000131A8" w:rsidRPr="008179BC" w:rsidRDefault="000131A8" w:rsidP="00912AAA">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0AFFED15" w14:textId="77777777" w:rsidR="000131A8" w:rsidRPr="008179BC" w:rsidRDefault="000131A8" w:rsidP="00912AAA">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736FD1F" w14:textId="77777777" w:rsidR="000131A8" w:rsidRPr="008179BC" w:rsidRDefault="000131A8" w:rsidP="00912AAA">
            <w:pPr>
              <w:jc w:val="center"/>
              <w:rPr>
                <w:sz w:val="21"/>
                <w:szCs w:val="21"/>
              </w:rPr>
            </w:pPr>
          </w:p>
        </w:tc>
      </w:tr>
    </w:tbl>
    <w:p w14:paraId="1C4A6101" w14:textId="77777777" w:rsidR="000131A8" w:rsidRDefault="000131A8" w:rsidP="000131A8">
      <w:pPr>
        <w:rPr>
          <w:i/>
          <w:color w:val="7F7F7F" w:themeColor="text1" w:themeTint="80"/>
          <w:lang w:val="en-GB"/>
        </w:rPr>
      </w:pPr>
    </w:p>
    <w:p w14:paraId="6C781BEF" w14:textId="77777777" w:rsidR="000131A8" w:rsidRPr="00096FBE" w:rsidRDefault="000131A8" w:rsidP="000131A8">
      <w:pPr>
        <w:rPr>
          <w:i/>
          <w:color w:val="7F7F7F" w:themeColor="text1" w:themeTint="80"/>
          <w:lang w:val="en-GB"/>
        </w:rPr>
      </w:pPr>
      <w:r w:rsidRPr="00096FBE">
        <w:rPr>
          <w:i/>
          <w:color w:val="7F7F7F" w:themeColor="text1" w:themeTint="80"/>
          <w:lang w:val="en-GB"/>
        </w:rPr>
        <w:t xml:space="preserve">Write a few lines about the usefulness of this plan for the Colombian English teachers </w:t>
      </w:r>
    </w:p>
    <w:p w14:paraId="56D47EFB" w14:textId="77777777" w:rsidR="000131A8" w:rsidRPr="00B5561E" w:rsidRDefault="000131A8" w:rsidP="000131A8">
      <w:pPr>
        <w:rPr>
          <w:color w:val="7F7F7F" w:themeColor="text1" w:themeTint="80"/>
          <w:sz w:val="20"/>
          <w:lang w:val="en-GB"/>
        </w:rPr>
      </w:pPr>
      <w:r w:rsidRPr="00B5561E">
        <w:rPr>
          <w:color w:val="7F7F7F" w:themeColor="text1" w:themeTint="80"/>
          <w:sz w:val="20"/>
          <w:lang w:val="en-GB"/>
        </w:rPr>
        <w:t>Example</w:t>
      </w:r>
      <w:r>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0131A8" w:rsidRPr="00E56AC9" w14:paraId="0DDDB355" w14:textId="77777777" w:rsidTr="00912AAA">
        <w:tc>
          <w:tcPr>
            <w:tcW w:w="10070" w:type="dxa"/>
            <w:shd w:val="clear" w:color="auto" w:fill="8EAADB" w:themeFill="accent5" w:themeFillTint="99"/>
          </w:tcPr>
          <w:p w14:paraId="31185766" w14:textId="77777777" w:rsidR="000131A8" w:rsidRPr="00E56AC9" w:rsidRDefault="000131A8" w:rsidP="00912AAA">
            <w:pPr>
              <w:jc w:val="center"/>
              <w:rPr>
                <w:b/>
                <w:lang w:val="es-ES"/>
              </w:rPr>
            </w:pPr>
            <w:proofErr w:type="spellStart"/>
            <w:r w:rsidRPr="00E56AC9">
              <w:rPr>
                <w:b/>
                <w:lang w:val="es-ES"/>
              </w:rPr>
              <w:t>Author</w:t>
            </w:r>
            <w:r>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0131A8" w14:paraId="4693AC7C" w14:textId="77777777" w:rsidTr="00912AAA">
        <w:trPr>
          <w:trHeight w:val="800"/>
        </w:trPr>
        <w:tc>
          <w:tcPr>
            <w:tcW w:w="10070" w:type="dxa"/>
          </w:tcPr>
          <w:p w14:paraId="58336417" w14:textId="47AC2AC2" w:rsidR="000131A8" w:rsidRPr="008B631A" w:rsidRDefault="000131A8" w:rsidP="00912AAA">
            <w:r w:rsidRPr="00CF2363">
              <w:t>This plan</w:t>
            </w:r>
            <w:r>
              <w:t xml:space="preserve"> gives </w:t>
            </w:r>
            <w:r w:rsidR="008B631A">
              <w:t xml:space="preserve">all English </w:t>
            </w:r>
            <w:r>
              <w:t>teacher</w:t>
            </w:r>
            <w:r w:rsidR="008B631A">
              <w:t>s</w:t>
            </w:r>
            <w:r>
              <w:t xml:space="preserve"> the opportunity to develop</w:t>
            </w:r>
            <w:r w:rsidR="008B631A">
              <w:t xml:space="preserve"> </w:t>
            </w:r>
            <w:r>
              <w:t>the class dynamically, beside</w:t>
            </w:r>
            <w:r w:rsidR="008B631A">
              <w:t>s it helps</w:t>
            </w:r>
            <w:r>
              <w:t xml:space="preserve"> to assess students’ level</w:t>
            </w:r>
            <w:r w:rsidR="008B631A">
              <w:t xml:space="preserve"> and </w:t>
            </w:r>
            <w:r>
              <w:t xml:space="preserve">It can be used </w:t>
            </w:r>
            <w:r w:rsidR="008B631A">
              <w:t xml:space="preserve">to encourage ss to be more conscious of their health. It highlights the importance of practicing sports and living a balanced life. </w:t>
            </w:r>
          </w:p>
        </w:tc>
      </w:tr>
    </w:tbl>
    <w:p w14:paraId="2A4CDAA1" w14:textId="77777777" w:rsidR="000131A8" w:rsidRDefault="000131A8" w:rsidP="000131A8"/>
    <w:p w14:paraId="616C1433" w14:textId="77777777" w:rsidR="000131A8" w:rsidRPr="009803B0" w:rsidRDefault="000131A8" w:rsidP="000131A8">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0131A8" w:rsidRPr="008179BC" w14:paraId="638686E5" w14:textId="77777777" w:rsidTr="00912AAA">
        <w:tc>
          <w:tcPr>
            <w:tcW w:w="1250" w:type="pct"/>
            <w:tcBorders>
              <w:top w:val="single" w:sz="4" w:space="0" w:color="auto"/>
              <w:left w:val="single" w:sz="4" w:space="0" w:color="auto"/>
              <w:right w:val="single" w:sz="4" w:space="0" w:color="auto"/>
            </w:tcBorders>
            <w:shd w:val="clear" w:color="auto" w:fill="B4C6E7" w:themeFill="accent5" w:themeFillTint="66"/>
          </w:tcPr>
          <w:p w14:paraId="0A4FCDD6" w14:textId="77777777" w:rsidR="000131A8" w:rsidRPr="008179BC" w:rsidRDefault="000131A8" w:rsidP="00912AAA">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4C6E7" w:themeFill="accent5" w:themeFillTint="66"/>
          </w:tcPr>
          <w:p w14:paraId="32982E09" w14:textId="77777777" w:rsidR="000131A8" w:rsidRPr="008179BC" w:rsidRDefault="000131A8" w:rsidP="00912AAA">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4C6E7" w:themeFill="accent5" w:themeFillTint="66"/>
          </w:tcPr>
          <w:p w14:paraId="132AD7F4" w14:textId="77777777" w:rsidR="000131A8" w:rsidRPr="008179BC" w:rsidRDefault="000131A8" w:rsidP="00912AAA">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4C6E7" w:themeFill="accent5" w:themeFillTint="66"/>
          </w:tcPr>
          <w:p w14:paraId="6DAB6675" w14:textId="77777777" w:rsidR="000131A8" w:rsidRPr="008179BC" w:rsidRDefault="000131A8" w:rsidP="00912AAA">
            <w:pPr>
              <w:jc w:val="center"/>
              <w:rPr>
                <w:b/>
                <w:bCs/>
              </w:rPr>
            </w:pPr>
            <w:r>
              <w:rPr>
                <w:b/>
                <w:bCs/>
              </w:rPr>
              <w:t>Average age</w:t>
            </w:r>
          </w:p>
        </w:tc>
      </w:tr>
      <w:tr w:rsidR="000131A8" w:rsidRPr="007B639D" w14:paraId="0F622130" w14:textId="77777777" w:rsidTr="00912AAA">
        <w:tc>
          <w:tcPr>
            <w:tcW w:w="1250" w:type="pct"/>
            <w:tcBorders>
              <w:left w:val="single" w:sz="4" w:space="0" w:color="auto"/>
              <w:bottom w:val="single" w:sz="4" w:space="0" w:color="auto"/>
              <w:right w:val="single" w:sz="4" w:space="0" w:color="auto"/>
            </w:tcBorders>
            <w:shd w:val="clear" w:color="auto" w:fill="auto"/>
          </w:tcPr>
          <w:p w14:paraId="3AF1EAB7" w14:textId="77777777" w:rsidR="000131A8" w:rsidRPr="008179BC" w:rsidRDefault="000131A8" w:rsidP="00912AAA">
            <w:pPr>
              <w:rPr>
                <w:b/>
                <w:bCs/>
                <w:sz w:val="20"/>
                <w:szCs w:val="20"/>
              </w:rPr>
            </w:pPr>
            <w:r>
              <w:rPr>
                <w:b/>
                <w:bCs/>
                <w:sz w:val="20"/>
                <w:szCs w:val="20"/>
              </w:rPr>
              <w:t>Seventh</w:t>
            </w:r>
          </w:p>
        </w:tc>
        <w:tc>
          <w:tcPr>
            <w:tcW w:w="1250" w:type="pct"/>
            <w:tcBorders>
              <w:left w:val="single" w:sz="4" w:space="0" w:color="auto"/>
              <w:bottom w:val="single" w:sz="4" w:space="0" w:color="auto"/>
              <w:right w:val="single" w:sz="4" w:space="0" w:color="auto"/>
            </w:tcBorders>
            <w:shd w:val="clear" w:color="auto" w:fill="auto"/>
          </w:tcPr>
          <w:p w14:paraId="6DC63B0E" w14:textId="169F11EA" w:rsidR="000131A8" w:rsidRPr="008179BC" w:rsidRDefault="003035C1" w:rsidP="00912AAA">
            <w:pPr>
              <w:rPr>
                <w:b/>
                <w:bCs/>
                <w:sz w:val="20"/>
                <w:szCs w:val="20"/>
              </w:rPr>
            </w:pPr>
            <w:r>
              <w:rPr>
                <w:b/>
                <w:bCs/>
                <w:sz w:val="20"/>
                <w:szCs w:val="20"/>
              </w:rPr>
              <w:t xml:space="preserve">150 minutes </w:t>
            </w:r>
          </w:p>
        </w:tc>
        <w:tc>
          <w:tcPr>
            <w:tcW w:w="1250" w:type="pct"/>
            <w:gridSpan w:val="2"/>
            <w:tcBorders>
              <w:left w:val="single" w:sz="4" w:space="0" w:color="auto"/>
              <w:bottom w:val="single" w:sz="4" w:space="0" w:color="auto"/>
              <w:right w:val="single" w:sz="4" w:space="0" w:color="auto"/>
            </w:tcBorders>
            <w:shd w:val="clear" w:color="auto" w:fill="auto"/>
          </w:tcPr>
          <w:p w14:paraId="68D47A59" w14:textId="77777777" w:rsidR="000131A8" w:rsidRPr="008179BC" w:rsidRDefault="000131A8" w:rsidP="00912AAA">
            <w:pPr>
              <w:rPr>
                <w:sz w:val="20"/>
                <w:szCs w:val="20"/>
              </w:rPr>
            </w:pPr>
            <w:r>
              <w:rPr>
                <w:sz w:val="20"/>
                <w:szCs w:val="20"/>
              </w:rPr>
              <w:t>44</w:t>
            </w:r>
          </w:p>
        </w:tc>
        <w:tc>
          <w:tcPr>
            <w:tcW w:w="1250" w:type="pct"/>
            <w:gridSpan w:val="2"/>
            <w:tcBorders>
              <w:left w:val="single" w:sz="4" w:space="0" w:color="auto"/>
              <w:bottom w:val="single" w:sz="4" w:space="0" w:color="auto"/>
              <w:right w:val="single" w:sz="4" w:space="0" w:color="auto"/>
            </w:tcBorders>
            <w:shd w:val="clear" w:color="auto" w:fill="auto"/>
          </w:tcPr>
          <w:p w14:paraId="3A66A8AF" w14:textId="77777777" w:rsidR="000131A8" w:rsidRPr="008179BC" w:rsidRDefault="000131A8" w:rsidP="00912AAA">
            <w:pPr>
              <w:rPr>
                <w:sz w:val="20"/>
                <w:szCs w:val="20"/>
              </w:rPr>
            </w:pPr>
            <w:r>
              <w:rPr>
                <w:sz w:val="20"/>
                <w:szCs w:val="20"/>
              </w:rPr>
              <w:t>12</w:t>
            </w:r>
          </w:p>
        </w:tc>
      </w:tr>
      <w:tr w:rsidR="000131A8" w:rsidRPr="008179BC" w14:paraId="56D4B448" w14:textId="77777777" w:rsidTr="00912AAA">
        <w:tc>
          <w:tcPr>
            <w:tcW w:w="2500" w:type="pct"/>
            <w:gridSpan w:val="2"/>
            <w:tcBorders>
              <w:top w:val="single" w:sz="4" w:space="0" w:color="auto"/>
              <w:left w:val="single" w:sz="4" w:space="0" w:color="auto"/>
              <w:right w:val="single" w:sz="4" w:space="0" w:color="auto"/>
            </w:tcBorders>
            <w:shd w:val="clear" w:color="auto" w:fill="B4C6E7" w:themeFill="accent5" w:themeFillTint="66"/>
          </w:tcPr>
          <w:p w14:paraId="429FD939" w14:textId="77777777" w:rsidR="000131A8" w:rsidRPr="008179BC" w:rsidRDefault="000131A8" w:rsidP="00912AAA">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4C6E7" w:themeFill="accent5" w:themeFillTint="66"/>
          </w:tcPr>
          <w:p w14:paraId="095D2EAF" w14:textId="77777777" w:rsidR="000131A8" w:rsidRPr="008179BC" w:rsidRDefault="000131A8" w:rsidP="00912AAA">
            <w:pPr>
              <w:jc w:val="center"/>
              <w:rPr>
                <w:b/>
                <w:bCs/>
              </w:rPr>
            </w:pPr>
            <w:r>
              <w:rPr>
                <w:b/>
                <w:bCs/>
              </w:rPr>
              <w:t>English level</w:t>
            </w:r>
          </w:p>
        </w:tc>
      </w:tr>
      <w:tr w:rsidR="000131A8" w:rsidRPr="008179BC" w14:paraId="6E03FBD2" w14:textId="77777777" w:rsidTr="00912AAA">
        <w:tc>
          <w:tcPr>
            <w:tcW w:w="1250" w:type="pct"/>
            <w:tcBorders>
              <w:left w:val="single" w:sz="4" w:space="0" w:color="auto"/>
              <w:bottom w:val="single" w:sz="4" w:space="0" w:color="auto"/>
              <w:right w:val="single" w:sz="4" w:space="0" w:color="auto"/>
            </w:tcBorders>
            <w:shd w:val="clear" w:color="auto" w:fill="auto"/>
          </w:tcPr>
          <w:p w14:paraId="39151DA6" w14:textId="77777777" w:rsidR="000131A8" w:rsidRPr="008179BC" w:rsidRDefault="000131A8" w:rsidP="00912AAA">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7A1F4DEE" w14:textId="77777777" w:rsidR="000131A8" w:rsidRPr="008179BC" w:rsidRDefault="000131A8" w:rsidP="00912AAA">
            <w:r w:rsidRPr="006E67AD">
              <w:t>Urban</w:t>
            </w:r>
            <w:r>
              <w:t xml:space="preserve">   X</w:t>
            </w:r>
          </w:p>
        </w:tc>
        <w:tc>
          <w:tcPr>
            <w:tcW w:w="833" w:type="pct"/>
            <w:tcBorders>
              <w:left w:val="single" w:sz="4" w:space="0" w:color="auto"/>
              <w:bottom w:val="single" w:sz="4" w:space="0" w:color="auto"/>
              <w:right w:val="single" w:sz="4" w:space="0" w:color="auto"/>
            </w:tcBorders>
            <w:shd w:val="clear" w:color="auto" w:fill="auto"/>
          </w:tcPr>
          <w:p w14:paraId="1DFDA17E" w14:textId="77777777" w:rsidR="000131A8" w:rsidRPr="008179BC" w:rsidRDefault="000131A8" w:rsidP="00912AAA">
            <w:r>
              <w:t>A1   X</w:t>
            </w:r>
          </w:p>
        </w:tc>
        <w:tc>
          <w:tcPr>
            <w:tcW w:w="834" w:type="pct"/>
            <w:gridSpan w:val="2"/>
            <w:tcBorders>
              <w:left w:val="single" w:sz="4" w:space="0" w:color="auto"/>
              <w:bottom w:val="single" w:sz="4" w:space="0" w:color="auto"/>
              <w:right w:val="single" w:sz="4" w:space="0" w:color="auto"/>
            </w:tcBorders>
            <w:shd w:val="clear" w:color="auto" w:fill="auto"/>
          </w:tcPr>
          <w:p w14:paraId="26292655" w14:textId="77777777" w:rsidR="000131A8" w:rsidRPr="008179BC" w:rsidRDefault="000131A8" w:rsidP="00912AAA">
            <w:r>
              <w:t xml:space="preserve">A2   </w:t>
            </w:r>
          </w:p>
        </w:tc>
        <w:tc>
          <w:tcPr>
            <w:tcW w:w="833" w:type="pct"/>
            <w:tcBorders>
              <w:left w:val="single" w:sz="4" w:space="0" w:color="auto"/>
              <w:bottom w:val="single" w:sz="4" w:space="0" w:color="auto"/>
              <w:right w:val="single" w:sz="4" w:space="0" w:color="auto"/>
            </w:tcBorders>
            <w:shd w:val="clear" w:color="auto" w:fill="auto"/>
          </w:tcPr>
          <w:p w14:paraId="13B05044" w14:textId="77777777" w:rsidR="000131A8" w:rsidRPr="008179BC" w:rsidRDefault="000131A8" w:rsidP="00912AAA">
            <w:r>
              <w:t xml:space="preserve">B1  </w:t>
            </w:r>
          </w:p>
        </w:tc>
      </w:tr>
    </w:tbl>
    <w:p w14:paraId="29E08D31" w14:textId="77777777" w:rsidR="000131A8" w:rsidRDefault="000131A8" w:rsidP="000131A8">
      <w:pPr>
        <w:rPr>
          <w:lang w:val="es-ES"/>
        </w:rPr>
      </w:pPr>
    </w:p>
    <w:p w14:paraId="26956BD7" w14:textId="77777777" w:rsidR="000131A8" w:rsidRDefault="000131A8" w:rsidP="000131A8">
      <w:r>
        <w:rPr>
          <w:i/>
          <w:color w:val="7F7F7F" w:themeColor="text1" w:themeTint="80"/>
          <w:lang w:val="en-GB"/>
        </w:rPr>
        <w:t>Select the curricular axe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0131A8" w:rsidRPr="008179BC" w14:paraId="19A2F9E5" w14:textId="77777777" w:rsidTr="00912AAA">
        <w:tc>
          <w:tcPr>
            <w:tcW w:w="5000" w:type="pct"/>
            <w:gridSpan w:val="2"/>
            <w:shd w:val="clear" w:color="auto" w:fill="B4C6E7" w:themeFill="accent5" w:themeFillTint="66"/>
            <w:vAlign w:val="center"/>
          </w:tcPr>
          <w:p w14:paraId="4D56E52E" w14:textId="77777777" w:rsidR="000131A8" w:rsidRPr="008179BC" w:rsidRDefault="000131A8" w:rsidP="00912AAA">
            <w:pPr>
              <w:jc w:val="center"/>
              <w:rPr>
                <w:sz w:val="21"/>
                <w:szCs w:val="21"/>
              </w:rPr>
            </w:pPr>
            <w:r w:rsidRPr="002A35C5">
              <w:rPr>
                <w:b/>
                <w:bCs/>
              </w:rPr>
              <w:t>Curricular Focus / Axes</w:t>
            </w:r>
          </w:p>
        </w:tc>
      </w:tr>
      <w:tr w:rsidR="000131A8" w:rsidRPr="008179BC" w14:paraId="75DC4D55" w14:textId="77777777" w:rsidTr="00912AAA">
        <w:tc>
          <w:tcPr>
            <w:tcW w:w="2768" w:type="pct"/>
            <w:shd w:val="clear" w:color="auto" w:fill="B4C6E7" w:themeFill="accent5" w:themeFillTint="66"/>
            <w:vAlign w:val="center"/>
          </w:tcPr>
          <w:p w14:paraId="1C59740D" w14:textId="77777777" w:rsidR="000131A8" w:rsidRPr="007C6E1B" w:rsidRDefault="000131A8" w:rsidP="00912AAA">
            <w:pPr>
              <w:rPr>
                <w:b/>
                <w:bCs/>
              </w:rPr>
            </w:pPr>
            <w:r w:rsidRPr="007C6E1B">
              <w:rPr>
                <w:b/>
              </w:rPr>
              <w:t>Environmental / Sustainability Education</w:t>
            </w:r>
          </w:p>
        </w:tc>
        <w:tc>
          <w:tcPr>
            <w:tcW w:w="2232" w:type="pct"/>
            <w:shd w:val="clear" w:color="auto" w:fill="auto"/>
            <w:vAlign w:val="center"/>
          </w:tcPr>
          <w:p w14:paraId="2EC5D07E" w14:textId="77777777" w:rsidR="000131A8" w:rsidRPr="008179BC" w:rsidRDefault="000131A8" w:rsidP="00912AAA">
            <w:pPr>
              <w:rPr>
                <w:sz w:val="21"/>
                <w:szCs w:val="21"/>
              </w:rPr>
            </w:pPr>
          </w:p>
        </w:tc>
      </w:tr>
      <w:tr w:rsidR="000131A8" w:rsidRPr="008179BC" w14:paraId="38D27234" w14:textId="77777777" w:rsidTr="00912AAA">
        <w:tc>
          <w:tcPr>
            <w:tcW w:w="2768" w:type="pct"/>
            <w:shd w:val="clear" w:color="auto" w:fill="B4C6E7" w:themeFill="accent5" w:themeFillTint="66"/>
            <w:vAlign w:val="center"/>
          </w:tcPr>
          <w:p w14:paraId="1F8FB4BC" w14:textId="77777777" w:rsidR="000131A8" w:rsidRPr="007C6E1B" w:rsidRDefault="000131A8" w:rsidP="00912AAA">
            <w:pPr>
              <w:rPr>
                <w:b/>
                <w:bCs/>
              </w:rPr>
            </w:pPr>
            <w:r w:rsidRPr="007C6E1B">
              <w:rPr>
                <w:b/>
                <w:bCs/>
              </w:rPr>
              <w:t>Sexual / Health Education</w:t>
            </w:r>
          </w:p>
        </w:tc>
        <w:tc>
          <w:tcPr>
            <w:tcW w:w="2232" w:type="pct"/>
            <w:shd w:val="clear" w:color="auto" w:fill="auto"/>
            <w:vAlign w:val="center"/>
          </w:tcPr>
          <w:p w14:paraId="671557B4" w14:textId="77777777" w:rsidR="000131A8" w:rsidRPr="008179BC" w:rsidRDefault="004B4DAF" w:rsidP="00912AAA">
            <w:pPr>
              <w:rPr>
                <w:sz w:val="21"/>
                <w:szCs w:val="21"/>
              </w:rPr>
            </w:pPr>
            <w:r>
              <w:rPr>
                <w:sz w:val="21"/>
                <w:szCs w:val="21"/>
              </w:rPr>
              <w:t xml:space="preserve">X </w:t>
            </w:r>
            <w:r w:rsidR="000131A8">
              <w:rPr>
                <w:sz w:val="21"/>
                <w:szCs w:val="21"/>
              </w:rPr>
              <w:t>Health</w:t>
            </w:r>
          </w:p>
        </w:tc>
      </w:tr>
      <w:tr w:rsidR="000131A8" w:rsidRPr="008179BC" w14:paraId="25D515A7" w14:textId="77777777" w:rsidTr="00912AAA">
        <w:tc>
          <w:tcPr>
            <w:tcW w:w="2768" w:type="pct"/>
            <w:shd w:val="clear" w:color="auto" w:fill="B4C6E7" w:themeFill="accent5" w:themeFillTint="66"/>
            <w:vAlign w:val="center"/>
          </w:tcPr>
          <w:p w14:paraId="7C73F83F" w14:textId="77777777" w:rsidR="000131A8" w:rsidRPr="007C6E1B" w:rsidRDefault="000131A8" w:rsidP="00912AAA">
            <w:pPr>
              <w:rPr>
                <w:b/>
                <w:bCs/>
              </w:rPr>
            </w:pPr>
            <w:r w:rsidRPr="007C6E1B">
              <w:rPr>
                <w:b/>
                <w:bCs/>
              </w:rPr>
              <w:t>Construction of Citizenship / Democracy</w:t>
            </w:r>
            <w:r>
              <w:rPr>
                <w:b/>
                <w:bCs/>
              </w:rPr>
              <w:t xml:space="preserve"> / Teenagers</w:t>
            </w:r>
          </w:p>
        </w:tc>
        <w:tc>
          <w:tcPr>
            <w:tcW w:w="2232" w:type="pct"/>
            <w:shd w:val="clear" w:color="auto" w:fill="auto"/>
            <w:vAlign w:val="center"/>
          </w:tcPr>
          <w:p w14:paraId="08079468" w14:textId="77777777" w:rsidR="000131A8" w:rsidRPr="008179BC" w:rsidRDefault="000131A8" w:rsidP="00912AAA">
            <w:pPr>
              <w:rPr>
                <w:sz w:val="21"/>
                <w:szCs w:val="21"/>
              </w:rPr>
            </w:pPr>
          </w:p>
        </w:tc>
      </w:tr>
      <w:tr w:rsidR="000131A8" w:rsidRPr="008179BC" w14:paraId="7C7B24AC" w14:textId="77777777" w:rsidTr="00912AAA">
        <w:tc>
          <w:tcPr>
            <w:tcW w:w="2768" w:type="pct"/>
            <w:shd w:val="clear" w:color="auto" w:fill="B4C6E7" w:themeFill="accent5" w:themeFillTint="66"/>
            <w:vAlign w:val="center"/>
          </w:tcPr>
          <w:p w14:paraId="7AAC6029" w14:textId="77777777" w:rsidR="000131A8" w:rsidRPr="007C6E1B" w:rsidRDefault="000131A8" w:rsidP="00912AAA">
            <w:pPr>
              <w:rPr>
                <w:b/>
                <w:bCs/>
              </w:rPr>
            </w:pPr>
            <w:r w:rsidRPr="007C6E1B">
              <w:rPr>
                <w:b/>
              </w:rPr>
              <w:t>Globalization</w:t>
            </w:r>
          </w:p>
        </w:tc>
        <w:tc>
          <w:tcPr>
            <w:tcW w:w="2232" w:type="pct"/>
            <w:shd w:val="clear" w:color="auto" w:fill="auto"/>
            <w:vAlign w:val="center"/>
          </w:tcPr>
          <w:p w14:paraId="41F20373" w14:textId="77777777" w:rsidR="000131A8" w:rsidRPr="008179BC" w:rsidRDefault="000131A8" w:rsidP="00912AAA">
            <w:pPr>
              <w:rPr>
                <w:sz w:val="21"/>
                <w:szCs w:val="21"/>
              </w:rPr>
            </w:pPr>
          </w:p>
        </w:tc>
      </w:tr>
    </w:tbl>
    <w:p w14:paraId="1B3AC8C8" w14:textId="77777777" w:rsidR="000131A8" w:rsidRDefault="000131A8" w:rsidP="000131A8">
      <w:pPr>
        <w:rPr>
          <w:i/>
          <w:color w:val="7F7F7F" w:themeColor="text1" w:themeTint="80"/>
          <w:lang w:val="en-GB"/>
        </w:rPr>
      </w:pPr>
    </w:p>
    <w:p w14:paraId="39356285" w14:textId="77777777" w:rsidR="000131A8" w:rsidRDefault="000131A8" w:rsidP="000131A8">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0131A8" w:rsidRPr="008179BC" w14:paraId="07349733" w14:textId="77777777" w:rsidTr="00912AAA">
        <w:tc>
          <w:tcPr>
            <w:tcW w:w="1291" w:type="pct"/>
            <w:shd w:val="clear" w:color="auto" w:fill="B4C6E7" w:themeFill="accent5" w:themeFillTint="66"/>
            <w:vAlign w:val="center"/>
          </w:tcPr>
          <w:p w14:paraId="50115531" w14:textId="77777777" w:rsidR="000131A8" w:rsidRDefault="000131A8" w:rsidP="00912AAA">
            <w:pPr>
              <w:jc w:val="right"/>
              <w:rPr>
                <w:b/>
                <w:bCs/>
              </w:rPr>
            </w:pPr>
            <w:r>
              <w:rPr>
                <w:b/>
                <w:bCs/>
              </w:rPr>
              <w:t>Topic</w:t>
            </w:r>
          </w:p>
        </w:tc>
        <w:tc>
          <w:tcPr>
            <w:tcW w:w="3709" w:type="pct"/>
            <w:gridSpan w:val="3"/>
            <w:shd w:val="clear" w:color="auto" w:fill="auto"/>
            <w:vAlign w:val="center"/>
          </w:tcPr>
          <w:p w14:paraId="43FE2094" w14:textId="77777777" w:rsidR="000131A8" w:rsidRPr="008179BC" w:rsidRDefault="000131A8" w:rsidP="00912AAA">
            <w:pPr>
              <w:rPr>
                <w:sz w:val="21"/>
                <w:szCs w:val="21"/>
              </w:rPr>
            </w:pPr>
            <w:r>
              <w:rPr>
                <w:sz w:val="21"/>
                <w:szCs w:val="21"/>
              </w:rPr>
              <w:t>Enjoy your free time</w:t>
            </w:r>
          </w:p>
        </w:tc>
      </w:tr>
      <w:tr w:rsidR="000131A8" w:rsidRPr="008179BC" w14:paraId="339DFD39" w14:textId="77777777" w:rsidTr="00912AAA">
        <w:tc>
          <w:tcPr>
            <w:tcW w:w="1291" w:type="pct"/>
            <w:shd w:val="clear" w:color="auto" w:fill="B4C6E7" w:themeFill="accent5" w:themeFillTint="66"/>
            <w:vAlign w:val="center"/>
          </w:tcPr>
          <w:p w14:paraId="0799334E" w14:textId="77777777" w:rsidR="000131A8" w:rsidRPr="008179BC" w:rsidRDefault="000131A8" w:rsidP="00912AAA">
            <w:pPr>
              <w:jc w:val="right"/>
              <w:rPr>
                <w:b/>
                <w:bCs/>
              </w:rPr>
            </w:pPr>
            <w:r>
              <w:rPr>
                <w:b/>
                <w:bCs/>
              </w:rPr>
              <w:t>Module / Unit</w:t>
            </w:r>
          </w:p>
        </w:tc>
        <w:tc>
          <w:tcPr>
            <w:tcW w:w="3709" w:type="pct"/>
            <w:gridSpan w:val="3"/>
            <w:shd w:val="clear" w:color="auto" w:fill="auto"/>
            <w:vAlign w:val="center"/>
          </w:tcPr>
          <w:p w14:paraId="1B51FE85" w14:textId="77777777" w:rsidR="000131A8" w:rsidRPr="008179BC" w:rsidRDefault="000131A8" w:rsidP="00912AAA">
            <w:pPr>
              <w:rPr>
                <w:sz w:val="21"/>
                <w:szCs w:val="21"/>
              </w:rPr>
            </w:pPr>
            <w:r>
              <w:rPr>
                <w:sz w:val="21"/>
                <w:szCs w:val="21"/>
              </w:rPr>
              <w:t>Module one/unit one</w:t>
            </w:r>
          </w:p>
        </w:tc>
      </w:tr>
      <w:tr w:rsidR="000131A8" w:rsidRPr="008179BC" w14:paraId="15FD5F42" w14:textId="77777777" w:rsidTr="00912AAA">
        <w:tc>
          <w:tcPr>
            <w:tcW w:w="1291" w:type="pct"/>
            <w:vMerge w:val="restart"/>
            <w:shd w:val="clear" w:color="auto" w:fill="B4C6E7" w:themeFill="accent5" w:themeFillTint="66"/>
            <w:vAlign w:val="center"/>
          </w:tcPr>
          <w:p w14:paraId="4F08436E" w14:textId="77777777" w:rsidR="000131A8" w:rsidRPr="008179BC" w:rsidRDefault="000131A8" w:rsidP="00912AAA">
            <w:pPr>
              <w:jc w:val="right"/>
              <w:rPr>
                <w:b/>
                <w:bCs/>
              </w:rPr>
            </w:pPr>
            <w:r>
              <w:rPr>
                <w:b/>
                <w:bCs/>
              </w:rPr>
              <w:t>Language focus</w:t>
            </w:r>
          </w:p>
        </w:tc>
        <w:tc>
          <w:tcPr>
            <w:tcW w:w="1206" w:type="pct"/>
            <w:shd w:val="clear" w:color="auto" w:fill="B4C6E7" w:themeFill="accent5" w:themeFillTint="66"/>
            <w:vAlign w:val="center"/>
          </w:tcPr>
          <w:p w14:paraId="0B0FB6FE" w14:textId="77777777" w:rsidR="000131A8" w:rsidRPr="00096FBE" w:rsidRDefault="000131A8" w:rsidP="00912AAA">
            <w:pPr>
              <w:jc w:val="center"/>
              <w:rPr>
                <w:sz w:val="22"/>
                <w:szCs w:val="22"/>
                <w:lang w:val="en-GB"/>
              </w:rPr>
            </w:pPr>
            <w:r w:rsidRPr="00096FBE">
              <w:rPr>
                <w:sz w:val="22"/>
                <w:szCs w:val="22"/>
                <w:lang w:val="en-GB"/>
              </w:rPr>
              <w:t>Language Function</w:t>
            </w:r>
          </w:p>
        </w:tc>
        <w:tc>
          <w:tcPr>
            <w:tcW w:w="1250" w:type="pct"/>
            <w:shd w:val="clear" w:color="auto" w:fill="B4C6E7" w:themeFill="accent5" w:themeFillTint="66"/>
            <w:vAlign w:val="center"/>
          </w:tcPr>
          <w:p w14:paraId="74EBF48E" w14:textId="77777777" w:rsidR="000131A8" w:rsidRPr="00096FBE" w:rsidRDefault="000131A8" w:rsidP="00912AAA">
            <w:pPr>
              <w:jc w:val="center"/>
              <w:rPr>
                <w:sz w:val="22"/>
                <w:szCs w:val="22"/>
                <w:lang w:val="en-GB"/>
              </w:rPr>
            </w:pPr>
            <w:r w:rsidRPr="00096FBE">
              <w:rPr>
                <w:sz w:val="22"/>
                <w:szCs w:val="22"/>
                <w:lang w:val="en-GB"/>
              </w:rPr>
              <w:t>Language skills</w:t>
            </w:r>
          </w:p>
        </w:tc>
        <w:tc>
          <w:tcPr>
            <w:tcW w:w="1253" w:type="pct"/>
            <w:shd w:val="clear" w:color="auto" w:fill="B4C6E7" w:themeFill="accent5" w:themeFillTint="66"/>
            <w:vAlign w:val="center"/>
          </w:tcPr>
          <w:p w14:paraId="1B11D3F7" w14:textId="77777777" w:rsidR="000131A8" w:rsidRPr="00096FBE" w:rsidRDefault="000131A8" w:rsidP="00912AAA">
            <w:pPr>
              <w:jc w:val="center"/>
              <w:rPr>
                <w:sz w:val="22"/>
                <w:szCs w:val="22"/>
                <w:lang w:val="en-GB"/>
              </w:rPr>
            </w:pPr>
            <w:r w:rsidRPr="00096FBE">
              <w:rPr>
                <w:sz w:val="22"/>
                <w:szCs w:val="22"/>
                <w:lang w:val="en-GB"/>
              </w:rPr>
              <w:t>Vocabulary</w:t>
            </w:r>
          </w:p>
        </w:tc>
      </w:tr>
      <w:tr w:rsidR="000131A8" w:rsidRPr="008179BC" w14:paraId="3CB8D7C1" w14:textId="77777777" w:rsidTr="00912AAA">
        <w:trPr>
          <w:trHeight w:val="70"/>
        </w:trPr>
        <w:tc>
          <w:tcPr>
            <w:tcW w:w="1291" w:type="pct"/>
            <w:vMerge/>
            <w:shd w:val="clear" w:color="auto" w:fill="B4C6E7" w:themeFill="accent5" w:themeFillTint="66"/>
            <w:vAlign w:val="center"/>
          </w:tcPr>
          <w:p w14:paraId="343C271E" w14:textId="77777777" w:rsidR="000131A8" w:rsidRDefault="000131A8" w:rsidP="00912AAA">
            <w:pPr>
              <w:jc w:val="right"/>
              <w:rPr>
                <w:b/>
                <w:bCs/>
              </w:rPr>
            </w:pPr>
          </w:p>
        </w:tc>
        <w:tc>
          <w:tcPr>
            <w:tcW w:w="1206" w:type="pct"/>
            <w:shd w:val="clear" w:color="auto" w:fill="auto"/>
            <w:vAlign w:val="center"/>
          </w:tcPr>
          <w:p w14:paraId="02B56FF6" w14:textId="3E82FBB3" w:rsidR="000131A8" w:rsidRPr="008179BC" w:rsidRDefault="00146F72" w:rsidP="00146F72">
            <w:pPr>
              <w:rPr>
                <w:sz w:val="21"/>
                <w:szCs w:val="21"/>
              </w:rPr>
            </w:pPr>
            <w:r>
              <w:rPr>
                <w:sz w:val="21"/>
                <w:szCs w:val="21"/>
              </w:rPr>
              <w:t xml:space="preserve">Expressing personal points of view about free time activities </w:t>
            </w:r>
          </w:p>
        </w:tc>
        <w:tc>
          <w:tcPr>
            <w:tcW w:w="1250" w:type="pct"/>
            <w:shd w:val="clear" w:color="auto" w:fill="auto"/>
            <w:vAlign w:val="center"/>
          </w:tcPr>
          <w:p w14:paraId="0594DD7A" w14:textId="41FEC876" w:rsidR="000131A8" w:rsidRPr="008179BC" w:rsidRDefault="00146F72" w:rsidP="00912AAA">
            <w:pPr>
              <w:rPr>
                <w:sz w:val="21"/>
                <w:szCs w:val="21"/>
              </w:rPr>
            </w:pPr>
            <w:r>
              <w:rPr>
                <w:sz w:val="21"/>
                <w:szCs w:val="21"/>
              </w:rPr>
              <w:t>Reading, writing, speaking</w:t>
            </w:r>
          </w:p>
        </w:tc>
        <w:tc>
          <w:tcPr>
            <w:tcW w:w="1253" w:type="pct"/>
            <w:shd w:val="clear" w:color="auto" w:fill="auto"/>
            <w:vAlign w:val="center"/>
          </w:tcPr>
          <w:p w14:paraId="3B015223" w14:textId="7FA8C8BA" w:rsidR="000131A8" w:rsidRPr="008179BC" w:rsidRDefault="00146F72" w:rsidP="00912AAA">
            <w:pPr>
              <w:rPr>
                <w:sz w:val="21"/>
                <w:szCs w:val="21"/>
              </w:rPr>
            </w:pPr>
            <w:r>
              <w:rPr>
                <w:sz w:val="21"/>
                <w:szCs w:val="21"/>
              </w:rPr>
              <w:t xml:space="preserve">Free time activities, sports and leisure time activities. Practicing sports. </w:t>
            </w:r>
          </w:p>
        </w:tc>
      </w:tr>
      <w:tr w:rsidR="000131A8" w:rsidRPr="008179BC" w14:paraId="05218972" w14:textId="77777777" w:rsidTr="00912AAA">
        <w:tc>
          <w:tcPr>
            <w:tcW w:w="1291" w:type="pct"/>
            <w:shd w:val="clear" w:color="auto" w:fill="B4C6E7" w:themeFill="accent5" w:themeFillTint="66"/>
            <w:vAlign w:val="center"/>
          </w:tcPr>
          <w:p w14:paraId="1A39E9DF" w14:textId="77777777" w:rsidR="000131A8" w:rsidRPr="008179BC" w:rsidRDefault="000131A8" w:rsidP="00912AAA">
            <w:pPr>
              <w:jc w:val="right"/>
              <w:rPr>
                <w:b/>
                <w:bCs/>
              </w:rPr>
            </w:pPr>
            <w:r>
              <w:rPr>
                <w:b/>
                <w:bCs/>
              </w:rPr>
              <w:t>Principles / approach</w:t>
            </w:r>
          </w:p>
        </w:tc>
        <w:tc>
          <w:tcPr>
            <w:tcW w:w="3709" w:type="pct"/>
            <w:gridSpan w:val="3"/>
            <w:shd w:val="clear" w:color="auto" w:fill="auto"/>
            <w:vAlign w:val="center"/>
          </w:tcPr>
          <w:p w14:paraId="3ACDD2EC" w14:textId="77777777" w:rsidR="000131A8" w:rsidRPr="008179BC" w:rsidRDefault="004B4DAF" w:rsidP="00912AAA">
            <w:pPr>
              <w:rPr>
                <w:sz w:val="21"/>
                <w:szCs w:val="21"/>
              </w:rPr>
            </w:pPr>
            <w:r w:rsidRPr="004B4DAF">
              <w:rPr>
                <w:sz w:val="21"/>
                <w:szCs w:val="21"/>
              </w:rPr>
              <w:t>Integration of the four language skills</w:t>
            </w:r>
          </w:p>
        </w:tc>
      </w:tr>
    </w:tbl>
    <w:p w14:paraId="72A2887E" w14:textId="77777777" w:rsidR="000131A8" w:rsidRDefault="000131A8" w:rsidP="000131A8"/>
    <w:p w14:paraId="605B3ECF" w14:textId="77777777" w:rsidR="000131A8" w:rsidRDefault="000131A8" w:rsidP="000131A8">
      <w:pPr>
        <w:rPr>
          <w:i/>
          <w:color w:val="7F7F7F" w:themeColor="text1" w:themeTint="80"/>
          <w:lang w:val="en-GB"/>
        </w:rPr>
      </w:pPr>
      <w:r>
        <w:rPr>
          <w:i/>
          <w:color w:val="7F7F7F" w:themeColor="text1" w:themeTint="80"/>
          <w:lang w:val="en-GB"/>
        </w:rPr>
        <w:t xml:space="preserve">In “Aim”, state what the learning goal is, in other words, what you want your students to achieve by the end of the session. </w:t>
      </w:r>
    </w:p>
    <w:p w14:paraId="278580EA" w14:textId="77777777" w:rsidR="000131A8" w:rsidRPr="009803B0" w:rsidRDefault="000131A8" w:rsidP="000131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xml:space="preserve">) students need to master in order to achieve the main aim of the lesson. Make sure the aims are learner-centred,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0131A8" w:rsidRPr="008179BC" w14:paraId="2BF1230E" w14:textId="77777777" w:rsidTr="00912AAA">
        <w:tc>
          <w:tcPr>
            <w:tcW w:w="5000" w:type="pct"/>
            <w:gridSpan w:val="2"/>
            <w:shd w:val="clear" w:color="auto" w:fill="B4C6E7" w:themeFill="accent5" w:themeFillTint="66"/>
            <w:vAlign w:val="center"/>
          </w:tcPr>
          <w:p w14:paraId="47AF5232" w14:textId="77777777" w:rsidR="000131A8" w:rsidRPr="008179BC" w:rsidRDefault="000131A8" w:rsidP="00912AAA">
            <w:pPr>
              <w:jc w:val="center"/>
              <w:rPr>
                <w:sz w:val="21"/>
                <w:szCs w:val="21"/>
              </w:rPr>
            </w:pPr>
            <w:r>
              <w:rPr>
                <w:b/>
                <w:bCs/>
              </w:rPr>
              <w:t>Learning objectives</w:t>
            </w:r>
          </w:p>
        </w:tc>
      </w:tr>
      <w:tr w:rsidR="000131A8" w:rsidRPr="008179BC" w14:paraId="73D6D49E" w14:textId="77777777" w:rsidTr="00912AAA">
        <w:tc>
          <w:tcPr>
            <w:tcW w:w="891" w:type="pct"/>
            <w:shd w:val="clear" w:color="auto" w:fill="B4C6E7" w:themeFill="accent5" w:themeFillTint="66"/>
            <w:vAlign w:val="center"/>
          </w:tcPr>
          <w:p w14:paraId="5CDA9039" w14:textId="77777777" w:rsidR="000131A8" w:rsidRPr="008179BC" w:rsidRDefault="000131A8" w:rsidP="00912AAA">
            <w:pPr>
              <w:jc w:val="right"/>
              <w:rPr>
                <w:b/>
                <w:bCs/>
              </w:rPr>
            </w:pPr>
            <w:r>
              <w:rPr>
                <w:b/>
                <w:bCs/>
              </w:rPr>
              <w:t>Aim</w:t>
            </w:r>
          </w:p>
        </w:tc>
        <w:tc>
          <w:tcPr>
            <w:tcW w:w="4109" w:type="pct"/>
            <w:shd w:val="clear" w:color="auto" w:fill="auto"/>
            <w:vAlign w:val="center"/>
          </w:tcPr>
          <w:p w14:paraId="47DBC721" w14:textId="77777777" w:rsidR="000131A8" w:rsidRDefault="000131A8" w:rsidP="00912AAA">
            <w:pPr>
              <w:rPr>
                <w:sz w:val="21"/>
                <w:szCs w:val="21"/>
              </w:rPr>
            </w:pPr>
            <w:r>
              <w:rPr>
                <w:sz w:val="21"/>
                <w:szCs w:val="21"/>
              </w:rPr>
              <w:t xml:space="preserve">By the end of this </w:t>
            </w:r>
            <w:r w:rsidRPr="00E7327E">
              <w:rPr>
                <w:sz w:val="21"/>
                <w:szCs w:val="21"/>
                <w:u w:val="single"/>
              </w:rPr>
              <w:t>lesson</w:t>
            </w:r>
            <w:r>
              <w:rPr>
                <w:sz w:val="21"/>
                <w:szCs w:val="21"/>
              </w:rPr>
              <w:t>, students will be able to express personal information about free time activities, hobbies and interests.</w:t>
            </w:r>
          </w:p>
          <w:p w14:paraId="55731075" w14:textId="77777777" w:rsidR="000131A8" w:rsidRDefault="000131A8" w:rsidP="00912AAA">
            <w:pPr>
              <w:rPr>
                <w:sz w:val="21"/>
                <w:szCs w:val="21"/>
              </w:rPr>
            </w:pPr>
          </w:p>
          <w:p w14:paraId="3A4B3FAE" w14:textId="77777777" w:rsidR="000131A8" w:rsidRPr="008179BC" w:rsidRDefault="000131A8" w:rsidP="00912AAA">
            <w:pPr>
              <w:rPr>
                <w:sz w:val="21"/>
                <w:szCs w:val="21"/>
              </w:rPr>
            </w:pPr>
          </w:p>
        </w:tc>
      </w:tr>
      <w:tr w:rsidR="000131A8" w:rsidRPr="008179BC" w14:paraId="522B8A4E" w14:textId="77777777" w:rsidTr="00912AAA">
        <w:tc>
          <w:tcPr>
            <w:tcW w:w="891" w:type="pct"/>
            <w:shd w:val="clear" w:color="auto" w:fill="B4C6E7" w:themeFill="accent5" w:themeFillTint="66"/>
            <w:vAlign w:val="center"/>
          </w:tcPr>
          <w:p w14:paraId="13A7AC82" w14:textId="77777777" w:rsidR="000131A8" w:rsidRPr="008179BC" w:rsidRDefault="000131A8" w:rsidP="00912AAA">
            <w:pPr>
              <w:jc w:val="right"/>
              <w:rPr>
                <w:b/>
                <w:bCs/>
              </w:rPr>
            </w:pPr>
            <w:r>
              <w:rPr>
                <w:b/>
                <w:bCs/>
              </w:rPr>
              <w:t>Subsidiary aims</w:t>
            </w:r>
          </w:p>
        </w:tc>
        <w:tc>
          <w:tcPr>
            <w:tcW w:w="4109" w:type="pct"/>
            <w:shd w:val="clear" w:color="auto" w:fill="auto"/>
            <w:vAlign w:val="center"/>
          </w:tcPr>
          <w:p w14:paraId="2291BB7D" w14:textId="77777777" w:rsidR="000131A8" w:rsidRDefault="000131A8" w:rsidP="00912AAA">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4BD27018" w14:textId="77777777" w:rsidR="000131A8" w:rsidRDefault="000131A8" w:rsidP="000131A8">
            <w:pPr>
              <w:pStyle w:val="ListParagraph"/>
              <w:numPr>
                <w:ilvl w:val="0"/>
                <w:numId w:val="1"/>
              </w:numPr>
              <w:rPr>
                <w:sz w:val="21"/>
                <w:szCs w:val="21"/>
              </w:rPr>
            </w:pPr>
            <w:r>
              <w:rPr>
                <w:sz w:val="21"/>
                <w:szCs w:val="21"/>
              </w:rPr>
              <w:t>Identify the grammatical structure of the present simple and verbs to express interests and likes.</w:t>
            </w:r>
          </w:p>
          <w:p w14:paraId="63231FB5" w14:textId="77777777" w:rsidR="000131A8" w:rsidRDefault="000131A8" w:rsidP="000131A8">
            <w:pPr>
              <w:pStyle w:val="ListParagraph"/>
              <w:numPr>
                <w:ilvl w:val="0"/>
                <w:numId w:val="1"/>
              </w:numPr>
              <w:rPr>
                <w:sz w:val="21"/>
                <w:szCs w:val="21"/>
              </w:rPr>
            </w:pPr>
            <w:r>
              <w:rPr>
                <w:sz w:val="21"/>
                <w:szCs w:val="21"/>
              </w:rPr>
              <w:t>Identify vocabulary about free time activities, likes and hobbies.</w:t>
            </w:r>
          </w:p>
          <w:p w14:paraId="55845E89" w14:textId="77777777" w:rsidR="000131A8" w:rsidRPr="006A44D9" w:rsidRDefault="000131A8" w:rsidP="000131A8">
            <w:pPr>
              <w:pStyle w:val="ListParagraph"/>
              <w:numPr>
                <w:ilvl w:val="0"/>
                <w:numId w:val="1"/>
              </w:numPr>
              <w:rPr>
                <w:sz w:val="21"/>
                <w:szCs w:val="21"/>
              </w:rPr>
            </w:pPr>
            <w:r>
              <w:rPr>
                <w:sz w:val="21"/>
                <w:szCs w:val="21"/>
              </w:rPr>
              <w:t>Participate actively in the development of scheduled activities.</w:t>
            </w:r>
          </w:p>
        </w:tc>
      </w:tr>
    </w:tbl>
    <w:p w14:paraId="6B65B8B0" w14:textId="77777777" w:rsidR="000131A8" w:rsidRDefault="000131A8" w:rsidP="000131A8"/>
    <w:p w14:paraId="386B166C" w14:textId="77777777" w:rsidR="000131A8" w:rsidRPr="00E95F21" w:rsidRDefault="000131A8" w:rsidP="000131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0131A8" w:rsidRPr="008179BC" w14:paraId="098EF237" w14:textId="77777777" w:rsidTr="00912AAA">
        <w:tc>
          <w:tcPr>
            <w:tcW w:w="5000" w:type="pct"/>
            <w:shd w:val="clear" w:color="auto" w:fill="B4C6E7" w:themeFill="accent5" w:themeFillTint="66"/>
          </w:tcPr>
          <w:p w14:paraId="7F480905" w14:textId="77777777" w:rsidR="000131A8" w:rsidRDefault="000131A8" w:rsidP="00912AAA">
            <w:pPr>
              <w:jc w:val="center"/>
              <w:rPr>
                <w:b/>
                <w:bCs/>
                <w:lang w:val="en-GB"/>
              </w:rPr>
            </w:pPr>
            <w:r>
              <w:rPr>
                <w:b/>
                <w:bCs/>
                <w:lang w:val="en-GB"/>
              </w:rPr>
              <w:t>Materials needed</w:t>
            </w:r>
          </w:p>
        </w:tc>
      </w:tr>
      <w:tr w:rsidR="000131A8" w:rsidRPr="008179BC" w14:paraId="653099CD" w14:textId="77777777" w:rsidTr="00912AAA">
        <w:trPr>
          <w:trHeight w:val="1223"/>
        </w:trPr>
        <w:tc>
          <w:tcPr>
            <w:tcW w:w="5000" w:type="pct"/>
            <w:shd w:val="clear" w:color="auto" w:fill="auto"/>
          </w:tcPr>
          <w:p w14:paraId="4BEEE2F3" w14:textId="6E633683" w:rsidR="000131A8" w:rsidRDefault="000131A8" w:rsidP="00912AAA">
            <w:pPr>
              <w:rPr>
                <w:bCs/>
                <w:lang w:val="en-GB"/>
              </w:rPr>
            </w:pPr>
            <w:r w:rsidRPr="00BD6465">
              <w:rPr>
                <w:bCs/>
                <w:lang w:val="en-GB"/>
              </w:rPr>
              <w:t>Student’s</w:t>
            </w:r>
            <w:r>
              <w:rPr>
                <w:bCs/>
                <w:lang w:val="en-GB"/>
              </w:rPr>
              <w:t xml:space="preserve"> book (WAY TO GO), photocopies, board, flash cards, board, markers.</w:t>
            </w:r>
          </w:p>
          <w:p w14:paraId="6F2F347A" w14:textId="01368435" w:rsidR="005B153C" w:rsidRDefault="005B153C" w:rsidP="00912AAA">
            <w:pPr>
              <w:rPr>
                <w:bCs/>
                <w:lang w:val="en-GB"/>
              </w:rPr>
            </w:pPr>
            <w:r>
              <w:rPr>
                <w:bCs/>
                <w:lang w:val="en-GB"/>
              </w:rPr>
              <w:t xml:space="preserve">This is the link to get the book: </w:t>
            </w:r>
          </w:p>
          <w:p w14:paraId="19B7B866" w14:textId="77777777" w:rsidR="005B153C" w:rsidRDefault="005B153C" w:rsidP="005B153C">
            <w:hyperlink r:id="rId8" w:history="1">
              <w:r>
                <w:rPr>
                  <w:rStyle w:val="Hyperlink"/>
                </w:rPr>
                <w:t>http://aprende.colombiaaprende.edu.co/colombiabilingue/94010</w:t>
              </w:r>
            </w:hyperlink>
          </w:p>
          <w:p w14:paraId="75C61AE0" w14:textId="15D3835D" w:rsidR="005B153C" w:rsidRPr="005B153C" w:rsidRDefault="005B153C" w:rsidP="00912AAA">
            <w:pPr>
              <w:rPr>
                <w:bCs/>
              </w:rPr>
            </w:pPr>
            <w:r>
              <w:rPr>
                <w:bCs/>
              </w:rPr>
              <w:t xml:space="preserve"> </w:t>
            </w:r>
          </w:p>
          <w:p w14:paraId="26855C3F" w14:textId="77777777" w:rsidR="000131A8" w:rsidRDefault="000131A8" w:rsidP="00912AAA">
            <w:pPr>
              <w:rPr>
                <w:b/>
                <w:bCs/>
                <w:lang w:val="en-GB"/>
              </w:rPr>
            </w:pPr>
          </w:p>
        </w:tc>
      </w:tr>
    </w:tbl>
    <w:p w14:paraId="1489412A" w14:textId="77777777" w:rsidR="000131A8" w:rsidRDefault="000131A8" w:rsidP="000131A8"/>
    <w:p w14:paraId="7095AD1D" w14:textId="77777777" w:rsidR="000131A8" w:rsidRDefault="000131A8" w:rsidP="000131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391F2EF7" w14:textId="77777777" w:rsidR="000131A8" w:rsidRDefault="000131A8" w:rsidP="000131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7C599643" w14:textId="77777777" w:rsidR="000131A8" w:rsidRDefault="000131A8" w:rsidP="000131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0131A8" w:rsidRPr="008179BC" w14:paraId="6640A3F5" w14:textId="77777777" w:rsidTr="00912AAA">
        <w:trPr>
          <w:trHeight w:val="59"/>
        </w:trPr>
        <w:tc>
          <w:tcPr>
            <w:tcW w:w="759" w:type="pct"/>
            <w:shd w:val="clear" w:color="auto" w:fill="B4C6E7" w:themeFill="accent5" w:themeFillTint="66"/>
            <w:vAlign w:val="center"/>
          </w:tcPr>
          <w:p w14:paraId="13E6950F" w14:textId="77777777" w:rsidR="000131A8" w:rsidRPr="008179BC" w:rsidRDefault="000131A8" w:rsidP="00912AAA">
            <w:pPr>
              <w:jc w:val="center"/>
              <w:rPr>
                <w:b/>
                <w:bCs/>
                <w:lang w:val="en-GB"/>
              </w:rPr>
            </w:pPr>
            <w:r>
              <w:rPr>
                <w:b/>
                <w:bCs/>
                <w:lang w:val="en-GB"/>
              </w:rPr>
              <w:t>Stage</w:t>
            </w:r>
          </w:p>
        </w:tc>
        <w:tc>
          <w:tcPr>
            <w:tcW w:w="3538" w:type="pct"/>
            <w:shd w:val="clear" w:color="auto" w:fill="B4C6E7" w:themeFill="accent5" w:themeFillTint="66"/>
            <w:vAlign w:val="center"/>
          </w:tcPr>
          <w:p w14:paraId="0FF118B9" w14:textId="77777777" w:rsidR="000131A8" w:rsidRPr="008179BC" w:rsidRDefault="000131A8" w:rsidP="00912AAA">
            <w:pPr>
              <w:jc w:val="center"/>
              <w:rPr>
                <w:b/>
                <w:bCs/>
                <w:lang w:val="en-GB"/>
              </w:rPr>
            </w:pPr>
            <w:r>
              <w:rPr>
                <w:b/>
                <w:bCs/>
                <w:lang w:val="en-GB"/>
              </w:rPr>
              <w:t>Procedure</w:t>
            </w:r>
          </w:p>
        </w:tc>
        <w:tc>
          <w:tcPr>
            <w:tcW w:w="703" w:type="pct"/>
            <w:shd w:val="clear" w:color="auto" w:fill="B4C6E7" w:themeFill="accent5" w:themeFillTint="66"/>
            <w:vAlign w:val="center"/>
          </w:tcPr>
          <w:p w14:paraId="2F4E347E" w14:textId="77777777" w:rsidR="000131A8" w:rsidRPr="008179BC" w:rsidRDefault="000131A8" w:rsidP="00912AAA">
            <w:pPr>
              <w:jc w:val="center"/>
              <w:rPr>
                <w:b/>
                <w:bCs/>
                <w:lang w:val="en-GB"/>
              </w:rPr>
            </w:pPr>
            <w:r>
              <w:rPr>
                <w:b/>
                <w:bCs/>
                <w:sz w:val="22"/>
                <w:lang w:val="en-GB"/>
              </w:rPr>
              <w:t xml:space="preserve">Time and </w:t>
            </w:r>
            <w:r w:rsidRPr="00427117">
              <w:rPr>
                <w:b/>
                <w:bCs/>
                <w:sz w:val="22"/>
                <w:lang w:val="en-GB"/>
              </w:rPr>
              <w:t>Patterns of interaction</w:t>
            </w:r>
          </w:p>
        </w:tc>
      </w:tr>
      <w:tr w:rsidR="003035C1" w:rsidRPr="008179BC" w14:paraId="355CBE63" w14:textId="77777777" w:rsidTr="007B001D">
        <w:trPr>
          <w:trHeight w:val="2565"/>
        </w:trPr>
        <w:tc>
          <w:tcPr>
            <w:tcW w:w="759" w:type="pct"/>
            <w:shd w:val="clear" w:color="auto" w:fill="auto"/>
          </w:tcPr>
          <w:p w14:paraId="58DED434" w14:textId="77777777" w:rsidR="003035C1" w:rsidRPr="001823F7" w:rsidRDefault="003035C1" w:rsidP="00912AAA">
            <w:pPr>
              <w:rPr>
                <w:b/>
                <w:bCs/>
                <w:sz w:val="20"/>
                <w:szCs w:val="20"/>
                <w:lang w:val="en-GB"/>
              </w:rPr>
            </w:pPr>
            <w:r w:rsidRPr="001823F7">
              <w:rPr>
                <w:b/>
                <w:bCs/>
                <w:sz w:val="20"/>
                <w:szCs w:val="20"/>
                <w:lang w:val="en-GB"/>
              </w:rPr>
              <w:lastRenderedPageBreak/>
              <w:t>Warm up:</w:t>
            </w:r>
          </w:p>
          <w:p w14:paraId="777FC5CC" w14:textId="77777777" w:rsidR="003035C1" w:rsidRPr="008179BC" w:rsidRDefault="003035C1" w:rsidP="00912AAA">
            <w:pPr>
              <w:rPr>
                <w:sz w:val="20"/>
                <w:szCs w:val="20"/>
                <w:lang w:val="en-GB"/>
              </w:rPr>
            </w:pPr>
          </w:p>
        </w:tc>
        <w:tc>
          <w:tcPr>
            <w:tcW w:w="3538" w:type="pct"/>
            <w:shd w:val="clear" w:color="auto" w:fill="auto"/>
          </w:tcPr>
          <w:p w14:paraId="7BD42D6C" w14:textId="32D19DA2" w:rsidR="003035C1" w:rsidRDefault="003035C1" w:rsidP="00912AAA">
            <w:pPr>
              <w:rPr>
                <w:b/>
                <w:bCs/>
                <w:sz w:val="20"/>
                <w:szCs w:val="20"/>
                <w:lang w:val="en-GB"/>
              </w:rPr>
            </w:pPr>
            <w:r w:rsidRPr="004B4DAF">
              <w:rPr>
                <w:b/>
                <w:bCs/>
                <w:sz w:val="20"/>
                <w:szCs w:val="20"/>
                <w:lang w:val="en-GB"/>
              </w:rPr>
              <w:t>The warm up is a Pictionary to activate students ‘previous knowledge.</w:t>
            </w:r>
          </w:p>
          <w:p w14:paraId="2E991101" w14:textId="77777777" w:rsidR="005B153C" w:rsidRPr="004B4DAF" w:rsidRDefault="005B153C" w:rsidP="00912AAA">
            <w:pPr>
              <w:rPr>
                <w:b/>
                <w:bCs/>
                <w:sz w:val="20"/>
                <w:szCs w:val="20"/>
                <w:lang w:val="en-GB"/>
              </w:rPr>
            </w:pPr>
            <w:bookmarkStart w:id="0" w:name="_GoBack"/>
            <w:bookmarkEnd w:id="0"/>
          </w:p>
          <w:p w14:paraId="15DF946E" w14:textId="64033E52" w:rsidR="003035C1" w:rsidRPr="004B4DAF" w:rsidRDefault="003035C1" w:rsidP="00912AAA">
            <w:pPr>
              <w:rPr>
                <w:sz w:val="21"/>
                <w:szCs w:val="21"/>
                <w:lang w:val="en-GB"/>
              </w:rPr>
            </w:pPr>
            <w:r w:rsidRPr="004B4DAF">
              <w:rPr>
                <w:sz w:val="21"/>
                <w:szCs w:val="21"/>
                <w:lang w:val="en-GB"/>
              </w:rPr>
              <w:t>T divides the class in two groups A and B. Then invite</w:t>
            </w:r>
            <w:r>
              <w:rPr>
                <w:sz w:val="21"/>
                <w:szCs w:val="21"/>
                <w:lang w:val="en-GB"/>
              </w:rPr>
              <w:t>s</w:t>
            </w:r>
            <w:r w:rsidRPr="004B4DAF">
              <w:rPr>
                <w:sz w:val="21"/>
                <w:szCs w:val="21"/>
                <w:lang w:val="en-GB"/>
              </w:rPr>
              <w:t xml:space="preserve"> one student to represent his/her group. Each student takes a picture and act the activity that is in the card. The group that sa</w:t>
            </w:r>
            <w:r w:rsidR="008B631A">
              <w:rPr>
                <w:sz w:val="21"/>
                <w:szCs w:val="21"/>
                <w:lang w:val="en-GB"/>
              </w:rPr>
              <w:t>ys</w:t>
            </w:r>
            <w:r w:rsidRPr="004B4DAF">
              <w:rPr>
                <w:sz w:val="21"/>
                <w:szCs w:val="21"/>
                <w:lang w:val="en-GB"/>
              </w:rPr>
              <w:t xml:space="preserve"> more activities is the winner.</w:t>
            </w:r>
          </w:p>
          <w:p w14:paraId="3D4DEDBE" w14:textId="77777777" w:rsidR="003035C1" w:rsidRPr="004B4DAF" w:rsidRDefault="003035C1" w:rsidP="00912AAA">
            <w:pPr>
              <w:rPr>
                <w:sz w:val="21"/>
                <w:szCs w:val="21"/>
                <w:lang w:val="en-GB"/>
              </w:rPr>
            </w:pPr>
            <w:r w:rsidRPr="004B4DAF">
              <w:rPr>
                <w:sz w:val="21"/>
                <w:szCs w:val="21"/>
                <w:lang w:val="en-GB"/>
              </w:rPr>
              <w:t>The activities are: watch TV, play soccer, listen to music, read a book, do exercise, ride a bike, play video game.</w:t>
            </w:r>
          </w:p>
          <w:p w14:paraId="71A66B2F" w14:textId="77777777" w:rsidR="003035C1" w:rsidRPr="004B4DAF" w:rsidRDefault="003035C1" w:rsidP="00912AAA">
            <w:pPr>
              <w:rPr>
                <w:sz w:val="21"/>
                <w:szCs w:val="21"/>
                <w:lang w:val="en-GB"/>
              </w:rPr>
            </w:pPr>
            <w:r w:rsidRPr="004B4DAF">
              <w:rPr>
                <w:sz w:val="21"/>
                <w:szCs w:val="21"/>
                <w:lang w:val="en-GB"/>
              </w:rPr>
              <w:t>T ask</w:t>
            </w:r>
            <w:r>
              <w:rPr>
                <w:sz w:val="21"/>
                <w:szCs w:val="21"/>
                <w:lang w:val="en-GB"/>
              </w:rPr>
              <w:t>s</w:t>
            </w:r>
            <w:r w:rsidRPr="004B4DAF">
              <w:rPr>
                <w:sz w:val="21"/>
                <w:szCs w:val="21"/>
                <w:lang w:val="en-GB"/>
              </w:rPr>
              <w:t xml:space="preserve"> SS to say what the connection between these words is. After T asks  SS to  write the words on their notebooks</w:t>
            </w:r>
          </w:p>
          <w:p w14:paraId="186AF020" w14:textId="77777777" w:rsidR="003035C1" w:rsidRPr="008179BC" w:rsidRDefault="003035C1" w:rsidP="00912AAA">
            <w:pPr>
              <w:rPr>
                <w:sz w:val="20"/>
                <w:szCs w:val="20"/>
                <w:lang w:val="en-GB"/>
              </w:rPr>
            </w:pPr>
          </w:p>
        </w:tc>
        <w:tc>
          <w:tcPr>
            <w:tcW w:w="703" w:type="pct"/>
            <w:shd w:val="clear" w:color="auto" w:fill="auto"/>
          </w:tcPr>
          <w:p w14:paraId="1C3331E6" w14:textId="6769C47D" w:rsidR="003035C1" w:rsidRDefault="003035C1" w:rsidP="003035C1">
            <w:pPr>
              <w:rPr>
                <w:sz w:val="20"/>
                <w:szCs w:val="20"/>
                <w:lang w:val="en-GB"/>
              </w:rPr>
            </w:pPr>
            <w:r>
              <w:rPr>
                <w:sz w:val="20"/>
                <w:szCs w:val="20"/>
                <w:lang w:val="en-GB"/>
              </w:rPr>
              <w:t>20 minutes</w:t>
            </w:r>
          </w:p>
          <w:p w14:paraId="7C0D8443" w14:textId="77777777" w:rsidR="003035C1" w:rsidRDefault="003035C1" w:rsidP="00912AAA">
            <w:pPr>
              <w:rPr>
                <w:sz w:val="20"/>
                <w:szCs w:val="20"/>
                <w:lang w:val="en-GB"/>
              </w:rPr>
            </w:pPr>
          </w:p>
          <w:p w14:paraId="382D0CF7" w14:textId="730E061D" w:rsidR="003035C1" w:rsidRDefault="003035C1" w:rsidP="00912AAA">
            <w:pPr>
              <w:rPr>
                <w:sz w:val="20"/>
                <w:szCs w:val="20"/>
                <w:lang w:val="en-GB"/>
              </w:rPr>
            </w:pPr>
            <w:r>
              <w:rPr>
                <w:sz w:val="20"/>
                <w:szCs w:val="20"/>
                <w:lang w:val="en-GB"/>
              </w:rPr>
              <w:t>T-SS</w:t>
            </w:r>
          </w:p>
          <w:p w14:paraId="7ADE361E" w14:textId="77777777" w:rsidR="003035C1" w:rsidRDefault="003035C1" w:rsidP="00912AAA">
            <w:pPr>
              <w:rPr>
                <w:sz w:val="20"/>
                <w:szCs w:val="20"/>
                <w:lang w:val="en-GB"/>
              </w:rPr>
            </w:pPr>
          </w:p>
          <w:p w14:paraId="335720B2" w14:textId="5AA158F3" w:rsidR="003035C1" w:rsidRDefault="003035C1" w:rsidP="00912AAA">
            <w:pPr>
              <w:rPr>
                <w:sz w:val="20"/>
                <w:szCs w:val="20"/>
                <w:lang w:val="en-GB"/>
              </w:rPr>
            </w:pPr>
            <w:r>
              <w:rPr>
                <w:sz w:val="20"/>
                <w:szCs w:val="20"/>
                <w:lang w:val="en-GB"/>
              </w:rPr>
              <w:t>SS-SS</w:t>
            </w:r>
          </w:p>
          <w:p w14:paraId="7B226FCC" w14:textId="77777777" w:rsidR="003035C1" w:rsidRDefault="003035C1" w:rsidP="003035C1">
            <w:pPr>
              <w:rPr>
                <w:sz w:val="20"/>
                <w:szCs w:val="20"/>
                <w:lang w:val="en-GB"/>
              </w:rPr>
            </w:pPr>
          </w:p>
          <w:p w14:paraId="0BDBAFE3" w14:textId="7327DDE4" w:rsidR="003035C1" w:rsidRDefault="003035C1" w:rsidP="003035C1">
            <w:pPr>
              <w:rPr>
                <w:sz w:val="20"/>
                <w:szCs w:val="20"/>
                <w:lang w:val="en-GB"/>
              </w:rPr>
            </w:pPr>
            <w:r>
              <w:rPr>
                <w:sz w:val="20"/>
                <w:szCs w:val="20"/>
                <w:lang w:val="en-GB"/>
              </w:rPr>
              <w:t>Team work</w:t>
            </w:r>
          </w:p>
          <w:p w14:paraId="308E12A6" w14:textId="77777777" w:rsidR="003035C1" w:rsidRDefault="003035C1" w:rsidP="00912AAA">
            <w:pPr>
              <w:rPr>
                <w:sz w:val="20"/>
                <w:szCs w:val="20"/>
                <w:lang w:val="en-GB"/>
              </w:rPr>
            </w:pPr>
          </w:p>
          <w:p w14:paraId="00396823" w14:textId="77777777" w:rsidR="003035C1" w:rsidRPr="008179BC" w:rsidRDefault="003035C1" w:rsidP="003035C1">
            <w:pPr>
              <w:rPr>
                <w:sz w:val="20"/>
                <w:szCs w:val="20"/>
                <w:lang w:val="en-GB"/>
              </w:rPr>
            </w:pPr>
          </w:p>
        </w:tc>
      </w:tr>
      <w:tr w:rsidR="000131A8" w:rsidRPr="008179BC" w14:paraId="03C885A2" w14:textId="77777777" w:rsidTr="00912AAA">
        <w:trPr>
          <w:trHeight w:val="713"/>
        </w:trPr>
        <w:tc>
          <w:tcPr>
            <w:tcW w:w="759" w:type="pct"/>
            <w:vMerge w:val="restart"/>
            <w:shd w:val="clear" w:color="auto" w:fill="auto"/>
          </w:tcPr>
          <w:p w14:paraId="2AD91A10" w14:textId="77777777" w:rsidR="000131A8" w:rsidRPr="001823F7" w:rsidRDefault="004B4DAF" w:rsidP="00912AAA">
            <w:pPr>
              <w:rPr>
                <w:b/>
                <w:bCs/>
                <w:sz w:val="20"/>
                <w:szCs w:val="20"/>
                <w:lang w:val="en-GB"/>
              </w:rPr>
            </w:pPr>
            <w:r>
              <w:rPr>
                <w:b/>
                <w:bCs/>
                <w:sz w:val="20"/>
                <w:szCs w:val="20"/>
                <w:lang w:val="en-GB"/>
              </w:rPr>
              <w:t>Presentation</w:t>
            </w:r>
            <w:r w:rsidR="000131A8" w:rsidRPr="001823F7">
              <w:rPr>
                <w:b/>
                <w:bCs/>
                <w:sz w:val="20"/>
                <w:szCs w:val="20"/>
                <w:lang w:val="en-GB"/>
              </w:rPr>
              <w:t>:</w:t>
            </w:r>
          </w:p>
          <w:p w14:paraId="65C99687" w14:textId="77777777" w:rsidR="000131A8" w:rsidRPr="008179BC" w:rsidRDefault="000131A8" w:rsidP="00912AAA">
            <w:pPr>
              <w:rPr>
                <w:sz w:val="20"/>
                <w:szCs w:val="20"/>
                <w:lang w:val="en-GB"/>
              </w:rPr>
            </w:pPr>
          </w:p>
        </w:tc>
        <w:tc>
          <w:tcPr>
            <w:tcW w:w="3538" w:type="pct"/>
            <w:shd w:val="clear" w:color="auto" w:fill="auto"/>
          </w:tcPr>
          <w:p w14:paraId="01A09429" w14:textId="77777777" w:rsidR="000131A8" w:rsidRDefault="000131A8" w:rsidP="00912AAA">
            <w:pPr>
              <w:rPr>
                <w:sz w:val="20"/>
                <w:szCs w:val="20"/>
                <w:lang w:val="en-GB"/>
              </w:rPr>
            </w:pPr>
            <w:r>
              <w:rPr>
                <w:sz w:val="20"/>
                <w:szCs w:val="20"/>
                <w:lang w:val="en-GB"/>
              </w:rPr>
              <w:t>T ask SS open the book on page 11 and tell them that they are going to work on a reading. T begins reading the text and ask to volunteers continue it. After T ask  SS:</w:t>
            </w:r>
          </w:p>
          <w:p w14:paraId="08609794" w14:textId="77777777" w:rsidR="000131A8" w:rsidRDefault="000131A8" w:rsidP="00912AAA">
            <w:pPr>
              <w:rPr>
                <w:sz w:val="20"/>
                <w:szCs w:val="20"/>
                <w:lang w:val="en-GB"/>
              </w:rPr>
            </w:pPr>
            <w:r>
              <w:rPr>
                <w:sz w:val="20"/>
                <w:szCs w:val="20"/>
                <w:lang w:val="en-GB"/>
              </w:rPr>
              <w:t>What kind of text is it?</w:t>
            </w:r>
          </w:p>
          <w:p w14:paraId="7CA3C275" w14:textId="77777777" w:rsidR="000131A8" w:rsidRDefault="000131A8" w:rsidP="00912AAA">
            <w:pPr>
              <w:rPr>
                <w:sz w:val="20"/>
                <w:szCs w:val="20"/>
                <w:lang w:val="en-GB"/>
              </w:rPr>
            </w:pPr>
            <w:r>
              <w:rPr>
                <w:sz w:val="20"/>
                <w:szCs w:val="20"/>
                <w:lang w:val="en-GB"/>
              </w:rPr>
              <w:t>Where can it appear?</w:t>
            </w:r>
          </w:p>
          <w:p w14:paraId="316808F7" w14:textId="77777777" w:rsidR="000131A8" w:rsidRDefault="000131A8" w:rsidP="00912AAA">
            <w:pPr>
              <w:rPr>
                <w:sz w:val="20"/>
                <w:szCs w:val="20"/>
                <w:lang w:val="en-GB"/>
              </w:rPr>
            </w:pPr>
            <w:r>
              <w:rPr>
                <w:sz w:val="20"/>
                <w:szCs w:val="20"/>
                <w:lang w:val="en-GB"/>
              </w:rPr>
              <w:t xml:space="preserve">What is it about? </w:t>
            </w:r>
          </w:p>
          <w:p w14:paraId="7F2CB0BC" w14:textId="77777777" w:rsidR="000131A8" w:rsidRDefault="000131A8" w:rsidP="00912AAA">
            <w:pPr>
              <w:rPr>
                <w:sz w:val="20"/>
                <w:szCs w:val="20"/>
                <w:lang w:val="en-GB"/>
              </w:rPr>
            </w:pPr>
            <w:r>
              <w:rPr>
                <w:sz w:val="20"/>
                <w:szCs w:val="20"/>
                <w:lang w:val="en-GB"/>
              </w:rPr>
              <w:t>Reading</w:t>
            </w:r>
          </w:p>
          <w:p w14:paraId="708527A9" w14:textId="44D51D9A" w:rsidR="000131A8" w:rsidRDefault="000131A8" w:rsidP="00912AAA">
            <w:pPr>
              <w:rPr>
                <w:sz w:val="20"/>
                <w:szCs w:val="20"/>
                <w:lang w:val="en-GB"/>
              </w:rPr>
            </w:pPr>
            <w:r>
              <w:rPr>
                <w:sz w:val="20"/>
                <w:szCs w:val="20"/>
                <w:lang w:val="en-GB"/>
              </w:rPr>
              <w:t xml:space="preserve"> T explain</w:t>
            </w:r>
            <w:r w:rsidR="003035C1">
              <w:rPr>
                <w:sz w:val="20"/>
                <w:szCs w:val="20"/>
                <w:lang w:val="en-GB"/>
              </w:rPr>
              <w:t>s</w:t>
            </w:r>
            <w:r>
              <w:rPr>
                <w:sz w:val="20"/>
                <w:szCs w:val="20"/>
                <w:lang w:val="en-GB"/>
              </w:rPr>
              <w:t xml:space="preserve"> SS that the reading is about free time activities, likes or interests. Then T asks SS </w:t>
            </w:r>
            <w:r w:rsidR="003035C1">
              <w:rPr>
                <w:sz w:val="20"/>
                <w:szCs w:val="20"/>
                <w:lang w:val="en-GB"/>
              </w:rPr>
              <w:t xml:space="preserve">to </w:t>
            </w:r>
            <w:r>
              <w:rPr>
                <w:sz w:val="20"/>
                <w:szCs w:val="20"/>
                <w:lang w:val="en-GB"/>
              </w:rPr>
              <w:t xml:space="preserve">answer the comprehension questions on their notebooks which will </w:t>
            </w:r>
            <w:r w:rsidR="003035C1">
              <w:rPr>
                <w:sz w:val="20"/>
                <w:szCs w:val="20"/>
                <w:lang w:val="en-GB"/>
              </w:rPr>
              <w:t xml:space="preserve">be </w:t>
            </w:r>
            <w:r>
              <w:rPr>
                <w:sz w:val="20"/>
                <w:szCs w:val="20"/>
                <w:lang w:val="en-GB"/>
              </w:rPr>
              <w:t xml:space="preserve">checked in </w:t>
            </w:r>
            <w:r w:rsidR="003035C1">
              <w:rPr>
                <w:sz w:val="20"/>
                <w:szCs w:val="20"/>
                <w:lang w:val="en-GB"/>
              </w:rPr>
              <w:t xml:space="preserve">an </w:t>
            </w:r>
            <w:r>
              <w:rPr>
                <w:sz w:val="20"/>
                <w:szCs w:val="20"/>
                <w:lang w:val="en-GB"/>
              </w:rPr>
              <w:t>oral way with all class.</w:t>
            </w:r>
          </w:p>
          <w:p w14:paraId="3F4F78E7" w14:textId="77777777" w:rsidR="000131A8" w:rsidRPr="008179BC" w:rsidRDefault="000131A8" w:rsidP="00912AAA">
            <w:pPr>
              <w:rPr>
                <w:sz w:val="20"/>
                <w:szCs w:val="20"/>
                <w:lang w:val="en-GB"/>
              </w:rPr>
            </w:pPr>
          </w:p>
        </w:tc>
        <w:tc>
          <w:tcPr>
            <w:tcW w:w="703" w:type="pct"/>
            <w:vMerge w:val="restart"/>
            <w:shd w:val="clear" w:color="auto" w:fill="auto"/>
          </w:tcPr>
          <w:p w14:paraId="66DE0F28" w14:textId="2D34E241" w:rsidR="000131A8" w:rsidRDefault="003035C1" w:rsidP="00912AAA">
            <w:pPr>
              <w:rPr>
                <w:sz w:val="20"/>
                <w:szCs w:val="20"/>
                <w:lang w:val="en-GB"/>
              </w:rPr>
            </w:pPr>
            <w:r>
              <w:rPr>
                <w:sz w:val="20"/>
                <w:szCs w:val="20"/>
                <w:lang w:val="en-GB"/>
              </w:rPr>
              <w:t>3</w:t>
            </w:r>
            <w:r w:rsidR="000131A8">
              <w:rPr>
                <w:sz w:val="20"/>
                <w:szCs w:val="20"/>
                <w:lang w:val="en-GB"/>
              </w:rPr>
              <w:t>0 mins</w:t>
            </w:r>
          </w:p>
          <w:p w14:paraId="6FF8582E" w14:textId="77777777" w:rsidR="000131A8" w:rsidRPr="00E252C8" w:rsidRDefault="000131A8" w:rsidP="00912AAA">
            <w:pPr>
              <w:rPr>
                <w:sz w:val="20"/>
                <w:szCs w:val="20"/>
                <w:lang w:val="en-GB"/>
              </w:rPr>
            </w:pPr>
          </w:p>
          <w:p w14:paraId="255BD712" w14:textId="77777777" w:rsidR="000131A8" w:rsidRDefault="000131A8" w:rsidP="00912AAA">
            <w:pPr>
              <w:rPr>
                <w:sz w:val="20"/>
                <w:szCs w:val="20"/>
                <w:lang w:val="en-GB"/>
              </w:rPr>
            </w:pPr>
            <w:r>
              <w:rPr>
                <w:sz w:val="20"/>
                <w:szCs w:val="20"/>
                <w:lang w:val="en-GB"/>
              </w:rPr>
              <w:t>T-SS</w:t>
            </w:r>
          </w:p>
          <w:p w14:paraId="4F5698D7" w14:textId="77777777" w:rsidR="000131A8" w:rsidRDefault="000131A8" w:rsidP="00912AAA">
            <w:pPr>
              <w:rPr>
                <w:sz w:val="20"/>
                <w:szCs w:val="20"/>
                <w:lang w:val="en-GB"/>
              </w:rPr>
            </w:pPr>
          </w:p>
          <w:p w14:paraId="48325F00" w14:textId="77777777" w:rsidR="000131A8" w:rsidRDefault="000131A8" w:rsidP="00912AAA">
            <w:pPr>
              <w:rPr>
                <w:sz w:val="20"/>
                <w:szCs w:val="20"/>
                <w:lang w:val="en-GB"/>
              </w:rPr>
            </w:pPr>
            <w:r>
              <w:rPr>
                <w:sz w:val="20"/>
                <w:szCs w:val="20"/>
                <w:lang w:val="en-GB"/>
              </w:rPr>
              <w:t>Class participation</w:t>
            </w:r>
          </w:p>
          <w:p w14:paraId="4F73563F" w14:textId="77777777" w:rsidR="000131A8" w:rsidRPr="00800D56" w:rsidRDefault="000131A8" w:rsidP="00912AAA">
            <w:pPr>
              <w:rPr>
                <w:sz w:val="20"/>
                <w:szCs w:val="20"/>
                <w:lang w:val="en-GB"/>
              </w:rPr>
            </w:pPr>
          </w:p>
          <w:p w14:paraId="16C08129" w14:textId="77777777" w:rsidR="000131A8" w:rsidRPr="00800D56" w:rsidRDefault="000131A8" w:rsidP="00912AAA">
            <w:pPr>
              <w:rPr>
                <w:sz w:val="20"/>
                <w:szCs w:val="20"/>
                <w:lang w:val="en-GB"/>
              </w:rPr>
            </w:pPr>
          </w:p>
          <w:p w14:paraId="7227C64D" w14:textId="77777777" w:rsidR="000131A8" w:rsidRPr="00800D56" w:rsidRDefault="000131A8" w:rsidP="00912AAA">
            <w:pPr>
              <w:rPr>
                <w:sz w:val="20"/>
                <w:szCs w:val="20"/>
                <w:lang w:val="en-GB"/>
              </w:rPr>
            </w:pPr>
          </w:p>
          <w:p w14:paraId="7AEF71F4" w14:textId="77777777" w:rsidR="000131A8" w:rsidRPr="00800D56" w:rsidRDefault="000131A8" w:rsidP="00912AAA">
            <w:pPr>
              <w:rPr>
                <w:sz w:val="20"/>
                <w:szCs w:val="20"/>
                <w:lang w:val="en-GB"/>
              </w:rPr>
            </w:pPr>
          </w:p>
          <w:p w14:paraId="4EF392C1" w14:textId="77777777" w:rsidR="000131A8" w:rsidRPr="00800D56" w:rsidRDefault="000131A8" w:rsidP="00912AAA">
            <w:pPr>
              <w:rPr>
                <w:sz w:val="20"/>
                <w:szCs w:val="20"/>
                <w:lang w:val="en-GB"/>
              </w:rPr>
            </w:pPr>
          </w:p>
          <w:p w14:paraId="7151CC5A" w14:textId="77777777" w:rsidR="000131A8" w:rsidRPr="00800D56" w:rsidRDefault="000131A8" w:rsidP="00912AAA">
            <w:pPr>
              <w:rPr>
                <w:sz w:val="20"/>
                <w:szCs w:val="20"/>
                <w:lang w:val="en-GB"/>
              </w:rPr>
            </w:pPr>
          </w:p>
          <w:p w14:paraId="6A199B85" w14:textId="77777777" w:rsidR="000131A8" w:rsidRPr="00800D56" w:rsidRDefault="000131A8" w:rsidP="00912AAA">
            <w:pPr>
              <w:rPr>
                <w:sz w:val="20"/>
                <w:szCs w:val="20"/>
                <w:lang w:val="en-GB"/>
              </w:rPr>
            </w:pPr>
          </w:p>
          <w:p w14:paraId="73701CD9" w14:textId="77777777" w:rsidR="000131A8" w:rsidRPr="00800D56" w:rsidRDefault="000131A8" w:rsidP="00912AAA">
            <w:pPr>
              <w:rPr>
                <w:sz w:val="20"/>
                <w:szCs w:val="20"/>
                <w:lang w:val="en-GB"/>
              </w:rPr>
            </w:pPr>
          </w:p>
          <w:p w14:paraId="2F0FA160" w14:textId="77777777" w:rsidR="000131A8" w:rsidRPr="00800D56" w:rsidRDefault="000131A8" w:rsidP="00912AAA">
            <w:pPr>
              <w:rPr>
                <w:sz w:val="20"/>
                <w:szCs w:val="20"/>
                <w:lang w:val="en-GB"/>
              </w:rPr>
            </w:pPr>
          </w:p>
          <w:p w14:paraId="05AEB320" w14:textId="77777777" w:rsidR="000131A8" w:rsidRPr="00800D56" w:rsidRDefault="000131A8" w:rsidP="00912AAA">
            <w:pPr>
              <w:rPr>
                <w:sz w:val="20"/>
                <w:szCs w:val="20"/>
                <w:lang w:val="en-GB"/>
              </w:rPr>
            </w:pPr>
          </w:p>
          <w:p w14:paraId="1A1A7E89" w14:textId="77777777" w:rsidR="000131A8" w:rsidRPr="00800D56" w:rsidRDefault="000131A8" w:rsidP="00912AAA">
            <w:pPr>
              <w:rPr>
                <w:sz w:val="20"/>
                <w:szCs w:val="20"/>
                <w:lang w:val="en-GB"/>
              </w:rPr>
            </w:pPr>
          </w:p>
          <w:p w14:paraId="0575122F" w14:textId="77777777" w:rsidR="000131A8" w:rsidRPr="00800D56" w:rsidRDefault="000131A8" w:rsidP="00912AAA">
            <w:pPr>
              <w:rPr>
                <w:sz w:val="20"/>
                <w:szCs w:val="20"/>
                <w:lang w:val="en-GB"/>
              </w:rPr>
            </w:pPr>
          </w:p>
          <w:p w14:paraId="77474254" w14:textId="2D97F6C0" w:rsidR="000131A8" w:rsidRPr="00800D56" w:rsidRDefault="000131A8" w:rsidP="00912AAA">
            <w:pPr>
              <w:rPr>
                <w:sz w:val="20"/>
                <w:szCs w:val="20"/>
                <w:lang w:val="en-GB"/>
              </w:rPr>
            </w:pPr>
          </w:p>
        </w:tc>
      </w:tr>
      <w:tr w:rsidR="000131A8" w:rsidRPr="008179BC" w14:paraId="51E44C8C" w14:textId="77777777" w:rsidTr="00912AAA">
        <w:trPr>
          <w:trHeight w:val="251"/>
        </w:trPr>
        <w:tc>
          <w:tcPr>
            <w:tcW w:w="759" w:type="pct"/>
            <w:vMerge/>
            <w:shd w:val="clear" w:color="auto" w:fill="auto"/>
          </w:tcPr>
          <w:p w14:paraId="3EBB47BB" w14:textId="77777777" w:rsidR="000131A8" w:rsidRPr="001823F7" w:rsidRDefault="000131A8" w:rsidP="00912AAA">
            <w:pPr>
              <w:rPr>
                <w:b/>
                <w:bCs/>
                <w:sz w:val="20"/>
                <w:szCs w:val="20"/>
                <w:lang w:val="en-GB"/>
              </w:rPr>
            </w:pPr>
          </w:p>
        </w:tc>
        <w:tc>
          <w:tcPr>
            <w:tcW w:w="3538" w:type="pct"/>
            <w:shd w:val="clear" w:color="auto" w:fill="auto"/>
          </w:tcPr>
          <w:p w14:paraId="31BBAD65" w14:textId="5BC7762E" w:rsidR="000131A8" w:rsidRPr="003035C1" w:rsidRDefault="000131A8" w:rsidP="00912AAA">
            <w:pPr>
              <w:rPr>
                <w:b/>
                <w:bCs/>
                <w:i/>
                <w:color w:val="000000" w:themeColor="text1"/>
                <w:sz w:val="20"/>
                <w:szCs w:val="20"/>
                <w:lang w:val="en-GB"/>
              </w:rPr>
            </w:pPr>
            <w:r w:rsidRPr="003035C1">
              <w:rPr>
                <w:b/>
                <w:bCs/>
                <w:i/>
                <w:color w:val="000000" w:themeColor="text1"/>
                <w:sz w:val="20"/>
                <w:szCs w:val="20"/>
                <w:lang w:val="en-GB"/>
              </w:rPr>
              <w:t xml:space="preserve">Assessment: </w:t>
            </w:r>
            <w:r w:rsidR="003035C1" w:rsidRPr="003035C1">
              <w:rPr>
                <w:b/>
                <w:bCs/>
                <w:i/>
                <w:color w:val="000000" w:themeColor="text1"/>
                <w:sz w:val="20"/>
                <w:szCs w:val="20"/>
                <w:lang w:val="en-GB"/>
              </w:rPr>
              <w:t>One-minute</w:t>
            </w:r>
            <w:r w:rsidRPr="003035C1">
              <w:rPr>
                <w:b/>
                <w:bCs/>
                <w:i/>
                <w:color w:val="000000" w:themeColor="text1"/>
                <w:sz w:val="20"/>
                <w:szCs w:val="20"/>
                <w:lang w:val="en-GB"/>
              </w:rPr>
              <w:t xml:space="preserve"> paper: (CAT)</w:t>
            </w:r>
          </w:p>
          <w:p w14:paraId="07F7DB14"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t xml:space="preserve">In order to understand the topic of reading, the teacher implements the </w:t>
            </w:r>
            <w:proofErr w:type="gramStart"/>
            <w:r w:rsidRPr="003035C1">
              <w:rPr>
                <w:i/>
                <w:color w:val="000000" w:themeColor="text1"/>
                <w:sz w:val="20"/>
                <w:szCs w:val="20"/>
                <w:lang w:val="en-GB"/>
              </w:rPr>
              <w:t>one minute</w:t>
            </w:r>
            <w:proofErr w:type="gramEnd"/>
            <w:r w:rsidRPr="003035C1">
              <w:rPr>
                <w:i/>
                <w:color w:val="000000" w:themeColor="text1"/>
                <w:sz w:val="20"/>
                <w:szCs w:val="20"/>
                <w:lang w:val="en-GB"/>
              </w:rPr>
              <w:t xml:space="preserve"> paper technique.</w:t>
            </w:r>
          </w:p>
          <w:p w14:paraId="4A9C4A82"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t>T asks SS to answer two questions in one minute:</w:t>
            </w:r>
          </w:p>
          <w:p w14:paraId="68E33890"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t>- Can you identify some free time activities?</w:t>
            </w:r>
          </w:p>
          <w:p w14:paraId="6FFDD642"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t xml:space="preserve">- Can you express what activities you and   your partners do in your free time? </w:t>
            </w:r>
          </w:p>
          <w:p w14:paraId="78119C08"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t>If SS answer the questions in affirmative form, indicate they reached the goal for this session, but if the answer is negative, they need to read again.</w:t>
            </w:r>
          </w:p>
          <w:p w14:paraId="569BDB10"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t>Then T gives SS one minute to write on a piece of paper all the free time activities that appear in the reading.</w:t>
            </w:r>
          </w:p>
          <w:p w14:paraId="5FA63688" w14:textId="77777777" w:rsidR="000131A8" w:rsidRDefault="000131A8" w:rsidP="00912AAA">
            <w:pPr>
              <w:rPr>
                <w:i/>
                <w:color w:val="000000" w:themeColor="text1"/>
                <w:sz w:val="20"/>
                <w:szCs w:val="20"/>
                <w:lang w:val="en-GB"/>
              </w:rPr>
            </w:pPr>
            <w:r w:rsidRPr="003035C1">
              <w:rPr>
                <w:i/>
                <w:color w:val="000000" w:themeColor="text1"/>
                <w:sz w:val="20"/>
                <w:szCs w:val="20"/>
                <w:lang w:val="en-GB"/>
              </w:rPr>
              <w:t>T asks SS to read their answers.</w:t>
            </w:r>
          </w:p>
          <w:p w14:paraId="3B389AD6" w14:textId="3FEF6FF1" w:rsidR="003035C1" w:rsidRPr="003035C1" w:rsidRDefault="003035C1" w:rsidP="00912AAA">
            <w:pPr>
              <w:rPr>
                <w:i/>
                <w:color w:val="000000" w:themeColor="text1"/>
                <w:sz w:val="20"/>
                <w:szCs w:val="20"/>
                <w:lang w:val="en-GB"/>
              </w:rPr>
            </w:pPr>
          </w:p>
        </w:tc>
        <w:tc>
          <w:tcPr>
            <w:tcW w:w="703" w:type="pct"/>
            <w:vMerge/>
            <w:shd w:val="clear" w:color="auto" w:fill="auto"/>
          </w:tcPr>
          <w:p w14:paraId="0598CC5A" w14:textId="77777777" w:rsidR="000131A8" w:rsidRPr="008179BC" w:rsidRDefault="000131A8" w:rsidP="00912AAA">
            <w:pPr>
              <w:rPr>
                <w:sz w:val="20"/>
                <w:szCs w:val="20"/>
                <w:lang w:val="en-GB"/>
              </w:rPr>
            </w:pPr>
          </w:p>
        </w:tc>
      </w:tr>
      <w:tr w:rsidR="000131A8" w:rsidRPr="008179BC" w14:paraId="3EC6423D" w14:textId="77777777" w:rsidTr="00912AAA">
        <w:trPr>
          <w:trHeight w:val="739"/>
        </w:trPr>
        <w:tc>
          <w:tcPr>
            <w:tcW w:w="759" w:type="pct"/>
            <w:vMerge w:val="restart"/>
            <w:shd w:val="clear" w:color="auto" w:fill="auto"/>
          </w:tcPr>
          <w:p w14:paraId="3E596503" w14:textId="77777777" w:rsidR="000131A8" w:rsidRPr="001823F7" w:rsidRDefault="000131A8" w:rsidP="00912AAA">
            <w:pPr>
              <w:rPr>
                <w:b/>
                <w:bCs/>
                <w:sz w:val="20"/>
                <w:szCs w:val="20"/>
                <w:lang w:val="en-GB"/>
              </w:rPr>
            </w:pPr>
            <w:r w:rsidRPr="001823F7">
              <w:rPr>
                <w:b/>
                <w:bCs/>
                <w:sz w:val="20"/>
                <w:szCs w:val="20"/>
                <w:lang w:val="en-GB"/>
              </w:rPr>
              <w:t>Practice:</w:t>
            </w:r>
          </w:p>
          <w:p w14:paraId="0684E8E1" w14:textId="77777777" w:rsidR="000131A8" w:rsidRPr="008179BC" w:rsidRDefault="000131A8" w:rsidP="00912AAA">
            <w:pPr>
              <w:rPr>
                <w:sz w:val="20"/>
                <w:szCs w:val="20"/>
                <w:lang w:val="en-GB"/>
              </w:rPr>
            </w:pPr>
          </w:p>
        </w:tc>
        <w:tc>
          <w:tcPr>
            <w:tcW w:w="3538" w:type="pct"/>
            <w:shd w:val="clear" w:color="auto" w:fill="auto"/>
          </w:tcPr>
          <w:p w14:paraId="33E6A979" w14:textId="0686F246" w:rsidR="000131A8" w:rsidRDefault="000131A8" w:rsidP="00912AAA">
            <w:pPr>
              <w:rPr>
                <w:sz w:val="20"/>
                <w:szCs w:val="20"/>
                <w:lang w:val="en-GB"/>
              </w:rPr>
            </w:pPr>
            <w:r>
              <w:rPr>
                <w:sz w:val="20"/>
                <w:szCs w:val="20"/>
                <w:lang w:val="en-GB"/>
              </w:rPr>
              <w:t>T ask</w:t>
            </w:r>
            <w:r w:rsidR="003035C1">
              <w:rPr>
                <w:sz w:val="20"/>
                <w:szCs w:val="20"/>
                <w:lang w:val="en-GB"/>
              </w:rPr>
              <w:t>s</w:t>
            </w:r>
            <w:r>
              <w:rPr>
                <w:sz w:val="20"/>
                <w:szCs w:val="20"/>
                <w:lang w:val="en-GB"/>
              </w:rPr>
              <w:t xml:space="preserve"> SS look at the Sara’s questionnaire and work with a partner. One student has to ask the questions and the other answer it using the Sara’s answers.</w:t>
            </w:r>
          </w:p>
          <w:p w14:paraId="33006777" w14:textId="77777777" w:rsidR="000131A8" w:rsidRDefault="000131A8" w:rsidP="00912AAA">
            <w:pPr>
              <w:rPr>
                <w:sz w:val="20"/>
                <w:szCs w:val="20"/>
                <w:lang w:val="en-GB"/>
              </w:rPr>
            </w:pPr>
            <w:r>
              <w:rPr>
                <w:sz w:val="20"/>
                <w:szCs w:val="20"/>
                <w:lang w:val="en-GB"/>
              </w:rPr>
              <w:t>How often do you……….</w:t>
            </w:r>
          </w:p>
          <w:p w14:paraId="318E1846" w14:textId="77777777" w:rsidR="000131A8" w:rsidRDefault="000131A8" w:rsidP="00912AAA">
            <w:pPr>
              <w:rPr>
                <w:sz w:val="20"/>
                <w:szCs w:val="20"/>
                <w:lang w:val="en-GB"/>
              </w:rPr>
            </w:pPr>
            <w:r>
              <w:rPr>
                <w:sz w:val="20"/>
                <w:szCs w:val="20"/>
                <w:lang w:val="en-GB"/>
              </w:rPr>
              <w:t>Play sport?</w:t>
            </w:r>
          </w:p>
          <w:p w14:paraId="3345F951" w14:textId="77777777" w:rsidR="000131A8" w:rsidRDefault="000131A8" w:rsidP="00912AAA">
            <w:pPr>
              <w:rPr>
                <w:sz w:val="20"/>
                <w:szCs w:val="20"/>
                <w:lang w:val="en-GB"/>
              </w:rPr>
            </w:pPr>
            <w:r>
              <w:rPr>
                <w:sz w:val="20"/>
                <w:szCs w:val="20"/>
                <w:lang w:val="en-GB"/>
              </w:rPr>
              <w:t>Watch TV?</w:t>
            </w:r>
          </w:p>
          <w:p w14:paraId="1E7A61A2" w14:textId="77777777" w:rsidR="000131A8" w:rsidRDefault="000131A8" w:rsidP="00912AAA">
            <w:pPr>
              <w:rPr>
                <w:sz w:val="20"/>
                <w:szCs w:val="20"/>
                <w:lang w:val="en-GB"/>
              </w:rPr>
            </w:pPr>
            <w:r>
              <w:rPr>
                <w:sz w:val="20"/>
                <w:szCs w:val="20"/>
                <w:lang w:val="en-GB"/>
              </w:rPr>
              <w:t>Read?</w:t>
            </w:r>
          </w:p>
          <w:p w14:paraId="58004916" w14:textId="77777777" w:rsidR="000131A8" w:rsidRDefault="000131A8" w:rsidP="00912AAA">
            <w:pPr>
              <w:rPr>
                <w:sz w:val="20"/>
                <w:szCs w:val="20"/>
                <w:lang w:val="en-GB"/>
              </w:rPr>
            </w:pPr>
            <w:r>
              <w:rPr>
                <w:sz w:val="20"/>
                <w:szCs w:val="20"/>
                <w:lang w:val="en-GB"/>
              </w:rPr>
              <w:t>Play video game?</w:t>
            </w:r>
          </w:p>
          <w:p w14:paraId="1E00A48A" w14:textId="106D1B61" w:rsidR="000131A8" w:rsidRDefault="000131A8" w:rsidP="00912AAA">
            <w:pPr>
              <w:rPr>
                <w:sz w:val="20"/>
                <w:szCs w:val="20"/>
                <w:lang w:val="en-GB"/>
              </w:rPr>
            </w:pPr>
            <w:r>
              <w:rPr>
                <w:sz w:val="20"/>
                <w:szCs w:val="20"/>
                <w:lang w:val="en-GB"/>
              </w:rPr>
              <w:t>T focuses SS attention on how the questions are written and then write on the word more sentences that show how the present simple works in affirmative negative and interrogative form.</w:t>
            </w:r>
          </w:p>
          <w:p w14:paraId="19B509EB" w14:textId="77777777" w:rsidR="000131A8" w:rsidRPr="008179BC" w:rsidRDefault="000131A8" w:rsidP="00912AAA">
            <w:pPr>
              <w:rPr>
                <w:sz w:val="20"/>
                <w:szCs w:val="20"/>
                <w:lang w:val="en-GB"/>
              </w:rPr>
            </w:pPr>
          </w:p>
        </w:tc>
        <w:tc>
          <w:tcPr>
            <w:tcW w:w="703" w:type="pct"/>
            <w:vMerge w:val="restart"/>
            <w:shd w:val="clear" w:color="auto" w:fill="auto"/>
          </w:tcPr>
          <w:p w14:paraId="514A304C" w14:textId="77777777" w:rsidR="000131A8" w:rsidRDefault="000131A8" w:rsidP="00912AAA">
            <w:pPr>
              <w:rPr>
                <w:sz w:val="20"/>
                <w:szCs w:val="20"/>
                <w:lang w:val="en-GB"/>
              </w:rPr>
            </w:pPr>
            <w:r>
              <w:rPr>
                <w:sz w:val="20"/>
                <w:szCs w:val="20"/>
                <w:lang w:val="en-GB"/>
              </w:rPr>
              <w:t>Pair work</w:t>
            </w:r>
          </w:p>
          <w:p w14:paraId="262BA8BB" w14:textId="1C9058CA" w:rsidR="000131A8" w:rsidRDefault="003035C1" w:rsidP="00912AAA">
            <w:pPr>
              <w:rPr>
                <w:sz w:val="20"/>
                <w:szCs w:val="20"/>
                <w:lang w:val="en-GB"/>
              </w:rPr>
            </w:pPr>
            <w:r>
              <w:rPr>
                <w:sz w:val="20"/>
                <w:szCs w:val="20"/>
                <w:lang w:val="en-GB"/>
              </w:rPr>
              <w:t>4</w:t>
            </w:r>
            <w:r w:rsidR="000131A8">
              <w:rPr>
                <w:sz w:val="20"/>
                <w:szCs w:val="20"/>
                <w:lang w:val="en-GB"/>
              </w:rPr>
              <w:t>0 mins</w:t>
            </w:r>
          </w:p>
          <w:p w14:paraId="73F4CE98" w14:textId="77777777" w:rsidR="000131A8" w:rsidRDefault="000131A8" w:rsidP="00912AAA">
            <w:pPr>
              <w:rPr>
                <w:sz w:val="20"/>
                <w:szCs w:val="20"/>
                <w:lang w:val="en-GB"/>
              </w:rPr>
            </w:pPr>
          </w:p>
          <w:p w14:paraId="11A6940F" w14:textId="77777777" w:rsidR="000131A8" w:rsidRDefault="000131A8" w:rsidP="00912AAA">
            <w:pPr>
              <w:rPr>
                <w:sz w:val="20"/>
                <w:szCs w:val="20"/>
                <w:lang w:val="en-GB"/>
              </w:rPr>
            </w:pPr>
            <w:r>
              <w:rPr>
                <w:sz w:val="20"/>
                <w:szCs w:val="20"/>
                <w:lang w:val="en-GB"/>
              </w:rPr>
              <w:t>T- SS</w:t>
            </w:r>
          </w:p>
          <w:p w14:paraId="3E8ABA39" w14:textId="77777777" w:rsidR="000131A8" w:rsidRPr="0045267E" w:rsidRDefault="000131A8" w:rsidP="00912AAA">
            <w:pPr>
              <w:rPr>
                <w:sz w:val="20"/>
                <w:szCs w:val="20"/>
                <w:lang w:val="en-GB"/>
              </w:rPr>
            </w:pPr>
          </w:p>
          <w:p w14:paraId="6B16EE14" w14:textId="77777777" w:rsidR="000131A8" w:rsidRDefault="000131A8" w:rsidP="00912AAA">
            <w:pPr>
              <w:rPr>
                <w:sz w:val="20"/>
                <w:szCs w:val="20"/>
                <w:lang w:val="en-GB"/>
              </w:rPr>
            </w:pPr>
            <w:r>
              <w:rPr>
                <w:sz w:val="20"/>
                <w:szCs w:val="20"/>
                <w:lang w:val="en-GB"/>
              </w:rPr>
              <w:t>SS-SS</w:t>
            </w:r>
          </w:p>
          <w:p w14:paraId="69B85925" w14:textId="77777777" w:rsidR="000131A8" w:rsidRPr="00AE3AF1" w:rsidRDefault="000131A8" w:rsidP="00912AAA">
            <w:pPr>
              <w:rPr>
                <w:sz w:val="20"/>
                <w:szCs w:val="20"/>
                <w:lang w:val="en-GB"/>
              </w:rPr>
            </w:pPr>
          </w:p>
          <w:p w14:paraId="6040BF39" w14:textId="77777777" w:rsidR="000131A8" w:rsidRPr="00AE3AF1" w:rsidRDefault="000131A8" w:rsidP="00912AAA">
            <w:pPr>
              <w:rPr>
                <w:sz w:val="20"/>
                <w:szCs w:val="20"/>
                <w:lang w:val="en-GB"/>
              </w:rPr>
            </w:pPr>
          </w:p>
          <w:p w14:paraId="2EF4E54B" w14:textId="77777777" w:rsidR="000131A8" w:rsidRPr="00AE3AF1" w:rsidRDefault="000131A8" w:rsidP="00912AAA">
            <w:pPr>
              <w:rPr>
                <w:sz w:val="20"/>
                <w:szCs w:val="20"/>
                <w:lang w:val="en-GB"/>
              </w:rPr>
            </w:pPr>
          </w:p>
          <w:p w14:paraId="040D4431" w14:textId="77777777" w:rsidR="000131A8" w:rsidRPr="00AE3AF1" w:rsidRDefault="000131A8" w:rsidP="00912AAA">
            <w:pPr>
              <w:rPr>
                <w:sz w:val="20"/>
                <w:szCs w:val="20"/>
                <w:lang w:val="en-GB"/>
              </w:rPr>
            </w:pPr>
          </w:p>
          <w:p w14:paraId="0BFDCC64" w14:textId="77777777" w:rsidR="000131A8" w:rsidRPr="00AE3AF1" w:rsidRDefault="000131A8" w:rsidP="00912AAA">
            <w:pPr>
              <w:rPr>
                <w:sz w:val="20"/>
                <w:szCs w:val="20"/>
                <w:lang w:val="en-GB"/>
              </w:rPr>
            </w:pPr>
          </w:p>
          <w:p w14:paraId="0C414379" w14:textId="60D8A11E" w:rsidR="000131A8" w:rsidRPr="00AE3AF1" w:rsidRDefault="000131A8" w:rsidP="00912AAA">
            <w:pPr>
              <w:rPr>
                <w:sz w:val="20"/>
                <w:szCs w:val="20"/>
                <w:lang w:val="en-GB"/>
              </w:rPr>
            </w:pPr>
          </w:p>
        </w:tc>
      </w:tr>
      <w:tr w:rsidR="000131A8" w:rsidRPr="008179BC" w14:paraId="42640BF5" w14:textId="77777777" w:rsidTr="00912AAA">
        <w:trPr>
          <w:trHeight w:val="225"/>
        </w:trPr>
        <w:tc>
          <w:tcPr>
            <w:tcW w:w="759" w:type="pct"/>
            <w:vMerge/>
            <w:shd w:val="clear" w:color="auto" w:fill="auto"/>
          </w:tcPr>
          <w:p w14:paraId="56E7EA5C" w14:textId="77777777" w:rsidR="000131A8" w:rsidRPr="001823F7" w:rsidRDefault="000131A8" w:rsidP="00912AAA">
            <w:pPr>
              <w:rPr>
                <w:b/>
                <w:bCs/>
                <w:sz w:val="20"/>
                <w:szCs w:val="20"/>
                <w:lang w:val="en-GB"/>
              </w:rPr>
            </w:pPr>
          </w:p>
        </w:tc>
        <w:tc>
          <w:tcPr>
            <w:tcW w:w="3538" w:type="pct"/>
            <w:shd w:val="clear" w:color="auto" w:fill="auto"/>
          </w:tcPr>
          <w:p w14:paraId="1A16C136" w14:textId="77777777" w:rsidR="000131A8" w:rsidRPr="003035C1" w:rsidRDefault="000131A8" w:rsidP="00912AAA">
            <w:pPr>
              <w:rPr>
                <w:b/>
                <w:bCs/>
                <w:i/>
                <w:color w:val="000000" w:themeColor="text1"/>
                <w:sz w:val="20"/>
                <w:szCs w:val="20"/>
                <w:lang w:val="en-GB"/>
              </w:rPr>
            </w:pPr>
            <w:r w:rsidRPr="003035C1">
              <w:rPr>
                <w:b/>
                <w:bCs/>
                <w:i/>
                <w:color w:val="000000" w:themeColor="text1"/>
                <w:sz w:val="20"/>
                <w:szCs w:val="20"/>
                <w:lang w:val="en-GB"/>
              </w:rPr>
              <w:t>Assessment: Traffic lights</w:t>
            </w:r>
          </w:p>
          <w:p w14:paraId="75FEFCC5"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t>In order to check SS learnt the grammatical structures of present simple, T implements the Traffic lights technique.</w:t>
            </w:r>
          </w:p>
          <w:p w14:paraId="52340EB2"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t>T gives SS three piece of paper with the colours of traffic lights (green, yellow and red)</w:t>
            </w:r>
          </w:p>
          <w:p w14:paraId="3224A9B1"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lastRenderedPageBreak/>
              <w:t>T asks SS show a piece of paper as he explains the thematic.</w:t>
            </w:r>
          </w:p>
          <w:p w14:paraId="438EBBC6" w14:textId="77777777" w:rsidR="000131A8" w:rsidRPr="003035C1" w:rsidRDefault="000131A8" w:rsidP="00912AAA">
            <w:pPr>
              <w:rPr>
                <w:i/>
                <w:color w:val="000000" w:themeColor="text1"/>
                <w:sz w:val="20"/>
                <w:szCs w:val="20"/>
                <w:lang w:val="en-GB"/>
              </w:rPr>
            </w:pPr>
            <w:r w:rsidRPr="003035C1">
              <w:rPr>
                <w:i/>
                <w:color w:val="000000" w:themeColor="text1"/>
                <w:sz w:val="20"/>
                <w:szCs w:val="20"/>
                <w:lang w:val="en-GB"/>
              </w:rPr>
              <w:t xml:space="preserve">Whether SS lift the green circle, they </w:t>
            </w:r>
            <w:proofErr w:type="gramStart"/>
            <w:r w:rsidRPr="003035C1">
              <w:rPr>
                <w:i/>
                <w:color w:val="000000" w:themeColor="text1"/>
                <w:sz w:val="20"/>
                <w:szCs w:val="20"/>
                <w:lang w:val="en-GB"/>
              </w:rPr>
              <w:t>understood  the</w:t>
            </w:r>
            <w:proofErr w:type="gramEnd"/>
            <w:r w:rsidRPr="003035C1">
              <w:rPr>
                <w:i/>
                <w:color w:val="000000" w:themeColor="text1"/>
                <w:sz w:val="20"/>
                <w:szCs w:val="20"/>
                <w:lang w:val="en-GB"/>
              </w:rPr>
              <w:t xml:space="preserve"> explanation and T can continue; whether is the yellow circle, T ask SS say what part they don’t understand. But whether the red circle, T has to stop and do a review </w:t>
            </w:r>
          </w:p>
          <w:p w14:paraId="55C677EA" w14:textId="77777777" w:rsidR="000131A8" w:rsidRPr="00242471" w:rsidRDefault="000131A8" w:rsidP="00912AAA">
            <w:pPr>
              <w:rPr>
                <w:color w:val="000000" w:themeColor="text1"/>
                <w:sz w:val="20"/>
                <w:szCs w:val="20"/>
                <w:lang w:val="en-GB"/>
              </w:rPr>
            </w:pPr>
          </w:p>
        </w:tc>
        <w:tc>
          <w:tcPr>
            <w:tcW w:w="703" w:type="pct"/>
            <w:vMerge/>
            <w:shd w:val="clear" w:color="auto" w:fill="auto"/>
          </w:tcPr>
          <w:p w14:paraId="39F335CF" w14:textId="77777777" w:rsidR="000131A8" w:rsidRPr="008179BC" w:rsidRDefault="000131A8" w:rsidP="00912AAA">
            <w:pPr>
              <w:rPr>
                <w:sz w:val="20"/>
                <w:szCs w:val="20"/>
                <w:lang w:val="en-GB"/>
              </w:rPr>
            </w:pPr>
          </w:p>
        </w:tc>
      </w:tr>
      <w:tr w:rsidR="000131A8" w:rsidRPr="008179BC" w14:paraId="48BF35C6" w14:textId="77777777" w:rsidTr="00912AAA">
        <w:trPr>
          <w:trHeight w:val="545"/>
        </w:trPr>
        <w:tc>
          <w:tcPr>
            <w:tcW w:w="759" w:type="pct"/>
            <w:vMerge w:val="restart"/>
            <w:shd w:val="clear" w:color="auto" w:fill="auto"/>
          </w:tcPr>
          <w:p w14:paraId="132B93F8" w14:textId="77777777" w:rsidR="000131A8" w:rsidRPr="001823F7" w:rsidRDefault="000131A8" w:rsidP="00912AAA">
            <w:pPr>
              <w:rPr>
                <w:b/>
                <w:bCs/>
                <w:sz w:val="20"/>
                <w:szCs w:val="20"/>
                <w:lang w:val="en-GB"/>
              </w:rPr>
            </w:pPr>
            <w:r w:rsidRPr="001823F7">
              <w:rPr>
                <w:b/>
                <w:bCs/>
                <w:sz w:val="20"/>
                <w:szCs w:val="20"/>
                <w:lang w:val="en-GB"/>
              </w:rPr>
              <w:t>Production:</w:t>
            </w:r>
          </w:p>
          <w:p w14:paraId="09D83C08" w14:textId="77777777" w:rsidR="000131A8" w:rsidRPr="008179BC" w:rsidRDefault="000131A8" w:rsidP="00912AAA">
            <w:pPr>
              <w:rPr>
                <w:sz w:val="20"/>
                <w:szCs w:val="20"/>
                <w:lang w:val="en-GB"/>
              </w:rPr>
            </w:pPr>
          </w:p>
        </w:tc>
        <w:tc>
          <w:tcPr>
            <w:tcW w:w="3538" w:type="pct"/>
            <w:shd w:val="clear" w:color="auto" w:fill="auto"/>
          </w:tcPr>
          <w:p w14:paraId="4783B574" w14:textId="574819BC" w:rsidR="000131A8" w:rsidRDefault="000131A8" w:rsidP="00912AAA">
            <w:pPr>
              <w:rPr>
                <w:sz w:val="20"/>
                <w:szCs w:val="20"/>
                <w:lang w:val="en-GB"/>
              </w:rPr>
            </w:pPr>
            <w:r>
              <w:rPr>
                <w:sz w:val="20"/>
                <w:szCs w:val="20"/>
                <w:lang w:val="en-GB"/>
              </w:rPr>
              <w:t>T ask</w:t>
            </w:r>
            <w:r w:rsidR="003035C1">
              <w:rPr>
                <w:sz w:val="20"/>
                <w:szCs w:val="20"/>
                <w:lang w:val="en-GB"/>
              </w:rPr>
              <w:t>s</w:t>
            </w:r>
            <w:r>
              <w:rPr>
                <w:sz w:val="20"/>
                <w:szCs w:val="20"/>
                <w:lang w:val="en-GB"/>
              </w:rPr>
              <w:t xml:space="preserve"> SS </w:t>
            </w:r>
            <w:r w:rsidR="003035C1">
              <w:rPr>
                <w:sz w:val="20"/>
                <w:szCs w:val="20"/>
                <w:lang w:val="en-GB"/>
              </w:rPr>
              <w:t xml:space="preserve">to </w:t>
            </w:r>
            <w:r>
              <w:rPr>
                <w:sz w:val="20"/>
                <w:szCs w:val="20"/>
                <w:lang w:val="en-GB"/>
              </w:rPr>
              <w:t xml:space="preserve">look at Sara’s questionnaire again and write sentences about </w:t>
            </w:r>
            <w:r w:rsidR="003035C1">
              <w:rPr>
                <w:sz w:val="20"/>
                <w:szCs w:val="20"/>
                <w:lang w:val="en-GB"/>
              </w:rPr>
              <w:t>her</w:t>
            </w:r>
            <w:r>
              <w:rPr>
                <w:sz w:val="20"/>
                <w:szCs w:val="20"/>
                <w:lang w:val="en-GB"/>
              </w:rPr>
              <w:t xml:space="preserve"> free time activities and the frequency she does the activities. The sentences can be written in affirmative negative or interrogative form. T gives SS one example.</w:t>
            </w:r>
          </w:p>
          <w:p w14:paraId="22D505F9" w14:textId="77777777" w:rsidR="000131A8" w:rsidRDefault="000131A8" w:rsidP="00912AAA">
            <w:pPr>
              <w:rPr>
                <w:sz w:val="20"/>
                <w:szCs w:val="20"/>
                <w:lang w:val="en-GB"/>
              </w:rPr>
            </w:pPr>
            <w:r>
              <w:rPr>
                <w:sz w:val="20"/>
                <w:szCs w:val="20"/>
                <w:lang w:val="en-GB"/>
              </w:rPr>
              <w:t>Sara plays video games twice a week.</w:t>
            </w:r>
          </w:p>
          <w:p w14:paraId="6152EB56" w14:textId="77777777" w:rsidR="000131A8" w:rsidRPr="008179BC" w:rsidRDefault="000131A8" w:rsidP="00912AAA">
            <w:pPr>
              <w:rPr>
                <w:sz w:val="20"/>
                <w:szCs w:val="20"/>
                <w:lang w:val="en-GB"/>
              </w:rPr>
            </w:pPr>
            <w:r>
              <w:rPr>
                <w:sz w:val="20"/>
                <w:szCs w:val="20"/>
                <w:lang w:val="en-GB"/>
              </w:rPr>
              <w:t>The sentences will be checked on the board with volunteer students.</w:t>
            </w:r>
          </w:p>
        </w:tc>
        <w:tc>
          <w:tcPr>
            <w:tcW w:w="703" w:type="pct"/>
            <w:vMerge w:val="restart"/>
            <w:shd w:val="clear" w:color="auto" w:fill="auto"/>
          </w:tcPr>
          <w:p w14:paraId="451B1FD4" w14:textId="060F4B1C" w:rsidR="000131A8" w:rsidRDefault="003035C1" w:rsidP="00912AAA">
            <w:pPr>
              <w:rPr>
                <w:sz w:val="20"/>
                <w:szCs w:val="20"/>
                <w:lang w:val="en-GB"/>
              </w:rPr>
            </w:pPr>
            <w:r>
              <w:rPr>
                <w:sz w:val="20"/>
                <w:szCs w:val="20"/>
                <w:lang w:val="en-GB"/>
              </w:rPr>
              <w:t xml:space="preserve">30 </w:t>
            </w:r>
            <w:proofErr w:type="spellStart"/>
            <w:r w:rsidR="000131A8">
              <w:rPr>
                <w:sz w:val="20"/>
                <w:szCs w:val="20"/>
                <w:lang w:val="en-GB"/>
              </w:rPr>
              <w:t>mns</w:t>
            </w:r>
            <w:proofErr w:type="spellEnd"/>
          </w:p>
          <w:p w14:paraId="3CA0DCD6" w14:textId="77777777" w:rsidR="000131A8" w:rsidRDefault="000131A8" w:rsidP="00912AAA">
            <w:pPr>
              <w:rPr>
                <w:sz w:val="20"/>
                <w:szCs w:val="20"/>
                <w:lang w:val="en-GB"/>
              </w:rPr>
            </w:pPr>
            <w:r>
              <w:rPr>
                <w:sz w:val="20"/>
                <w:szCs w:val="20"/>
                <w:lang w:val="en-GB"/>
              </w:rPr>
              <w:t>T-SS</w:t>
            </w:r>
          </w:p>
          <w:p w14:paraId="0244C8E6" w14:textId="77777777" w:rsidR="000131A8" w:rsidRDefault="000131A8" w:rsidP="00912AAA">
            <w:pPr>
              <w:rPr>
                <w:sz w:val="20"/>
                <w:szCs w:val="20"/>
                <w:lang w:val="en-GB"/>
              </w:rPr>
            </w:pPr>
            <w:r>
              <w:rPr>
                <w:sz w:val="20"/>
                <w:szCs w:val="20"/>
                <w:lang w:val="en-GB"/>
              </w:rPr>
              <w:t>Individual work</w:t>
            </w:r>
          </w:p>
          <w:p w14:paraId="23DBDA27" w14:textId="77777777" w:rsidR="000131A8" w:rsidRPr="000732A2" w:rsidRDefault="000131A8" w:rsidP="00912AAA">
            <w:pPr>
              <w:rPr>
                <w:sz w:val="20"/>
                <w:szCs w:val="20"/>
                <w:lang w:val="en-GB"/>
              </w:rPr>
            </w:pPr>
          </w:p>
          <w:p w14:paraId="444CBF4B" w14:textId="77777777" w:rsidR="000131A8" w:rsidRPr="000732A2" w:rsidRDefault="000131A8" w:rsidP="00912AAA">
            <w:pPr>
              <w:rPr>
                <w:sz w:val="20"/>
                <w:szCs w:val="20"/>
                <w:lang w:val="en-GB"/>
              </w:rPr>
            </w:pPr>
          </w:p>
          <w:p w14:paraId="4F5388C5" w14:textId="77777777" w:rsidR="000131A8" w:rsidRPr="000732A2" w:rsidRDefault="000131A8" w:rsidP="00912AAA">
            <w:pPr>
              <w:rPr>
                <w:sz w:val="20"/>
                <w:szCs w:val="20"/>
                <w:lang w:val="en-GB"/>
              </w:rPr>
            </w:pPr>
          </w:p>
          <w:p w14:paraId="31D4B8B8" w14:textId="13C11E0F" w:rsidR="000131A8" w:rsidRPr="000732A2" w:rsidRDefault="000131A8" w:rsidP="00912AAA">
            <w:pPr>
              <w:rPr>
                <w:sz w:val="20"/>
                <w:szCs w:val="20"/>
                <w:lang w:val="en-GB"/>
              </w:rPr>
            </w:pPr>
          </w:p>
        </w:tc>
      </w:tr>
      <w:tr w:rsidR="000131A8" w:rsidRPr="008179BC" w14:paraId="03530CA4" w14:textId="77777777" w:rsidTr="00912AAA">
        <w:trPr>
          <w:trHeight w:val="174"/>
        </w:trPr>
        <w:tc>
          <w:tcPr>
            <w:tcW w:w="759" w:type="pct"/>
            <w:vMerge/>
            <w:shd w:val="clear" w:color="auto" w:fill="auto"/>
          </w:tcPr>
          <w:p w14:paraId="6A7EB8FB" w14:textId="77777777" w:rsidR="000131A8" w:rsidRPr="001823F7" w:rsidRDefault="000131A8" w:rsidP="00912AAA">
            <w:pPr>
              <w:rPr>
                <w:b/>
                <w:bCs/>
                <w:sz w:val="20"/>
                <w:szCs w:val="20"/>
                <w:lang w:val="en-GB"/>
              </w:rPr>
            </w:pPr>
          </w:p>
        </w:tc>
        <w:tc>
          <w:tcPr>
            <w:tcW w:w="3538" w:type="pct"/>
            <w:shd w:val="clear" w:color="auto" w:fill="auto"/>
          </w:tcPr>
          <w:p w14:paraId="1A8B5D09" w14:textId="0410185E" w:rsidR="000131A8" w:rsidRPr="003035C1" w:rsidRDefault="000131A8" w:rsidP="00912AAA">
            <w:pPr>
              <w:rPr>
                <w:b/>
                <w:bCs/>
                <w:i/>
                <w:color w:val="000000" w:themeColor="text1"/>
                <w:sz w:val="20"/>
                <w:szCs w:val="20"/>
                <w:lang w:val="en-GB"/>
              </w:rPr>
            </w:pPr>
            <w:r w:rsidRPr="003035C1">
              <w:rPr>
                <w:b/>
                <w:bCs/>
                <w:i/>
                <w:color w:val="000000" w:themeColor="text1"/>
                <w:sz w:val="20"/>
                <w:szCs w:val="20"/>
                <w:lang w:val="en-GB"/>
              </w:rPr>
              <w:t>Assessment: Cubing (peer assessment)</w:t>
            </w:r>
          </w:p>
          <w:p w14:paraId="6F7CF2AA" w14:textId="77777777" w:rsidR="000131A8" w:rsidRPr="00242471" w:rsidRDefault="000131A8" w:rsidP="00912AAA">
            <w:pPr>
              <w:rPr>
                <w:color w:val="000000" w:themeColor="text1"/>
                <w:sz w:val="20"/>
                <w:szCs w:val="20"/>
                <w:lang w:val="en-GB"/>
              </w:rPr>
            </w:pPr>
            <w:r w:rsidRPr="003035C1">
              <w:rPr>
                <w:i/>
                <w:color w:val="000000" w:themeColor="text1"/>
                <w:sz w:val="20"/>
                <w:szCs w:val="20"/>
                <w:lang w:val="en-GB"/>
              </w:rPr>
              <w:t>T gives to each S a piece of paper with a free time activity. SS will walk around the class room looking for the partners that do the same activities in their free time. The students that can put together faster, are the winners.</w:t>
            </w:r>
          </w:p>
        </w:tc>
        <w:tc>
          <w:tcPr>
            <w:tcW w:w="703" w:type="pct"/>
            <w:vMerge/>
            <w:shd w:val="clear" w:color="auto" w:fill="auto"/>
          </w:tcPr>
          <w:p w14:paraId="27766024" w14:textId="77777777" w:rsidR="000131A8" w:rsidRPr="008179BC" w:rsidRDefault="000131A8" w:rsidP="00912AAA">
            <w:pPr>
              <w:rPr>
                <w:sz w:val="20"/>
                <w:szCs w:val="20"/>
                <w:lang w:val="en-GB"/>
              </w:rPr>
            </w:pPr>
          </w:p>
        </w:tc>
      </w:tr>
      <w:tr w:rsidR="000131A8" w:rsidRPr="008179BC" w14:paraId="13C2B62F" w14:textId="77777777" w:rsidTr="00912AAA">
        <w:trPr>
          <w:trHeight w:val="130"/>
        </w:trPr>
        <w:tc>
          <w:tcPr>
            <w:tcW w:w="759" w:type="pct"/>
            <w:vMerge w:val="restart"/>
            <w:shd w:val="clear" w:color="auto" w:fill="auto"/>
          </w:tcPr>
          <w:p w14:paraId="24188E9A" w14:textId="77777777" w:rsidR="000131A8" w:rsidRPr="001823F7" w:rsidRDefault="000131A8" w:rsidP="00912AAA">
            <w:pPr>
              <w:rPr>
                <w:b/>
                <w:bCs/>
                <w:sz w:val="20"/>
                <w:szCs w:val="20"/>
                <w:lang w:val="en-GB"/>
              </w:rPr>
            </w:pPr>
            <w:r w:rsidRPr="001823F7">
              <w:rPr>
                <w:b/>
                <w:bCs/>
                <w:sz w:val="20"/>
                <w:szCs w:val="20"/>
                <w:lang w:val="en-GB"/>
              </w:rPr>
              <w:t>Wrap-up</w:t>
            </w:r>
          </w:p>
        </w:tc>
        <w:tc>
          <w:tcPr>
            <w:tcW w:w="3538" w:type="pct"/>
            <w:shd w:val="clear" w:color="auto" w:fill="auto"/>
          </w:tcPr>
          <w:p w14:paraId="5D236511" w14:textId="77777777" w:rsidR="000131A8" w:rsidRDefault="000131A8" w:rsidP="00912AAA">
            <w:pPr>
              <w:rPr>
                <w:sz w:val="20"/>
                <w:szCs w:val="20"/>
                <w:lang w:val="en-GB"/>
              </w:rPr>
            </w:pPr>
            <w:r>
              <w:rPr>
                <w:sz w:val="20"/>
                <w:szCs w:val="20"/>
                <w:lang w:val="en-GB"/>
              </w:rPr>
              <w:t xml:space="preserve">T asks SS to write the homework for the next class. SS have to write the activities in their free time and how often they do them.                                                                       T ask SS close their eyes and show with the fingers how much they learned. </w:t>
            </w:r>
          </w:p>
          <w:p w14:paraId="31E913B8" w14:textId="77777777" w:rsidR="000131A8" w:rsidRDefault="000131A8" w:rsidP="00912AAA">
            <w:pPr>
              <w:rPr>
                <w:sz w:val="20"/>
                <w:szCs w:val="20"/>
                <w:lang w:val="en-GB"/>
              </w:rPr>
            </w:pPr>
            <w:r>
              <w:rPr>
                <w:sz w:val="20"/>
                <w:szCs w:val="20"/>
                <w:lang w:val="en-GB"/>
              </w:rPr>
              <w:t>One finger: I didn’t understand the topic.</w:t>
            </w:r>
          </w:p>
          <w:p w14:paraId="55A64BD0" w14:textId="77777777" w:rsidR="000131A8" w:rsidRDefault="000131A8" w:rsidP="00912AAA">
            <w:pPr>
              <w:rPr>
                <w:sz w:val="20"/>
                <w:szCs w:val="20"/>
                <w:lang w:val="en-GB"/>
              </w:rPr>
            </w:pPr>
            <w:r>
              <w:rPr>
                <w:sz w:val="20"/>
                <w:szCs w:val="20"/>
                <w:lang w:val="en-GB"/>
              </w:rPr>
              <w:t>Two fingers: I understood something of the topic</w:t>
            </w:r>
          </w:p>
          <w:p w14:paraId="67B75FD3" w14:textId="77777777" w:rsidR="000131A8" w:rsidRDefault="000131A8" w:rsidP="00912AAA">
            <w:pPr>
              <w:rPr>
                <w:sz w:val="20"/>
                <w:szCs w:val="20"/>
                <w:lang w:val="en-GB"/>
              </w:rPr>
            </w:pPr>
            <w:r>
              <w:rPr>
                <w:sz w:val="20"/>
                <w:szCs w:val="20"/>
                <w:lang w:val="en-GB"/>
              </w:rPr>
              <w:t>Three fingers: I understood everything.</w:t>
            </w:r>
          </w:p>
          <w:p w14:paraId="00E405C3" w14:textId="77777777" w:rsidR="000131A8" w:rsidRDefault="000131A8" w:rsidP="00912AAA">
            <w:pPr>
              <w:rPr>
                <w:sz w:val="20"/>
                <w:szCs w:val="20"/>
                <w:lang w:val="en-GB"/>
              </w:rPr>
            </w:pPr>
            <w:r>
              <w:rPr>
                <w:sz w:val="20"/>
                <w:szCs w:val="20"/>
                <w:lang w:val="en-GB"/>
              </w:rPr>
              <w:t>Then T ask the following questions.</w:t>
            </w:r>
          </w:p>
          <w:p w14:paraId="46BDB0BA" w14:textId="77777777" w:rsidR="000131A8" w:rsidRDefault="000131A8" w:rsidP="00912AAA">
            <w:pPr>
              <w:rPr>
                <w:sz w:val="20"/>
                <w:szCs w:val="20"/>
                <w:lang w:val="en-GB"/>
              </w:rPr>
            </w:pPr>
            <w:r>
              <w:rPr>
                <w:sz w:val="20"/>
                <w:szCs w:val="20"/>
                <w:lang w:val="en-GB"/>
              </w:rPr>
              <w:t>Can you identify vocabulary related hobbies and free time activities?</w:t>
            </w:r>
          </w:p>
          <w:p w14:paraId="7631B3D3" w14:textId="77777777" w:rsidR="000131A8" w:rsidRDefault="000131A8" w:rsidP="00912AAA">
            <w:pPr>
              <w:rPr>
                <w:sz w:val="20"/>
                <w:szCs w:val="20"/>
                <w:lang w:val="en-GB"/>
              </w:rPr>
            </w:pPr>
            <w:r>
              <w:rPr>
                <w:sz w:val="20"/>
                <w:szCs w:val="20"/>
                <w:lang w:val="en-GB"/>
              </w:rPr>
              <w:t>Can you write sentences in present simple with all the forms?</w:t>
            </w:r>
          </w:p>
          <w:p w14:paraId="6BCC8C4D" w14:textId="77777777" w:rsidR="000131A8" w:rsidRPr="008179BC" w:rsidRDefault="000131A8" w:rsidP="00912AAA">
            <w:pPr>
              <w:rPr>
                <w:sz w:val="20"/>
                <w:szCs w:val="20"/>
                <w:lang w:val="en-GB"/>
              </w:rPr>
            </w:pPr>
            <w:r>
              <w:rPr>
                <w:sz w:val="20"/>
                <w:szCs w:val="20"/>
                <w:lang w:val="en-GB"/>
              </w:rPr>
              <w:t xml:space="preserve">Can you express your free time activities and hobbies?                                                     </w:t>
            </w:r>
          </w:p>
        </w:tc>
        <w:tc>
          <w:tcPr>
            <w:tcW w:w="703" w:type="pct"/>
            <w:vMerge w:val="restart"/>
            <w:shd w:val="clear" w:color="auto" w:fill="auto"/>
          </w:tcPr>
          <w:p w14:paraId="212F607C" w14:textId="2055D806" w:rsidR="000131A8" w:rsidRDefault="003035C1" w:rsidP="00912AAA">
            <w:pPr>
              <w:rPr>
                <w:sz w:val="20"/>
                <w:szCs w:val="20"/>
                <w:lang w:val="en-GB"/>
              </w:rPr>
            </w:pPr>
            <w:r>
              <w:rPr>
                <w:sz w:val="20"/>
                <w:szCs w:val="20"/>
                <w:lang w:val="en-GB"/>
              </w:rPr>
              <w:t>2</w:t>
            </w:r>
            <w:r w:rsidR="000131A8">
              <w:rPr>
                <w:sz w:val="20"/>
                <w:szCs w:val="20"/>
                <w:lang w:val="en-GB"/>
              </w:rPr>
              <w:t xml:space="preserve">0 </w:t>
            </w:r>
            <w:proofErr w:type="spellStart"/>
            <w:r w:rsidR="000131A8">
              <w:rPr>
                <w:sz w:val="20"/>
                <w:szCs w:val="20"/>
                <w:lang w:val="en-GB"/>
              </w:rPr>
              <w:t>mns</w:t>
            </w:r>
            <w:proofErr w:type="spellEnd"/>
          </w:p>
          <w:p w14:paraId="319527ED" w14:textId="77777777" w:rsidR="000131A8" w:rsidRDefault="000131A8" w:rsidP="00912AAA">
            <w:pPr>
              <w:rPr>
                <w:sz w:val="20"/>
                <w:szCs w:val="20"/>
                <w:lang w:val="en-GB"/>
              </w:rPr>
            </w:pPr>
          </w:p>
          <w:p w14:paraId="42296F63" w14:textId="77777777" w:rsidR="000131A8" w:rsidRDefault="000131A8" w:rsidP="00912AAA">
            <w:pPr>
              <w:rPr>
                <w:sz w:val="20"/>
                <w:szCs w:val="20"/>
                <w:lang w:val="en-GB"/>
              </w:rPr>
            </w:pPr>
            <w:r>
              <w:rPr>
                <w:sz w:val="20"/>
                <w:szCs w:val="20"/>
                <w:lang w:val="en-GB"/>
              </w:rPr>
              <w:t>T-SS</w:t>
            </w:r>
          </w:p>
          <w:p w14:paraId="4AA2FCF6" w14:textId="77777777" w:rsidR="000131A8" w:rsidRDefault="000131A8" w:rsidP="00912AAA">
            <w:pPr>
              <w:rPr>
                <w:sz w:val="20"/>
                <w:szCs w:val="20"/>
                <w:lang w:val="en-GB"/>
              </w:rPr>
            </w:pPr>
          </w:p>
          <w:p w14:paraId="69CF3498" w14:textId="7BBD3F9E" w:rsidR="000131A8" w:rsidRDefault="000131A8" w:rsidP="00912AAA">
            <w:pPr>
              <w:rPr>
                <w:sz w:val="20"/>
                <w:szCs w:val="20"/>
                <w:lang w:val="en-GB"/>
              </w:rPr>
            </w:pPr>
            <w:r>
              <w:rPr>
                <w:sz w:val="20"/>
                <w:szCs w:val="20"/>
                <w:lang w:val="en-GB"/>
              </w:rPr>
              <w:t>Whole class</w:t>
            </w:r>
            <w:r w:rsidR="003035C1">
              <w:rPr>
                <w:sz w:val="20"/>
                <w:szCs w:val="20"/>
                <w:lang w:val="en-GB"/>
              </w:rPr>
              <w:t xml:space="preserve"> interaction</w:t>
            </w:r>
          </w:p>
          <w:p w14:paraId="4D219325" w14:textId="77777777" w:rsidR="000131A8" w:rsidRPr="0089502B" w:rsidRDefault="000131A8" w:rsidP="00912AAA">
            <w:pPr>
              <w:rPr>
                <w:sz w:val="20"/>
                <w:szCs w:val="20"/>
                <w:lang w:val="en-GB"/>
              </w:rPr>
            </w:pPr>
          </w:p>
          <w:p w14:paraId="1C16C9CF" w14:textId="77777777" w:rsidR="000131A8" w:rsidRPr="0089502B" w:rsidRDefault="000131A8" w:rsidP="00912AAA">
            <w:pPr>
              <w:rPr>
                <w:sz w:val="20"/>
                <w:szCs w:val="20"/>
                <w:lang w:val="en-GB"/>
              </w:rPr>
            </w:pPr>
          </w:p>
          <w:p w14:paraId="3148DC19" w14:textId="77777777" w:rsidR="000131A8" w:rsidRPr="0089502B" w:rsidRDefault="000131A8" w:rsidP="00912AAA">
            <w:pPr>
              <w:rPr>
                <w:sz w:val="20"/>
                <w:szCs w:val="20"/>
                <w:lang w:val="en-GB"/>
              </w:rPr>
            </w:pPr>
          </w:p>
          <w:p w14:paraId="683D53BF" w14:textId="184D1A33" w:rsidR="000131A8" w:rsidRPr="0089502B" w:rsidRDefault="000131A8" w:rsidP="00912AAA">
            <w:pPr>
              <w:rPr>
                <w:sz w:val="20"/>
                <w:szCs w:val="20"/>
                <w:lang w:val="en-GB"/>
              </w:rPr>
            </w:pPr>
          </w:p>
        </w:tc>
      </w:tr>
      <w:tr w:rsidR="000131A8" w:rsidRPr="008179BC" w14:paraId="3B06F33E" w14:textId="77777777" w:rsidTr="00912AAA">
        <w:trPr>
          <w:trHeight w:val="101"/>
        </w:trPr>
        <w:tc>
          <w:tcPr>
            <w:tcW w:w="759" w:type="pct"/>
            <w:vMerge/>
            <w:shd w:val="clear" w:color="auto" w:fill="auto"/>
          </w:tcPr>
          <w:p w14:paraId="2FD3DCDA" w14:textId="77777777" w:rsidR="000131A8" w:rsidRPr="001823F7" w:rsidRDefault="000131A8" w:rsidP="00912AAA">
            <w:pPr>
              <w:rPr>
                <w:b/>
                <w:bCs/>
                <w:sz w:val="20"/>
                <w:szCs w:val="20"/>
                <w:lang w:val="en-GB"/>
              </w:rPr>
            </w:pPr>
          </w:p>
        </w:tc>
        <w:tc>
          <w:tcPr>
            <w:tcW w:w="3538" w:type="pct"/>
            <w:shd w:val="clear" w:color="auto" w:fill="auto"/>
          </w:tcPr>
          <w:p w14:paraId="6DCC5E60" w14:textId="52351CDE" w:rsidR="000131A8" w:rsidRPr="00242471" w:rsidRDefault="000131A8" w:rsidP="00912AAA">
            <w:pPr>
              <w:rPr>
                <w:color w:val="000000" w:themeColor="text1"/>
                <w:sz w:val="20"/>
                <w:szCs w:val="20"/>
                <w:lang w:val="en-GB"/>
              </w:rPr>
            </w:pPr>
            <w:r>
              <w:rPr>
                <w:sz w:val="20"/>
                <w:szCs w:val="20"/>
                <w:lang w:val="en-GB"/>
              </w:rPr>
              <w:t>Feedback: T explain</w:t>
            </w:r>
            <w:r w:rsidR="003035C1">
              <w:rPr>
                <w:sz w:val="20"/>
                <w:szCs w:val="20"/>
                <w:lang w:val="en-GB"/>
              </w:rPr>
              <w:t>s</w:t>
            </w:r>
            <w:r>
              <w:rPr>
                <w:sz w:val="20"/>
                <w:szCs w:val="20"/>
                <w:lang w:val="en-GB"/>
              </w:rPr>
              <w:t xml:space="preserve"> some doubts and mistakes SS has and says how they can improve.</w:t>
            </w:r>
          </w:p>
        </w:tc>
        <w:tc>
          <w:tcPr>
            <w:tcW w:w="703" w:type="pct"/>
            <w:vMerge/>
            <w:shd w:val="clear" w:color="auto" w:fill="auto"/>
          </w:tcPr>
          <w:p w14:paraId="544D7825" w14:textId="77777777" w:rsidR="000131A8" w:rsidRPr="008179BC" w:rsidRDefault="000131A8" w:rsidP="00912AAA">
            <w:pPr>
              <w:rPr>
                <w:sz w:val="20"/>
                <w:szCs w:val="20"/>
                <w:lang w:val="en-GB"/>
              </w:rPr>
            </w:pPr>
          </w:p>
        </w:tc>
      </w:tr>
    </w:tbl>
    <w:p w14:paraId="14AE5629" w14:textId="77777777" w:rsidR="000131A8" w:rsidRPr="00802F70" w:rsidRDefault="000131A8" w:rsidP="000131A8"/>
    <w:p w14:paraId="7F2C250D" w14:textId="77777777" w:rsidR="000131A8" w:rsidRPr="00761A01" w:rsidRDefault="000131A8" w:rsidP="000131A8">
      <w:pPr>
        <w:rPr>
          <w:i/>
          <w:color w:val="7F7F7F" w:themeColor="text1" w:themeTint="80"/>
          <w:lang w:val="en-GB"/>
        </w:rPr>
      </w:pPr>
      <w:r>
        <w:rPr>
          <w:i/>
          <w:color w:val="7F7F7F" w:themeColor="text1" w:themeTint="80"/>
          <w:lang w:val="en-GB"/>
        </w:rPr>
        <w:t>List a series of ideas of how this plan can be methodologically adapted so other teachers can implement it in their own educational context.</w:t>
      </w:r>
    </w:p>
    <w:tbl>
      <w:tblPr>
        <w:tblW w:w="5000" w:type="pct"/>
        <w:tblLook w:val="00A0" w:firstRow="1" w:lastRow="0" w:firstColumn="1" w:lastColumn="0" w:noHBand="0" w:noVBand="0"/>
      </w:tblPr>
      <w:tblGrid>
        <w:gridCol w:w="10070"/>
      </w:tblGrid>
      <w:tr w:rsidR="000131A8" w:rsidRPr="008179BC" w14:paraId="35C0532F" w14:textId="77777777" w:rsidTr="00912AAA">
        <w:tc>
          <w:tcPr>
            <w:tcW w:w="5000" w:type="pct"/>
            <w:tcBorders>
              <w:top w:val="single" w:sz="4" w:space="0" w:color="auto"/>
              <w:left w:val="single" w:sz="4" w:space="0" w:color="auto"/>
              <w:right w:val="single" w:sz="4" w:space="0" w:color="auto"/>
            </w:tcBorders>
            <w:shd w:val="clear" w:color="auto" w:fill="B4C6E7" w:themeFill="accent5" w:themeFillTint="66"/>
          </w:tcPr>
          <w:p w14:paraId="5B9672D6" w14:textId="77777777" w:rsidR="000131A8" w:rsidRPr="008179BC" w:rsidRDefault="000131A8" w:rsidP="00912AAA">
            <w:pPr>
              <w:jc w:val="center"/>
              <w:rPr>
                <w:b/>
                <w:bCs/>
                <w:lang w:val="en-GB"/>
              </w:rPr>
            </w:pPr>
            <w:r>
              <w:rPr>
                <w:b/>
                <w:bCs/>
                <w:lang w:val="en-GB"/>
              </w:rPr>
              <w:t>Implementation alternatives</w:t>
            </w:r>
          </w:p>
        </w:tc>
      </w:tr>
      <w:tr w:rsidR="000131A8" w:rsidRPr="008179BC" w14:paraId="05CE348A" w14:textId="77777777" w:rsidTr="00912AAA">
        <w:trPr>
          <w:trHeight w:val="2403"/>
        </w:trPr>
        <w:tc>
          <w:tcPr>
            <w:tcW w:w="5000" w:type="pct"/>
            <w:tcBorders>
              <w:left w:val="single" w:sz="4" w:space="0" w:color="auto"/>
              <w:bottom w:val="single" w:sz="4" w:space="0" w:color="auto"/>
              <w:right w:val="single" w:sz="4" w:space="0" w:color="auto"/>
            </w:tcBorders>
          </w:tcPr>
          <w:p w14:paraId="2E440AF1" w14:textId="77777777" w:rsidR="000131A8" w:rsidRDefault="000131A8" w:rsidP="00912AAA">
            <w:pPr>
              <w:rPr>
                <w:sz w:val="21"/>
                <w:szCs w:val="21"/>
                <w:lang w:val="en-GB"/>
              </w:rPr>
            </w:pPr>
            <w:r w:rsidRPr="00511429">
              <w:rPr>
                <w:sz w:val="21"/>
                <w:szCs w:val="21"/>
                <w:lang w:val="en-GB"/>
              </w:rPr>
              <w:t>-</w:t>
            </w:r>
            <w:r>
              <w:rPr>
                <w:sz w:val="21"/>
                <w:szCs w:val="21"/>
                <w:lang w:val="en-GB"/>
              </w:rPr>
              <w:t xml:space="preserve"> </w:t>
            </w:r>
            <w:r w:rsidRPr="00511429">
              <w:rPr>
                <w:sz w:val="21"/>
                <w:szCs w:val="21"/>
                <w:lang w:val="en-GB"/>
              </w:rPr>
              <w:t xml:space="preserve">The free time activities can </w:t>
            </w:r>
            <w:r>
              <w:rPr>
                <w:sz w:val="21"/>
                <w:szCs w:val="21"/>
                <w:lang w:val="en-GB"/>
              </w:rPr>
              <w:t>vary according to context.</w:t>
            </w:r>
          </w:p>
          <w:p w14:paraId="0364835D" w14:textId="77777777" w:rsidR="000131A8" w:rsidRDefault="000131A8" w:rsidP="00912AAA">
            <w:pPr>
              <w:rPr>
                <w:sz w:val="21"/>
                <w:szCs w:val="21"/>
                <w:lang w:val="en-GB"/>
              </w:rPr>
            </w:pPr>
            <w:r>
              <w:rPr>
                <w:sz w:val="21"/>
                <w:szCs w:val="21"/>
                <w:lang w:val="en-GB"/>
              </w:rPr>
              <w:t>- T can includes or changes the assessments</w:t>
            </w:r>
          </w:p>
          <w:p w14:paraId="42104906" w14:textId="77777777" w:rsidR="000131A8" w:rsidRPr="00511429" w:rsidRDefault="000131A8" w:rsidP="00912AAA">
            <w:pPr>
              <w:rPr>
                <w:sz w:val="21"/>
                <w:szCs w:val="21"/>
                <w:lang w:val="en-GB"/>
              </w:rPr>
            </w:pPr>
            <w:r>
              <w:rPr>
                <w:sz w:val="21"/>
                <w:szCs w:val="21"/>
                <w:lang w:val="en-GB"/>
              </w:rPr>
              <w:t>- Can be used the daily routine with the present simple.</w:t>
            </w:r>
          </w:p>
        </w:tc>
      </w:tr>
    </w:tbl>
    <w:p w14:paraId="52C23EF0" w14:textId="77777777" w:rsidR="000131A8" w:rsidRDefault="000131A8" w:rsidP="000131A8"/>
    <w:p w14:paraId="00F56EDC" w14:textId="77777777" w:rsidR="000131A8" w:rsidRDefault="000131A8" w:rsidP="000131A8"/>
    <w:p w14:paraId="62AA9016" w14:textId="77777777" w:rsidR="000131A8" w:rsidRDefault="000131A8" w:rsidP="000131A8">
      <w:pPr>
        <w:rPr>
          <w:i/>
          <w:color w:val="7F7F7F" w:themeColor="text1" w:themeTint="80"/>
          <w:lang w:val="en-GB"/>
        </w:rPr>
      </w:pPr>
      <w:r>
        <w:rPr>
          <w:i/>
          <w:color w:val="7F7F7F" w:themeColor="text1" w:themeTint="80"/>
          <w:lang w:val="en-GB"/>
        </w:rPr>
        <w:t>Write the key word for each category based on the content of this plan. For example:</w:t>
      </w:r>
    </w:p>
    <w:p w14:paraId="4466959A" w14:textId="77777777" w:rsidR="000131A8" w:rsidRPr="009803B0" w:rsidRDefault="000131A8" w:rsidP="000131A8">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0131A8" w:rsidRPr="008179BC" w14:paraId="68877FF7" w14:textId="77777777" w:rsidTr="00912AAA">
        <w:tc>
          <w:tcPr>
            <w:tcW w:w="5000" w:type="pct"/>
            <w:gridSpan w:val="5"/>
            <w:tcBorders>
              <w:top w:val="single" w:sz="4" w:space="0" w:color="auto"/>
              <w:left w:val="single" w:sz="4" w:space="0" w:color="auto"/>
              <w:right w:val="single" w:sz="4" w:space="0" w:color="auto"/>
            </w:tcBorders>
            <w:shd w:val="clear" w:color="auto" w:fill="B4C6E7" w:themeFill="accent5" w:themeFillTint="66"/>
          </w:tcPr>
          <w:p w14:paraId="2E8612AF" w14:textId="77777777" w:rsidR="000131A8" w:rsidRPr="008179BC" w:rsidRDefault="000131A8" w:rsidP="00912AAA">
            <w:pPr>
              <w:jc w:val="center"/>
              <w:rPr>
                <w:b/>
                <w:bCs/>
              </w:rPr>
            </w:pPr>
            <w:r>
              <w:rPr>
                <w:b/>
                <w:bCs/>
              </w:rPr>
              <w:t>Key words</w:t>
            </w:r>
          </w:p>
        </w:tc>
      </w:tr>
      <w:tr w:rsidR="000131A8" w:rsidRPr="008179BC" w14:paraId="5E344AA3" w14:textId="77777777" w:rsidTr="00912AAA">
        <w:tc>
          <w:tcPr>
            <w:tcW w:w="1000" w:type="pct"/>
            <w:tcBorders>
              <w:top w:val="single" w:sz="4" w:space="0" w:color="auto"/>
              <w:left w:val="single" w:sz="4" w:space="0" w:color="auto"/>
              <w:right w:val="single" w:sz="4" w:space="0" w:color="auto"/>
            </w:tcBorders>
            <w:shd w:val="clear" w:color="auto" w:fill="B4C6E7" w:themeFill="accent5" w:themeFillTint="66"/>
            <w:vAlign w:val="center"/>
          </w:tcPr>
          <w:p w14:paraId="31451002" w14:textId="77777777" w:rsidR="000131A8" w:rsidRPr="008179BC" w:rsidRDefault="000131A8" w:rsidP="00912AAA">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4C6E7" w:themeFill="accent5" w:themeFillTint="66"/>
            <w:vAlign w:val="center"/>
          </w:tcPr>
          <w:p w14:paraId="4183D812" w14:textId="77777777" w:rsidR="000131A8" w:rsidRPr="008179BC" w:rsidRDefault="000131A8" w:rsidP="00912AAA">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4C6E7" w:themeFill="accent5" w:themeFillTint="66"/>
            <w:vAlign w:val="center"/>
          </w:tcPr>
          <w:p w14:paraId="7A04FEFB" w14:textId="77777777" w:rsidR="000131A8" w:rsidRPr="008179BC" w:rsidRDefault="000131A8" w:rsidP="00912AAA">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4C6E7" w:themeFill="accent5" w:themeFillTint="66"/>
          </w:tcPr>
          <w:p w14:paraId="2CB6D839" w14:textId="77777777" w:rsidR="000131A8" w:rsidRDefault="000131A8" w:rsidP="00912AAA">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4C6E7" w:themeFill="accent5" w:themeFillTint="66"/>
            <w:vAlign w:val="center"/>
          </w:tcPr>
          <w:p w14:paraId="7D91D20D" w14:textId="77777777" w:rsidR="000131A8" w:rsidRPr="008179BC" w:rsidRDefault="000131A8" w:rsidP="00912AAA">
            <w:pPr>
              <w:jc w:val="center"/>
              <w:rPr>
                <w:b/>
                <w:bCs/>
              </w:rPr>
            </w:pPr>
            <w:r>
              <w:rPr>
                <w:b/>
                <w:bCs/>
              </w:rPr>
              <w:t>grade</w:t>
            </w:r>
          </w:p>
        </w:tc>
      </w:tr>
      <w:tr w:rsidR="000131A8" w:rsidRPr="008179BC" w14:paraId="60306D78" w14:textId="77777777" w:rsidTr="00912AAA">
        <w:tc>
          <w:tcPr>
            <w:tcW w:w="1000" w:type="pct"/>
            <w:tcBorders>
              <w:left w:val="single" w:sz="4" w:space="0" w:color="auto"/>
              <w:bottom w:val="single" w:sz="4" w:space="0" w:color="auto"/>
              <w:right w:val="single" w:sz="4" w:space="0" w:color="auto"/>
            </w:tcBorders>
            <w:shd w:val="clear" w:color="auto" w:fill="auto"/>
            <w:vAlign w:val="center"/>
          </w:tcPr>
          <w:p w14:paraId="17202A41" w14:textId="77777777" w:rsidR="000131A8" w:rsidRPr="008179BC" w:rsidRDefault="000131A8" w:rsidP="00912AAA">
            <w:pPr>
              <w:jc w:val="center"/>
              <w:rPr>
                <w:b/>
                <w:bCs/>
                <w:sz w:val="21"/>
                <w:szCs w:val="21"/>
              </w:rPr>
            </w:pPr>
            <w:r>
              <w:rPr>
                <w:b/>
                <w:bCs/>
                <w:sz w:val="21"/>
                <w:szCs w:val="21"/>
              </w:rPr>
              <w:lastRenderedPageBreak/>
              <w:t>Hobbies and interests</w:t>
            </w:r>
          </w:p>
        </w:tc>
        <w:tc>
          <w:tcPr>
            <w:tcW w:w="1000" w:type="pct"/>
            <w:tcBorders>
              <w:left w:val="single" w:sz="4" w:space="0" w:color="auto"/>
              <w:bottom w:val="single" w:sz="4" w:space="0" w:color="auto"/>
              <w:right w:val="single" w:sz="4" w:space="0" w:color="auto"/>
            </w:tcBorders>
            <w:shd w:val="clear" w:color="auto" w:fill="auto"/>
            <w:vAlign w:val="center"/>
          </w:tcPr>
          <w:p w14:paraId="4801CDB0" w14:textId="77777777" w:rsidR="000131A8" w:rsidRPr="008179BC" w:rsidRDefault="000131A8" w:rsidP="00912AAA">
            <w:pPr>
              <w:jc w:val="center"/>
              <w:rPr>
                <w:sz w:val="21"/>
                <w:szCs w:val="21"/>
              </w:rPr>
            </w:pPr>
            <w:r>
              <w:rPr>
                <w:sz w:val="21"/>
                <w:szCs w:val="21"/>
              </w:rPr>
              <w:t>Reading,  writing, speaking</w:t>
            </w:r>
          </w:p>
        </w:tc>
        <w:tc>
          <w:tcPr>
            <w:tcW w:w="1000" w:type="pct"/>
            <w:tcBorders>
              <w:left w:val="single" w:sz="4" w:space="0" w:color="auto"/>
              <w:bottom w:val="single" w:sz="4" w:space="0" w:color="auto"/>
              <w:right w:val="single" w:sz="4" w:space="0" w:color="auto"/>
            </w:tcBorders>
            <w:shd w:val="clear" w:color="auto" w:fill="auto"/>
            <w:vAlign w:val="center"/>
          </w:tcPr>
          <w:p w14:paraId="083CBD1F" w14:textId="7D3DAEB1" w:rsidR="000131A8" w:rsidRPr="008179BC" w:rsidRDefault="003035C1" w:rsidP="00912AAA">
            <w:pPr>
              <w:jc w:val="center"/>
              <w:rPr>
                <w:sz w:val="21"/>
                <w:szCs w:val="21"/>
              </w:rPr>
            </w:pPr>
            <w:r>
              <w:rPr>
                <w:sz w:val="21"/>
                <w:szCs w:val="21"/>
              </w:rPr>
              <w:t>P</w:t>
            </w:r>
            <w:r w:rsidR="000131A8">
              <w:rPr>
                <w:sz w:val="21"/>
                <w:szCs w:val="21"/>
              </w:rPr>
              <w:t>resent simple</w:t>
            </w:r>
          </w:p>
        </w:tc>
        <w:tc>
          <w:tcPr>
            <w:tcW w:w="1000" w:type="pct"/>
            <w:tcBorders>
              <w:left w:val="single" w:sz="4" w:space="0" w:color="auto"/>
              <w:bottom w:val="single" w:sz="4" w:space="0" w:color="auto"/>
              <w:right w:val="single" w:sz="4" w:space="0" w:color="auto"/>
            </w:tcBorders>
          </w:tcPr>
          <w:p w14:paraId="1D2FFC1F" w14:textId="1DD130CF" w:rsidR="000131A8" w:rsidRPr="008179BC" w:rsidRDefault="000131A8" w:rsidP="00912AAA">
            <w:pPr>
              <w:jc w:val="center"/>
              <w:rPr>
                <w:sz w:val="21"/>
                <w:szCs w:val="21"/>
              </w:rPr>
            </w:pPr>
            <w:r>
              <w:rPr>
                <w:sz w:val="21"/>
                <w:szCs w:val="21"/>
              </w:rPr>
              <w:t>Free time activities</w:t>
            </w:r>
            <w:r w:rsidR="00146F72">
              <w:rPr>
                <w:sz w:val="21"/>
                <w:szCs w:val="21"/>
              </w:rPr>
              <w:t xml:space="preserve">, sports and leisure time activities </w:t>
            </w:r>
          </w:p>
        </w:tc>
        <w:tc>
          <w:tcPr>
            <w:tcW w:w="1000" w:type="pct"/>
            <w:tcBorders>
              <w:left w:val="single" w:sz="4" w:space="0" w:color="auto"/>
              <w:bottom w:val="single" w:sz="4" w:space="0" w:color="auto"/>
              <w:right w:val="single" w:sz="4" w:space="0" w:color="auto"/>
            </w:tcBorders>
            <w:shd w:val="clear" w:color="auto" w:fill="auto"/>
            <w:vAlign w:val="center"/>
          </w:tcPr>
          <w:p w14:paraId="54E7EB08" w14:textId="77777777" w:rsidR="000131A8" w:rsidRPr="008179BC" w:rsidRDefault="000131A8" w:rsidP="00912AAA">
            <w:pPr>
              <w:jc w:val="center"/>
              <w:rPr>
                <w:sz w:val="21"/>
                <w:szCs w:val="21"/>
              </w:rPr>
            </w:pPr>
            <w:r>
              <w:rPr>
                <w:sz w:val="21"/>
                <w:szCs w:val="21"/>
              </w:rPr>
              <w:t>seventh</w:t>
            </w:r>
          </w:p>
        </w:tc>
      </w:tr>
    </w:tbl>
    <w:p w14:paraId="3CE46D16" w14:textId="77777777" w:rsidR="000131A8" w:rsidRDefault="000131A8" w:rsidP="000131A8"/>
    <w:p w14:paraId="2239AC53" w14:textId="77777777" w:rsidR="00EE4FD1" w:rsidRDefault="00EE4FD1"/>
    <w:sectPr w:rsidR="00EE4FD1"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FEFFF" w14:textId="77777777" w:rsidR="005032C1" w:rsidRDefault="005032C1">
      <w:r>
        <w:separator/>
      </w:r>
    </w:p>
  </w:endnote>
  <w:endnote w:type="continuationSeparator" w:id="0">
    <w:p w14:paraId="6B7A36C1" w14:textId="77777777" w:rsidR="005032C1" w:rsidRDefault="0050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0BA14" w14:textId="77777777" w:rsidR="005032C1" w:rsidRDefault="005032C1">
      <w:r>
        <w:separator/>
      </w:r>
    </w:p>
  </w:footnote>
  <w:footnote w:type="continuationSeparator" w:id="0">
    <w:p w14:paraId="3311B961" w14:textId="77777777" w:rsidR="005032C1" w:rsidRDefault="0050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4EECBAB6" w14:textId="77777777" w:rsidTr="00EF5B22">
      <w:trPr>
        <w:jc w:val="center"/>
      </w:trPr>
      <w:tc>
        <w:tcPr>
          <w:tcW w:w="2500" w:type="pct"/>
        </w:tcPr>
        <w:p w14:paraId="035C55A8" w14:textId="77777777" w:rsidR="00EF5B22" w:rsidRDefault="00B01E8C" w:rsidP="00EF5B22">
          <w:pPr>
            <w:pStyle w:val="Header"/>
            <w:jc w:val="center"/>
            <w:rPr>
              <w:color w:val="44546A" w:themeColor="text2"/>
              <w:lang w:val="es-CO"/>
            </w:rPr>
          </w:pPr>
          <w:r>
            <w:rPr>
              <w:noProof/>
              <w:lang w:val="es-CO" w:eastAsia="es-CO"/>
            </w:rPr>
            <w:drawing>
              <wp:inline distT="0" distB="0" distL="0" distR="0" wp14:anchorId="4329C5AB" wp14:editId="349102B8">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084EB7C5" w14:textId="77777777" w:rsidR="00EF5B22" w:rsidRDefault="00B01E8C" w:rsidP="00EF5B22">
          <w:pPr>
            <w:pStyle w:val="Header"/>
            <w:jc w:val="center"/>
            <w:rPr>
              <w:color w:val="44546A" w:themeColor="text2"/>
              <w:lang w:val="es-CO"/>
            </w:rPr>
          </w:pPr>
          <w:r>
            <w:rPr>
              <w:noProof/>
              <w:lang w:val="es-CO" w:eastAsia="es-CO"/>
            </w:rPr>
            <w:drawing>
              <wp:inline distT="0" distB="0" distL="0" distR="0" wp14:anchorId="3A221F44" wp14:editId="4A16460D">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8B631A" w14:paraId="5C0E39DC" w14:textId="77777777" w:rsidTr="00EF5B22">
      <w:trPr>
        <w:jc w:val="center"/>
      </w:trPr>
      <w:tc>
        <w:tcPr>
          <w:tcW w:w="5000" w:type="pct"/>
          <w:gridSpan w:val="2"/>
          <w:vAlign w:val="center"/>
        </w:tcPr>
        <w:p w14:paraId="6AC3B028" w14:textId="77777777" w:rsidR="00EF5B22" w:rsidRPr="00403493" w:rsidRDefault="00B01E8C" w:rsidP="00EF5B22">
          <w:pPr>
            <w:pStyle w:val="Header"/>
            <w:jc w:val="center"/>
            <w:rPr>
              <w:color w:val="44546A" w:themeColor="text2"/>
              <w:lang w:val="es-CO"/>
            </w:rPr>
          </w:pPr>
          <w:r w:rsidRPr="00403493">
            <w:rPr>
              <w:color w:val="44546A" w:themeColor="text2"/>
              <w:lang w:val="es-CO"/>
            </w:rPr>
            <w:t>Convenio 00028 de 2019</w:t>
          </w:r>
        </w:p>
        <w:p w14:paraId="7049D8C7" w14:textId="77777777" w:rsidR="00EF5B22" w:rsidRDefault="00B01E8C"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28CE9898" w14:textId="77777777" w:rsidR="00EF5B22" w:rsidRPr="00EF5B22" w:rsidRDefault="005032C1">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A8"/>
    <w:rsid w:val="000131A8"/>
    <w:rsid w:val="00074A5B"/>
    <w:rsid w:val="00146F72"/>
    <w:rsid w:val="003035C1"/>
    <w:rsid w:val="00324CB1"/>
    <w:rsid w:val="00344D19"/>
    <w:rsid w:val="004B4DAF"/>
    <w:rsid w:val="005032C1"/>
    <w:rsid w:val="005B153C"/>
    <w:rsid w:val="008B631A"/>
    <w:rsid w:val="00B01E8C"/>
    <w:rsid w:val="00EE4F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B0F1"/>
  <w15:chartTrackingRefBased/>
  <w15:docId w15:val="{651A8664-3939-43C4-B109-3AEFD3B2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1A8"/>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1A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1A8"/>
    <w:pPr>
      <w:tabs>
        <w:tab w:val="center" w:pos="4680"/>
        <w:tab w:val="right" w:pos="9360"/>
      </w:tabs>
    </w:pPr>
  </w:style>
  <w:style w:type="character" w:customStyle="1" w:styleId="HeaderChar">
    <w:name w:val="Header Char"/>
    <w:basedOn w:val="DefaultParagraphFont"/>
    <w:link w:val="Header"/>
    <w:uiPriority w:val="99"/>
    <w:rsid w:val="000131A8"/>
    <w:rPr>
      <w:sz w:val="24"/>
      <w:szCs w:val="24"/>
      <w:lang w:val="en-US"/>
    </w:rPr>
  </w:style>
  <w:style w:type="paragraph" w:styleId="ListParagraph">
    <w:name w:val="List Paragraph"/>
    <w:basedOn w:val="Normal"/>
    <w:uiPriority w:val="34"/>
    <w:qFormat/>
    <w:rsid w:val="000131A8"/>
    <w:pPr>
      <w:ind w:left="720"/>
      <w:contextualSpacing/>
    </w:pPr>
  </w:style>
  <w:style w:type="character" w:styleId="Hyperlink">
    <w:name w:val="Hyperlink"/>
    <w:basedOn w:val="DefaultParagraphFont"/>
    <w:uiPriority w:val="99"/>
    <w:unhideWhenUsed/>
    <w:rsid w:val="000131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colombiabilingue/94010" TargetMode="External"/><Relationship Id="rId3" Type="http://schemas.openxmlformats.org/officeDocument/2006/relationships/settings" Target="settings.xml"/><Relationship Id="rId7" Type="http://schemas.openxmlformats.org/officeDocument/2006/relationships/hyperlink" Target="mailto:yarelissolan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1550</Words>
  <Characters>8838</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Microsoft Office User</cp:lastModifiedBy>
  <cp:revision>4</cp:revision>
  <dcterms:created xsi:type="dcterms:W3CDTF">2019-11-11T03:46:00Z</dcterms:created>
  <dcterms:modified xsi:type="dcterms:W3CDTF">2019-12-03T23:41:00Z</dcterms:modified>
</cp:coreProperties>
</file>