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71B" w:rsidRDefault="00610789">
      <w:pPr>
        <w:jc w:val="center"/>
        <w:rPr>
          <w:color w:val="2E75B5"/>
        </w:rPr>
      </w:pPr>
      <w:r>
        <w:rPr>
          <w:color w:val="2E75B5"/>
        </w:rPr>
        <w:t>INSPIRING TEACHERS</w:t>
      </w:r>
    </w:p>
    <w:p w:rsidR="00C1071B" w:rsidRDefault="00610789">
      <w:pPr>
        <w:jc w:val="center"/>
        <w:rPr>
          <w:color w:val="2E75B5"/>
        </w:rPr>
      </w:pPr>
      <w:r>
        <w:rPr>
          <w:color w:val="2E75B5"/>
        </w:rPr>
        <w:t>ELT PLAN TEMPLATE</w:t>
      </w:r>
    </w:p>
    <w:p w:rsidR="00C1071B" w:rsidRDefault="00C1071B"/>
    <w:p w:rsidR="00C1071B" w:rsidRDefault="00610789">
      <w:pPr>
        <w:rPr>
          <w:i/>
          <w:color w:val="7F7F7F"/>
        </w:rPr>
      </w:pPr>
      <w:r>
        <w:rPr>
          <w:i/>
          <w:color w:val="7F7F7F"/>
        </w:rPr>
        <w:t>Complete with the information about you</w:t>
      </w:r>
    </w:p>
    <w:tbl>
      <w:tblPr>
        <w:tblStyle w:val="a"/>
        <w:tblW w:w="10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405"/>
        <w:gridCol w:w="7665"/>
      </w:tblGrid>
      <w:tr w:rsidR="00C1071B"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C1071B" w:rsidRDefault="00610789">
            <w:pPr>
              <w:jc w:val="center"/>
              <w:rPr>
                <w:b/>
              </w:rPr>
            </w:pPr>
            <w:r>
              <w:rPr>
                <w:b/>
              </w:rPr>
              <w:t>Author</w:t>
            </w:r>
          </w:p>
        </w:tc>
      </w:tr>
      <w:tr w:rsidR="00C1071B">
        <w:tc>
          <w:tcPr>
            <w:tcW w:w="2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1071B" w:rsidRDefault="00610789">
            <w:pPr>
              <w:rPr>
                <w:b/>
              </w:rPr>
            </w:pPr>
            <w:r>
              <w:rPr>
                <w:b/>
              </w:rPr>
              <w:t>Teacher´s name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1071B" w:rsidRDefault="00610789">
            <w:pPr>
              <w:rPr>
                <w:b/>
              </w:rPr>
            </w:pPr>
            <w:r>
              <w:rPr>
                <w:b/>
              </w:rPr>
              <w:t>Adriana María López Vásquez</w:t>
            </w:r>
          </w:p>
        </w:tc>
      </w:tr>
      <w:tr w:rsidR="00C1071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071B" w:rsidRDefault="00610789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071B" w:rsidRDefault="00610789">
            <w:pPr>
              <w:rPr>
                <w:b/>
              </w:rPr>
            </w:pPr>
            <w:r>
              <w:rPr>
                <w:b/>
              </w:rPr>
              <w:t>jadrilopez@yahoo.com</w:t>
            </w:r>
          </w:p>
        </w:tc>
      </w:tr>
      <w:tr w:rsidR="00C1071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71B" w:rsidRDefault="00610789">
            <w:pPr>
              <w:rPr>
                <w:b/>
                <w:sz w:val="21"/>
                <w:szCs w:val="21"/>
              </w:rPr>
            </w:pPr>
            <w:r>
              <w:rPr>
                <w:b/>
              </w:rPr>
              <w:t>School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71B" w:rsidRDefault="00610789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I.E. San </w:t>
            </w:r>
            <w:proofErr w:type="spellStart"/>
            <w:r>
              <w:rPr>
                <w:b/>
                <w:sz w:val="21"/>
                <w:szCs w:val="21"/>
              </w:rPr>
              <w:t>Pío</w:t>
            </w:r>
            <w:proofErr w:type="spellEnd"/>
            <w:r>
              <w:rPr>
                <w:b/>
                <w:sz w:val="21"/>
                <w:szCs w:val="21"/>
              </w:rPr>
              <w:t xml:space="preserve"> X</w:t>
            </w:r>
          </w:p>
        </w:tc>
      </w:tr>
    </w:tbl>
    <w:p w:rsidR="00C1071B" w:rsidRDefault="00C1071B"/>
    <w:p w:rsidR="00C1071B" w:rsidRDefault="00610789">
      <w:pPr>
        <w:rPr>
          <w:i/>
          <w:color w:val="7F7F7F"/>
        </w:rPr>
      </w:pPr>
      <w:r>
        <w:rPr>
          <w:i/>
          <w:color w:val="7F7F7F"/>
        </w:rPr>
        <w:t>Select the type of plan</w:t>
      </w:r>
    </w:p>
    <w:tbl>
      <w:tblPr>
        <w:tblStyle w:val="a0"/>
        <w:tblW w:w="10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17"/>
        <w:gridCol w:w="2517"/>
        <w:gridCol w:w="2518"/>
        <w:gridCol w:w="2518"/>
      </w:tblGrid>
      <w:tr w:rsidR="00C1071B"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C1071B" w:rsidRDefault="00610789">
            <w:pPr>
              <w:jc w:val="center"/>
              <w:rPr>
                <w:b/>
              </w:rPr>
            </w:pPr>
            <w:r>
              <w:rPr>
                <w:b/>
              </w:rPr>
              <w:t>Lesson plan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C1071B" w:rsidRDefault="00610789">
            <w:pPr>
              <w:jc w:val="center"/>
              <w:rPr>
                <w:b/>
              </w:rPr>
            </w:pPr>
            <w:r>
              <w:rPr>
                <w:b/>
              </w:rPr>
              <w:t>Activity plan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C1071B" w:rsidRDefault="00610789">
            <w:pPr>
              <w:jc w:val="center"/>
              <w:rPr>
                <w:b/>
              </w:rPr>
            </w:pPr>
            <w:r>
              <w:rPr>
                <w:b/>
              </w:rPr>
              <w:t>Task plan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C1071B" w:rsidRDefault="00610789">
            <w:pPr>
              <w:jc w:val="center"/>
              <w:rPr>
                <w:b/>
              </w:rPr>
            </w:pPr>
            <w:r>
              <w:rPr>
                <w:b/>
              </w:rPr>
              <w:t>Project plan</w:t>
            </w:r>
          </w:p>
        </w:tc>
      </w:tr>
      <w:tr w:rsidR="00C1071B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71B" w:rsidRDefault="00C1071B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71B" w:rsidRDefault="00C107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71B" w:rsidRDefault="006107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71B" w:rsidRDefault="00C1071B">
            <w:pPr>
              <w:jc w:val="center"/>
              <w:rPr>
                <w:sz w:val="21"/>
                <w:szCs w:val="21"/>
              </w:rPr>
            </w:pPr>
          </w:p>
        </w:tc>
      </w:tr>
    </w:tbl>
    <w:p w:rsidR="00C1071B" w:rsidRDefault="00C1071B">
      <w:pPr>
        <w:rPr>
          <w:i/>
          <w:color w:val="7F7F7F"/>
        </w:rPr>
      </w:pPr>
    </w:p>
    <w:p w:rsidR="00C1071B" w:rsidRDefault="00610789">
      <w:pPr>
        <w:rPr>
          <w:i/>
          <w:color w:val="7F7F7F"/>
        </w:rPr>
      </w:pPr>
      <w:r>
        <w:rPr>
          <w:i/>
          <w:color w:val="7F7F7F"/>
        </w:rPr>
        <w:t xml:space="preserve">Write a few lines about the usefulness of this plan for the Colombian English teachers </w:t>
      </w:r>
    </w:p>
    <w:p w:rsidR="00C1071B" w:rsidRDefault="00610789">
      <w:pPr>
        <w:rPr>
          <w:color w:val="7F7F7F"/>
          <w:sz w:val="20"/>
          <w:szCs w:val="20"/>
        </w:rPr>
      </w:pPr>
      <w:r>
        <w:rPr>
          <w:color w:val="7F7F7F"/>
          <w:sz w:val="20"/>
          <w:szCs w:val="20"/>
        </w:rPr>
        <w:t>Example: This lesson plan gives the students a chance to know about you, their new teacher, and it also gives you a valuable opportunity to assess your students' level. It can also be a useful and productive class if you ever find yourself substituting a c</w:t>
      </w:r>
      <w:r>
        <w:rPr>
          <w:color w:val="7F7F7F"/>
          <w:sz w:val="20"/>
          <w:szCs w:val="20"/>
        </w:rPr>
        <w:t>lass at short notice.</w:t>
      </w:r>
    </w:p>
    <w:tbl>
      <w:tblPr>
        <w:tblStyle w:val="a1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C1071B">
        <w:tc>
          <w:tcPr>
            <w:tcW w:w="10070" w:type="dxa"/>
            <w:shd w:val="clear" w:color="auto" w:fill="9CC3E5"/>
          </w:tcPr>
          <w:p w:rsidR="00C1071B" w:rsidRDefault="00610789">
            <w:pPr>
              <w:jc w:val="center"/>
              <w:rPr>
                <w:b/>
              </w:rPr>
            </w:pPr>
            <w:r>
              <w:rPr>
                <w:b/>
              </w:rPr>
              <w:t>Author’s remarks</w:t>
            </w:r>
          </w:p>
        </w:tc>
      </w:tr>
      <w:tr w:rsidR="00C1071B">
        <w:trPr>
          <w:trHeight w:val="620"/>
        </w:trPr>
        <w:tc>
          <w:tcPr>
            <w:tcW w:w="10070" w:type="dxa"/>
          </w:tcPr>
          <w:p w:rsidR="00C1071B" w:rsidRDefault="00610789">
            <w:pPr>
              <w:jc w:val="both"/>
              <w:rPr>
                <w:b/>
                <w:color w:val="BFBFBF"/>
              </w:rPr>
            </w:pPr>
            <w:r>
              <w:t>This task plan gives the students a chance to talk about personal hygiene habits and the products they need. Students can also use adverbs of frequency in a context.</w:t>
            </w:r>
          </w:p>
        </w:tc>
      </w:tr>
    </w:tbl>
    <w:p w:rsidR="00C1071B" w:rsidRDefault="00C1071B"/>
    <w:p w:rsidR="00C1071B" w:rsidRDefault="00610789">
      <w:pPr>
        <w:rPr>
          <w:i/>
          <w:color w:val="7F7F7F"/>
        </w:rPr>
      </w:pPr>
      <w:r>
        <w:rPr>
          <w:i/>
          <w:color w:val="7F7F7F"/>
        </w:rPr>
        <w:t>Complete with the information about your students</w:t>
      </w:r>
    </w:p>
    <w:tbl>
      <w:tblPr>
        <w:tblStyle w:val="a2"/>
        <w:tblW w:w="10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17"/>
        <w:gridCol w:w="2517"/>
        <w:gridCol w:w="1678"/>
        <w:gridCol w:w="840"/>
        <w:gridCol w:w="840"/>
        <w:gridCol w:w="1678"/>
      </w:tblGrid>
      <w:tr w:rsidR="00C1071B"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C1071B" w:rsidRDefault="00610789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C1071B" w:rsidRDefault="00610789">
            <w:pPr>
              <w:jc w:val="center"/>
              <w:rPr>
                <w:b/>
              </w:rPr>
            </w:pPr>
            <w:r>
              <w:rPr>
                <w:b/>
              </w:rPr>
              <w:t>Length of lesson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C1071B" w:rsidRDefault="00610789">
            <w:pPr>
              <w:jc w:val="center"/>
              <w:rPr>
                <w:b/>
              </w:rPr>
            </w:pPr>
            <w:r>
              <w:rPr>
                <w:b/>
              </w:rPr>
              <w:t>Number of students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C1071B" w:rsidRDefault="00610789">
            <w:pPr>
              <w:jc w:val="center"/>
              <w:rPr>
                <w:b/>
              </w:rPr>
            </w:pPr>
            <w:r>
              <w:rPr>
                <w:b/>
              </w:rPr>
              <w:t>Average age</w:t>
            </w:r>
          </w:p>
        </w:tc>
      </w:tr>
      <w:tr w:rsidR="00C1071B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71B" w:rsidRDefault="006107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7th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71B" w:rsidRDefault="00610789">
            <w:pPr>
              <w:jc w:val="center"/>
              <w:rPr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b/>
                <w:sz w:val="20"/>
                <w:szCs w:val="20"/>
              </w:rPr>
              <w:t>2 h 40 min</w:t>
            </w:r>
          </w:p>
        </w:tc>
        <w:tc>
          <w:tcPr>
            <w:tcW w:w="2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71B" w:rsidRDefault="00610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71B" w:rsidRDefault="00610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FA138B">
              <w:rPr>
                <w:sz w:val="20"/>
                <w:szCs w:val="20"/>
              </w:rPr>
              <w:t>-14</w:t>
            </w:r>
          </w:p>
        </w:tc>
      </w:tr>
      <w:tr w:rsidR="00C1071B">
        <w:tc>
          <w:tcPr>
            <w:tcW w:w="50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C1071B" w:rsidRDefault="00610789">
            <w:pPr>
              <w:jc w:val="center"/>
            </w:pPr>
            <w:r>
              <w:rPr>
                <w:b/>
              </w:rPr>
              <w:t>Area</w:t>
            </w:r>
          </w:p>
        </w:tc>
        <w:tc>
          <w:tcPr>
            <w:tcW w:w="50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C1071B" w:rsidRDefault="00610789">
            <w:pPr>
              <w:jc w:val="center"/>
              <w:rPr>
                <w:b/>
              </w:rPr>
            </w:pPr>
            <w:r>
              <w:rPr>
                <w:b/>
              </w:rPr>
              <w:t>English level</w:t>
            </w:r>
          </w:p>
        </w:tc>
      </w:tr>
      <w:tr w:rsidR="00C1071B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71B" w:rsidRDefault="00610789">
            <w:r>
              <w:t xml:space="preserve">Rural   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71B" w:rsidRDefault="00610789">
            <w:r>
              <w:t>Urban   X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71B" w:rsidRDefault="00610789">
            <w:r>
              <w:t>A1   X</w:t>
            </w:r>
          </w:p>
        </w:tc>
        <w:tc>
          <w:tcPr>
            <w:tcW w:w="1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71B" w:rsidRDefault="00610789">
            <w:r>
              <w:t xml:space="preserve">A2   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71B" w:rsidRDefault="00610789">
            <w:r>
              <w:t xml:space="preserve">B1  </w:t>
            </w:r>
          </w:p>
        </w:tc>
      </w:tr>
    </w:tbl>
    <w:p w:rsidR="00C1071B" w:rsidRDefault="00C1071B"/>
    <w:p w:rsidR="00C1071B" w:rsidRDefault="00610789">
      <w:r>
        <w:rPr>
          <w:i/>
          <w:color w:val="7F7F7F"/>
        </w:rPr>
        <w:t>Select the curricular axe or focus</w:t>
      </w:r>
    </w:p>
    <w:tbl>
      <w:tblPr>
        <w:tblStyle w:val="a3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75"/>
        <w:gridCol w:w="4495"/>
      </w:tblGrid>
      <w:tr w:rsidR="00C1071B">
        <w:tc>
          <w:tcPr>
            <w:tcW w:w="10070" w:type="dxa"/>
            <w:gridSpan w:val="2"/>
            <w:shd w:val="clear" w:color="auto" w:fill="BDD7EE"/>
            <w:vAlign w:val="center"/>
          </w:tcPr>
          <w:p w:rsidR="00C1071B" w:rsidRDefault="00610789">
            <w:pPr>
              <w:jc w:val="center"/>
              <w:rPr>
                <w:sz w:val="21"/>
                <w:szCs w:val="21"/>
              </w:rPr>
            </w:pPr>
            <w:r>
              <w:rPr>
                <w:b/>
              </w:rPr>
              <w:t>Curricular Focus / Axes</w:t>
            </w:r>
          </w:p>
        </w:tc>
      </w:tr>
      <w:tr w:rsidR="00C1071B">
        <w:tc>
          <w:tcPr>
            <w:tcW w:w="5575" w:type="dxa"/>
            <w:shd w:val="clear" w:color="auto" w:fill="BDD7EE"/>
            <w:vAlign w:val="center"/>
          </w:tcPr>
          <w:p w:rsidR="00C1071B" w:rsidRDefault="00610789">
            <w:pPr>
              <w:rPr>
                <w:b/>
              </w:rPr>
            </w:pPr>
            <w:r>
              <w:rPr>
                <w:b/>
              </w:rPr>
              <w:t>Environmental / Sustainability Education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:rsidR="00C1071B" w:rsidRDefault="00C1071B">
            <w:pPr>
              <w:rPr>
                <w:sz w:val="21"/>
                <w:szCs w:val="21"/>
              </w:rPr>
            </w:pPr>
          </w:p>
        </w:tc>
      </w:tr>
      <w:tr w:rsidR="00C1071B">
        <w:tc>
          <w:tcPr>
            <w:tcW w:w="5575" w:type="dxa"/>
            <w:shd w:val="clear" w:color="auto" w:fill="BDD7EE"/>
            <w:vAlign w:val="center"/>
          </w:tcPr>
          <w:p w:rsidR="00C1071B" w:rsidRDefault="00610789">
            <w:pPr>
              <w:rPr>
                <w:b/>
              </w:rPr>
            </w:pPr>
            <w:r>
              <w:rPr>
                <w:b/>
              </w:rPr>
              <w:t>Sexual / Health Education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:rsidR="00C1071B" w:rsidRDefault="006107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</w:tr>
      <w:tr w:rsidR="00C1071B">
        <w:tc>
          <w:tcPr>
            <w:tcW w:w="5575" w:type="dxa"/>
            <w:shd w:val="clear" w:color="auto" w:fill="BDD7EE"/>
            <w:vAlign w:val="center"/>
          </w:tcPr>
          <w:p w:rsidR="00C1071B" w:rsidRDefault="00610789">
            <w:pPr>
              <w:rPr>
                <w:b/>
              </w:rPr>
            </w:pPr>
            <w:r>
              <w:rPr>
                <w:b/>
              </w:rPr>
              <w:t>Construction of Citizenship / Democracy / Teenagers</w:t>
            </w:r>
          </w:p>
        </w:tc>
        <w:tc>
          <w:tcPr>
            <w:tcW w:w="4495" w:type="dxa"/>
            <w:shd w:val="clear" w:color="auto" w:fill="auto"/>
            <w:vAlign w:val="center"/>
          </w:tcPr>
          <w:p w:rsidR="00C1071B" w:rsidRDefault="00C1071B">
            <w:pPr>
              <w:rPr>
                <w:sz w:val="21"/>
                <w:szCs w:val="21"/>
              </w:rPr>
            </w:pPr>
          </w:p>
        </w:tc>
      </w:tr>
      <w:tr w:rsidR="00C1071B">
        <w:tc>
          <w:tcPr>
            <w:tcW w:w="5575" w:type="dxa"/>
            <w:shd w:val="clear" w:color="auto" w:fill="BDD7EE"/>
            <w:vAlign w:val="center"/>
          </w:tcPr>
          <w:p w:rsidR="00C1071B" w:rsidRDefault="00610789">
            <w:pPr>
              <w:rPr>
                <w:b/>
              </w:rPr>
            </w:pPr>
            <w:r>
              <w:rPr>
                <w:b/>
              </w:rPr>
              <w:t>Globalization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:rsidR="00C1071B" w:rsidRDefault="00C1071B">
            <w:pPr>
              <w:rPr>
                <w:sz w:val="21"/>
                <w:szCs w:val="21"/>
              </w:rPr>
            </w:pPr>
          </w:p>
        </w:tc>
      </w:tr>
    </w:tbl>
    <w:p w:rsidR="00C1071B" w:rsidRDefault="00C1071B">
      <w:pPr>
        <w:rPr>
          <w:i/>
          <w:color w:val="7F7F7F"/>
        </w:rPr>
      </w:pPr>
    </w:p>
    <w:p w:rsidR="00C1071B" w:rsidRDefault="00610789">
      <w:r>
        <w:rPr>
          <w:i/>
          <w:color w:val="7F7F7F"/>
        </w:rPr>
        <w:t>Complete with information about the content and methodological approach of the plan</w:t>
      </w:r>
    </w:p>
    <w:tbl>
      <w:tblPr>
        <w:tblStyle w:val="a4"/>
        <w:tblW w:w="100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98"/>
        <w:gridCol w:w="2429"/>
        <w:gridCol w:w="2518"/>
        <w:gridCol w:w="2524"/>
      </w:tblGrid>
      <w:tr w:rsidR="00C1071B">
        <w:tc>
          <w:tcPr>
            <w:tcW w:w="2599" w:type="dxa"/>
            <w:shd w:val="clear" w:color="auto" w:fill="BDD7EE"/>
            <w:vAlign w:val="center"/>
          </w:tcPr>
          <w:p w:rsidR="00C1071B" w:rsidRDefault="00610789">
            <w:pPr>
              <w:jc w:val="right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7471" w:type="dxa"/>
            <w:gridSpan w:val="3"/>
            <w:shd w:val="clear" w:color="auto" w:fill="auto"/>
            <w:vAlign w:val="center"/>
          </w:tcPr>
          <w:p w:rsidR="00C1071B" w:rsidRDefault="006107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Integral personal care</w:t>
            </w:r>
          </w:p>
        </w:tc>
      </w:tr>
      <w:tr w:rsidR="00C1071B">
        <w:tc>
          <w:tcPr>
            <w:tcW w:w="2599" w:type="dxa"/>
            <w:shd w:val="clear" w:color="auto" w:fill="BDD7EE"/>
            <w:vAlign w:val="center"/>
          </w:tcPr>
          <w:p w:rsidR="00C1071B" w:rsidRDefault="00610789">
            <w:pPr>
              <w:jc w:val="right"/>
              <w:rPr>
                <w:b/>
              </w:rPr>
            </w:pPr>
            <w:r>
              <w:rPr>
                <w:b/>
              </w:rPr>
              <w:t>Module / Unit</w:t>
            </w:r>
          </w:p>
        </w:tc>
        <w:tc>
          <w:tcPr>
            <w:tcW w:w="7471" w:type="dxa"/>
            <w:gridSpan w:val="3"/>
            <w:shd w:val="clear" w:color="auto" w:fill="auto"/>
            <w:vAlign w:val="center"/>
          </w:tcPr>
          <w:p w:rsidR="00C1071B" w:rsidRDefault="006107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Module 1: Health</w:t>
            </w:r>
          </w:p>
        </w:tc>
      </w:tr>
      <w:tr w:rsidR="00C1071B">
        <w:tc>
          <w:tcPr>
            <w:tcW w:w="2599" w:type="dxa"/>
            <w:vMerge w:val="restart"/>
            <w:shd w:val="clear" w:color="auto" w:fill="BDD7EE"/>
            <w:vAlign w:val="center"/>
          </w:tcPr>
          <w:p w:rsidR="00C1071B" w:rsidRDefault="00610789">
            <w:pPr>
              <w:jc w:val="right"/>
              <w:rPr>
                <w:b/>
              </w:rPr>
            </w:pPr>
            <w:r>
              <w:rPr>
                <w:b/>
              </w:rPr>
              <w:t>Language focus</w:t>
            </w:r>
          </w:p>
        </w:tc>
        <w:tc>
          <w:tcPr>
            <w:tcW w:w="2429" w:type="dxa"/>
            <w:shd w:val="clear" w:color="auto" w:fill="BDD7EE"/>
            <w:vAlign w:val="center"/>
          </w:tcPr>
          <w:p w:rsidR="00C1071B" w:rsidRDefault="00610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 Function</w:t>
            </w:r>
          </w:p>
        </w:tc>
        <w:tc>
          <w:tcPr>
            <w:tcW w:w="2518" w:type="dxa"/>
            <w:shd w:val="clear" w:color="auto" w:fill="BDD7EE"/>
            <w:vAlign w:val="center"/>
          </w:tcPr>
          <w:p w:rsidR="00C1071B" w:rsidRDefault="00610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 skills</w:t>
            </w:r>
          </w:p>
        </w:tc>
        <w:tc>
          <w:tcPr>
            <w:tcW w:w="2524" w:type="dxa"/>
            <w:shd w:val="clear" w:color="auto" w:fill="BDD7EE"/>
            <w:vAlign w:val="center"/>
          </w:tcPr>
          <w:p w:rsidR="00C1071B" w:rsidRDefault="00610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Vocabulary</w:t>
            </w:r>
          </w:p>
        </w:tc>
      </w:tr>
      <w:tr w:rsidR="00C1071B">
        <w:trPr>
          <w:trHeight w:val="60"/>
        </w:trPr>
        <w:tc>
          <w:tcPr>
            <w:tcW w:w="2599" w:type="dxa"/>
            <w:vMerge/>
            <w:shd w:val="clear" w:color="auto" w:fill="BDD7EE"/>
            <w:vAlign w:val="center"/>
          </w:tcPr>
          <w:p w:rsidR="00C1071B" w:rsidRDefault="00C107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:rsidR="00C1071B" w:rsidRDefault="00C30958">
            <w:pPr>
              <w:jc w:val="center"/>
              <w:rPr>
                <w:sz w:val="21"/>
                <w:szCs w:val="21"/>
              </w:rPr>
            </w:pPr>
            <w:bookmarkStart w:id="1" w:name="_GoBack"/>
            <w:r>
              <w:rPr>
                <w:sz w:val="21"/>
                <w:szCs w:val="21"/>
              </w:rPr>
              <w:t xml:space="preserve">Making questions and answering them about personal hygiene habits. </w:t>
            </w:r>
            <w:bookmarkEnd w:id="1"/>
          </w:p>
        </w:tc>
        <w:tc>
          <w:tcPr>
            <w:tcW w:w="2518" w:type="dxa"/>
            <w:shd w:val="clear" w:color="auto" w:fill="auto"/>
            <w:vAlign w:val="center"/>
          </w:tcPr>
          <w:p w:rsidR="00C1071B" w:rsidRDefault="006107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Writing and speaking.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1071B" w:rsidRDefault="006107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Take a shower, brush your teeth, wash your hands, wash your face, etc. </w:t>
            </w:r>
          </w:p>
        </w:tc>
      </w:tr>
      <w:tr w:rsidR="00C1071B">
        <w:tc>
          <w:tcPr>
            <w:tcW w:w="2599" w:type="dxa"/>
            <w:shd w:val="clear" w:color="auto" w:fill="BDD7EE"/>
            <w:vAlign w:val="center"/>
          </w:tcPr>
          <w:p w:rsidR="00C1071B" w:rsidRDefault="00610789">
            <w:pPr>
              <w:jc w:val="right"/>
              <w:rPr>
                <w:b/>
              </w:rPr>
            </w:pPr>
            <w:r>
              <w:rPr>
                <w:b/>
              </w:rPr>
              <w:t>Principles / approach</w:t>
            </w:r>
          </w:p>
        </w:tc>
        <w:tc>
          <w:tcPr>
            <w:tcW w:w="7471" w:type="dxa"/>
            <w:gridSpan w:val="3"/>
            <w:shd w:val="clear" w:color="auto" w:fill="auto"/>
            <w:vAlign w:val="center"/>
          </w:tcPr>
          <w:p w:rsidR="00C1071B" w:rsidRDefault="006107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Task-based learning.</w:t>
            </w:r>
          </w:p>
        </w:tc>
      </w:tr>
    </w:tbl>
    <w:p w:rsidR="00C1071B" w:rsidRDefault="00C1071B"/>
    <w:p w:rsidR="00C1071B" w:rsidRDefault="00610789">
      <w:pPr>
        <w:rPr>
          <w:i/>
          <w:color w:val="7F7F7F"/>
        </w:rPr>
      </w:pPr>
      <w:r>
        <w:rPr>
          <w:i/>
          <w:color w:val="7F7F7F"/>
        </w:rPr>
        <w:t xml:space="preserve">In “Aim”, state what the learning goal is, in other words, what you want your students to achieve by the end of the session. </w:t>
      </w:r>
    </w:p>
    <w:p w:rsidR="00C1071B" w:rsidRDefault="00610789">
      <w:pPr>
        <w:rPr>
          <w:i/>
          <w:color w:val="7F7F7F"/>
        </w:rPr>
      </w:pPr>
      <w:r>
        <w:rPr>
          <w:i/>
          <w:color w:val="7F7F7F"/>
        </w:rPr>
        <w:t xml:space="preserve">In “Subsidiary aims”, relate the language skills (communicative and </w:t>
      </w:r>
      <w:r>
        <w:rPr>
          <w:i/>
          <w:color w:val="7F7F7F"/>
          <w:u w:val="single"/>
        </w:rPr>
        <w:t>linguistic</w:t>
      </w:r>
      <w:r>
        <w:rPr>
          <w:i/>
          <w:color w:val="7F7F7F"/>
        </w:rPr>
        <w:t>) students need to master in order to achieve the ma</w:t>
      </w:r>
      <w:r>
        <w:rPr>
          <w:i/>
          <w:color w:val="7F7F7F"/>
        </w:rPr>
        <w:t xml:space="preserve">in aim of the lesson. Make sure the aims are learner-centred, specific, measurable, achievable, realistic, and action oriented. </w:t>
      </w:r>
    </w:p>
    <w:tbl>
      <w:tblPr>
        <w:tblStyle w:val="a5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4"/>
        <w:gridCol w:w="8276"/>
      </w:tblGrid>
      <w:tr w:rsidR="00C1071B">
        <w:tc>
          <w:tcPr>
            <w:tcW w:w="10070" w:type="dxa"/>
            <w:gridSpan w:val="2"/>
            <w:shd w:val="clear" w:color="auto" w:fill="BDD7EE"/>
            <w:vAlign w:val="center"/>
          </w:tcPr>
          <w:p w:rsidR="00C1071B" w:rsidRDefault="00610789">
            <w:pPr>
              <w:jc w:val="center"/>
              <w:rPr>
                <w:sz w:val="21"/>
                <w:szCs w:val="21"/>
              </w:rPr>
            </w:pPr>
            <w:r>
              <w:rPr>
                <w:b/>
              </w:rPr>
              <w:t>Learning objectives</w:t>
            </w:r>
          </w:p>
        </w:tc>
      </w:tr>
      <w:tr w:rsidR="00C1071B">
        <w:tc>
          <w:tcPr>
            <w:tcW w:w="1794" w:type="dxa"/>
            <w:shd w:val="clear" w:color="auto" w:fill="BDD7EE"/>
            <w:vAlign w:val="center"/>
          </w:tcPr>
          <w:p w:rsidR="00C1071B" w:rsidRDefault="00610789">
            <w:pPr>
              <w:jc w:val="right"/>
              <w:rPr>
                <w:b/>
              </w:rPr>
            </w:pPr>
            <w:r>
              <w:rPr>
                <w:b/>
              </w:rPr>
              <w:t>Aim</w:t>
            </w:r>
          </w:p>
        </w:tc>
        <w:tc>
          <w:tcPr>
            <w:tcW w:w="8276" w:type="dxa"/>
            <w:shd w:val="clear" w:color="auto" w:fill="auto"/>
            <w:vAlign w:val="center"/>
          </w:tcPr>
          <w:p w:rsidR="00C1071B" w:rsidRDefault="00610789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By the end of this </w:t>
            </w:r>
            <w:r>
              <w:rPr>
                <w:sz w:val="21"/>
                <w:szCs w:val="21"/>
                <w:u w:val="single"/>
              </w:rPr>
              <w:t>lesson</w:t>
            </w:r>
            <w:r>
              <w:rPr>
                <w:sz w:val="21"/>
                <w:szCs w:val="21"/>
              </w:rPr>
              <w:t>, students will be able to exchange information about personal care through q</w:t>
            </w:r>
            <w:r>
              <w:rPr>
                <w:sz w:val="21"/>
                <w:szCs w:val="21"/>
              </w:rPr>
              <w:t>uestions and answers.</w:t>
            </w:r>
          </w:p>
        </w:tc>
      </w:tr>
      <w:tr w:rsidR="00C1071B">
        <w:tc>
          <w:tcPr>
            <w:tcW w:w="1794" w:type="dxa"/>
            <w:shd w:val="clear" w:color="auto" w:fill="BDD7EE"/>
            <w:vAlign w:val="center"/>
          </w:tcPr>
          <w:p w:rsidR="00C1071B" w:rsidRDefault="00610789">
            <w:pPr>
              <w:jc w:val="right"/>
              <w:rPr>
                <w:b/>
              </w:rPr>
            </w:pPr>
            <w:r>
              <w:rPr>
                <w:b/>
              </w:rPr>
              <w:t>Subsidiary aims</w:t>
            </w:r>
          </w:p>
        </w:tc>
        <w:tc>
          <w:tcPr>
            <w:tcW w:w="8276" w:type="dxa"/>
            <w:shd w:val="clear" w:color="auto" w:fill="auto"/>
            <w:vAlign w:val="center"/>
          </w:tcPr>
          <w:p w:rsidR="00C1071B" w:rsidRDefault="00610789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By the end of this </w:t>
            </w:r>
            <w:r>
              <w:rPr>
                <w:sz w:val="21"/>
                <w:szCs w:val="21"/>
                <w:u w:val="single"/>
              </w:rPr>
              <w:t>lesson</w:t>
            </w:r>
            <w:r>
              <w:rPr>
                <w:sz w:val="21"/>
                <w:szCs w:val="21"/>
              </w:rPr>
              <w:t>, students will be able to …</w:t>
            </w:r>
          </w:p>
          <w:p w:rsidR="00C1071B" w:rsidRDefault="006107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describe personal care habits and routines using adverbs of frequency.</w:t>
            </w:r>
          </w:p>
          <w:p w:rsidR="00C1071B" w:rsidRDefault="006107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talk about personal hygiene.</w:t>
            </w:r>
          </w:p>
        </w:tc>
      </w:tr>
    </w:tbl>
    <w:p w:rsidR="00C1071B" w:rsidRDefault="00C1071B"/>
    <w:p w:rsidR="00C1071B" w:rsidRDefault="00610789">
      <w:pPr>
        <w:rPr>
          <w:i/>
          <w:color w:val="7F7F7F"/>
        </w:rPr>
      </w:pPr>
      <w:r>
        <w:rPr>
          <w:i/>
          <w:color w:val="7F7F7F"/>
        </w:rPr>
        <w:t>List all the materials needed for this plan.  Please, do not include any picture or photograph.</w:t>
      </w:r>
    </w:p>
    <w:tbl>
      <w:tblPr>
        <w:tblStyle w:val="a6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70"/>
      </w:tblGrid>
      <w:tr w:rsidR="00C1071B">
        <w:tc>
          <w:tcPr>
            <w:tcW w:w="10070" w:type="dxa"/>
            <w:shd w:val="clear" w:color="auto" w:fill="BDD7EE"/>
          </w:tcPr>
          <w:p w:rsidR="00C1071B" w:rsidRDefault="00610789">
            <w:pPr>
              <w:jc w:val="center"/>
              <w:rPr>
                <w:b/>
              </w:rPr>
            </w:pPr>
            <w:r>
              <w:rPr>
                <w:b/>
              </w:rPr>
              <w:t>Materials needed</w:t>
            </w:r>
          </w:p>
        </w:tc>
      </w:tr>
      <w:tr w:rsidR="00C1071B">
        <w:trPr>
          <w:trHeight w:val="600"/>
        </w:trPr>
        <w:tc>
          <w:tcPr>
            <w:tcW w:w="10070" w:type="dxa"/>
            <w:shd w:val="clear" w:color="auto" w:fill="auto"/>
          </w:tcPr>
          <w:p w:rsidR="00C1071B" w:rsidRDefault="00610789">
            <w:pPr>
              <w:jc w:val="both"/>
            </w:pPr>
            <w:r>
              <w:rPr>
                <w:sz w:val="22"/>
                <w:szCs w:val="22"/>
              </w:rPr>
              <w:t>Way to go 7th grade, T.V., type recorder, copies, YouTube video, flash cards, computer, notebooks, dictionaries.</w:t>
            </w:r>
          </w:p>
        </w:tc>
      </w:tr>
    </w:tbl>
    <w:p w:rsidR="00C1071B" w:rsidRDefault="00C1071B"/>
    <w:p w:rsidR="00C1071B" w:rsidRDefault="00610789">
      <w:pPr>
        <w:rPr>
          <w:i/>
          <w:color w:val="7F7F7F"/>
        </w:rPr>
      </w:pPr>
      <w:r>
        <w:rPr>
          <w:i/>
          <w:color w:val="7F7F7F"/>
        </w:rPr>
        <w:t xml:space="preserve">Write the name for each state of the plan. Then in the “Procedure”, write a detailed description of what the teacher and students do at each </w:t>
      </w:r>
      <w:r>
        <w:rPr>
          <w:i/>
          <w:color w:val="7F7F7F"/>
        </w:rPr>
        <w:t>stage of the session.</w:t>
      </w:r>
    </w:p>
    <w:p w:rsidR="00C1071B" w:rsidRDefault="00610789">
      <w:pPr>
        <w:rPr>
          <w:i/>
          <w:color w:val="7F7F7F"/>
        </w:rPr>
      </w:pPr>
      <w:r>
        <w:rPr>
          <w:i/>
          <w:color w:val="7F7F7F"/>
        </w:rPr>
        <w:t>Be sure to be thorough so any teacher can follow this plan. Write the procedure in third person and present tense.</w:t>
      </w:r>
    </w:p>
    <w:p w:rsidR="00C1071B" w:rsidRDefault="00610789">
      <w:pPr>
        <w:rPr>
          <w:i/>
          <w:color w:val="7F7F7F"/>
        </w:rPr>
      </w:pPr>
      <w:r>
        <w:rPr>
          <w:i/>
          <w:color w:val="7F7F7F"/>
        </w:rPr>
        <w:t xml:space="preserve">Use these conventions: </w:t>
      </w:r>
      <w:r>
        <w:rPr>
          <w:i/>
          <w:color w:val="7F7F7F"/>
        </w:rPr>
        <w:tab/>
        <w:t>T= teacher</w:t>
      </w:r>
      <w:r>
        <w:rPr>
          <w:i/>
          <w:color w:val="7F7F7F"/>
        </w:rPr>
        <w:tab/>
        <w:t>S= students</w:t>
      </w:r>
      <w:r>
        <w:rPr>
          <w:i/>
          <w:color w:val="7F7F7F"/>
        </w:rPr>
        <w:tab/>
        <w:t>Ss= students</w:t>
      </w:r>
    </w:p>
    <w:tbl>
      <w:tblPr>
        <w:tblStyle w:val="a7"/>
        <w:tblW w:w="100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46"/>
        <w:gridCol w:w="8208"/>
        <w:gridCol w:w="1153"/>
      </w:tblGrid>
      <w:tr w:rsidR="00C1071B">
        <w:trPr>
          <w:trHeight w:val="40"/>
        </w:trPr>
        <w:tc>
          <w:tcPr>
            <w:tcW w:w="708" w:type="dxa"/>
            <w:gridSpan w:val="2"/>
            <w:shd w:val="clear" w:color="auto" w:fill="BDD7EE"/>
            <w:vAlign w:val="center"/>
          </w:tcPr>
          <w:p w:rsidR="00C1071B" w:rsidRDefault="0061078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Stage</w:t>
            </w:r>
          </w:p>
        </w:tc>
        <w:tc>
          <w:tcPr>
            <w:tcW w:w="8209" w:type="dxa"/>
            <w:shd w:val="clear" w:color="auto" w:fill="BDD7EE"/>
            <w:vAlign w:val="center"/>
          </w:tcPr>
          <w:p w:rsidR="00C1071B" w:rsidRDefault="00610789">
            <w:pPr>
              <w:jc w:val="center"/>
              <w:rPr>
                <w:b/>
              </w:rPr>
            </w:pPr>
            <w:r>
              <w:rPr>
                <w:b/>
              </w:rPr>
              <w:t>Procedure</w:t>
            </w:r>
          </w:p>
        </w:tc>
        <w:tc>
          <w:tcPr>
            <w:tcW w:w="1153" w:type="dxa"/>
            <w:shd w:val="clear" w:color="auto" w:fill="BDD7EE"/>
            <w:vAlign w:val="center"/>
          </w:tcPr>
          <w:p w:rsidR="00C1071B" w:rsidRDefault="0061078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Time and Patterns of interaction</w:t>
            </w:r>
          </w:p>
        </w:tc>
      </w:tr>
      <w:tr w:rsidR="00C1071B">
        <w:trPr>
          <w:trHeight w:val="1080"/>
        </w:trPr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C1071B" w:rsidRDefault="006107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Warm up</w:t>
            </w:r>
          </w:p>
        </w:tc>
        <w:tc>
          <w:tcPr>
            <w:tcW w:w="8209" w:type="dxa"/>
            <w:shd w:val="clear" w:color="auto" w:fill="auto"/>
          </w:tcPr>
          <w:p w:rsidR="00C1071B" w:rsidRDefault="00610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asks SS to play a game called “The Sparkies’ game”.</w:t>
            </w:r>
          </w:p>
          <w:p w:rsidR="00C1071B" w:rsidRDefault="00C1071B">
            <w:pPr>
              <w:rPr>
                <w:sz w:val="20"/>
                <w:szCs w:val="20"/>
              </w:rPr>
            </w:pPr>
          </w:p>
          <w:p w:rsidR="00C1071B" w:rsidRDefault="00610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Each student takes a sparkie colourful candy. They have to answer a question according to the colour they received:</w:t>
            </w:r>
          </w:p>
          <w:p w:rsidR="00C1071B" w:rsidRDefault="00C1071B">
            <w:pPr>
              <w:rPr>
                <w:sz w:val="20"/>
                <w:szCs w:val="20"/>
              </w:rPr>
            </w:pPr>
          </w:p>
          <w:p w:rsidR="00C1071B" w:rsidRDefault="00610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Red: Favourite superhero</w:t>
            </w:r>
          </w:p>
          <w:p w:rsidR="00C1071B" w:rsidRDefault="00610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Orange: Favourite sport</w:t>
            </w:r>
          </w:p>
          <w:p w:rsidR="00C1071B" w:rsidRDefault="00610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Blue: Favourite food</w:t>
            </w:r>
          </w:p>
          <w:p w:rsidR="00C1071B" w:rsidRDefault="00610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Green: Favourite animal</w:t>
            </w:r>
          </w:p>
          <w:p w:rsidR="00C1071B" w:rsidRDefault="00610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Yellow: Favourite TV show</w:t>
            </w:r>
          </w:p>
        </w:tc>
        <w:tc>
          <w:tcPr>
            <w:tcW w:w="1153" w:type="dxa"/>
            <w:vMerge w:val="restart"/>
            <w:shd w:val="clear" w:color="auto" w:fill="auto"/>
          </w:tcPr>
          <w:p w:rsidR="00C1071B" w:rsidRDefault="00610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min</w:t>
            </w:r>
          </w:p>
          <w:p w:rsidR="00C1071B" w:rsidRDefault="00610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T-SS</w:t>
            </w:r>
          </w:p>
          <w:p w:rsidR="00C1071B" w:rsidRDefault="00C1071B">
            <w:pPr>
              <w:rPr>
                <w:sz w:val="20"/>
                <w:szCs w:val="20"/>
              </w:rPr>
            </w:pPr>
          </w:p>
        </w:tc>
      </w:tr>
      <w:tr w:rsidR="00C1071B">
        <w:trPr>
          <w:trHeight w:val="260"/>
        </w:trPr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C1071B" w:rsidRDefault="00C107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209" w:type="dxa"/>
            <w:shd w:val="clear" w:color="auto" w:fill="auto"/>
            <w:vAlign w:val="bottom"/>
          </w:tcPr>
          <w:p w:rsidR="00C1071B" w:rsidRDefault="00610789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 xml:space="preserve">Assessment: </w:t>
            </w:r>
            <w:r>
              <w:rPr>
                <w:b/>
                <w:i/>
                <w:sz w:val="22"/>
                <w:szCs w:val="22"/>
              </w:rPr>
              <w:t>Classroom assessment Technique: “Stop and Go”</w:t>
            </w:r>
          </w:p>
          <w:p w:rsidR="00C1071B" w:rsidRDefault="00610789">
            <w:pPr>
              <w:jc w:val="both"/>
              <w:rPr>
                <w:sz w:val="20"/>
                <w:szCs w:val="20"/>
              </w:rPr>
            </w:pPr>
            <w:r>
              <w:t>SS will receive two cards (one red, one green). Hold the green card upright if they understand what they have to do. Hold the red card if they don´t understand and need clarification. T will explain</w:t>
            </w:r>
            <w:r>
              <w:t xml:space="preserve"> if someone shows the red car.</w:t>
            </w:r>
          </w:p>
        </w:tc>
        <w:tc>
          <w:tcPr>
            <w:tcW w:w="1153" w:type="dxa"/>
            <w:vMerge/>
            <w:shd w:val="clear" w:color="auto" w:fill="auto"/>
          </w:tcPr>
          <w:p w:rsidR="00C1071B" w:rsidRDefault="00C107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1071B">
        <w:trPr>
          <w:trHeight w:val="700"/>
        </w:trPr>
        <w:tc>
          <w:tcPr>
            <w:tcW w:w="662" w:type="dxa"/>
            <w:vMerge w:val="restart"/>
            <w:shd w:val="clear" w:color="auto" w:fill="auto"/>
            <w:vAlign w:val="center"/>
          </w:tcPr>
          <w:p w:rsidR="00C1071B" w:rsidRDefault="00610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Pre-task</w:t>
            </w:r>
          </w:p>
        </w:tc>
        <w:tc>
          <w:tcPr>
            <w:tcW w:w="8255" w:type="dxa"/>
            <w:gridSpan w:val="2"/>
            <w:shd w:val="clear" w:color="auto" w:fill="auto"/>
          </w:tcPr>
          <w:p w:rsidR="00C1071B" w:rsidRDefault="00610789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Watching a video about personal care habits at: </w:t>
            </w:r>
            <w:hyperlink r:id="rId8">
              <w:r>
                <w:rPr>
                  <w:color w:val="0563C1"/>
                  <w:sz w:val="21"/>
                  <w:szCs w:val="21"/>
                  <w:u w:val="single"/>
                </w:rPr>
                <w:t>https://www.youtube.com/watch?v=gi30YcK3894</w:t>
              </w:r>
            </w:hyperlink>
            <w:r>
              <w:rPr>
                <w:sz w:val="21"/>
                <w:szCs w:val="21"/>
              </w:rPr>
              <w:t xml:space="preserve">. While watching the video, cross out the hygiene habits you hear. Take into account there are some intruders. T previously watches the video and decides upon the phrases he/she wants to use for the exercise and also the intruders. </w:t>
            </w:r>
          </w:p>
          <w:p w:rsidR="00C1071B" w:rsidRDefault="00C1071B">
            <w:pPr>
              <w:jc w:val="both"/>
              <w:rPr>
                <w:sz w:val="21"/>
                <w:szCs w:val="21"/>
              </w:rPr>
            </w:pPr>
          </w:p>
          <w:p w:rsidR="00C1071B" w:rsidRDefault="00C1071B">
            <w:pPr>
              <w:jc w:val="both"/>
              <w:rPr>
                <w:sz w:val="21"/>
                <w:szCs w:val="21"/>
              </w:rPr>
            </w:pPr>
          </w:p>
          <w:p w:rsidR="00C1071B" w:rsidRDefault="00610789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 expands a little bi</w:t>
            </w:r>
            <w:r>
              <w:rPr>
                <w:sz w:val="21"/>
                <w:szCs w:val="21"/>
              </w:rPr>
              <w:t xml:space="preserve">t the explanation about personal care and the use of adverbs of frequency (always, often sometimes, never). </w:t>
            </w:r>
          </w:p>
        </w:tc>
        <w:tc>
          <w:tcPr>
            <w:tcW w:w="1153" w:type="dxa"/>
            <w:vMerge w:val="restart"/>
            <w:shd w:val="clear" w:color="auto" w:fill="auto"/>
          </w:tcPr>
          <w:p w:rsidR="00C1071B" w:rsidRDefault="00610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minutes</w:t>
            </w:r>
          </w:p>
          <w:p w:rsidR="00C1071B" w:rsidRDefault="00610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 work</w:t>
            </w:r>
          </w:p>
          <w:p w:rsidR="00C1071B" w:rsidRDefault="00610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T-SS</w:t>
            </w:r>
          </w:p>
          <w:p w:rsidR="00C1071B" w:rsidRDefault="00C1071B">
            <w:pPr>
              <w:rPr>
                <w:sz w:val="20"/>
                <w:szCs w:val="20"/>
              </w:rPr>
            </w:pPr>
          </w:p>
          <w:p w:rsidR="00C1071B" w:rsidRDefault="00C1071B">
            <w:pPr>
              <w:rPr>
                <w:sz w:val="20"/>
                <w:szCs w:val="20"/>
              </w:rPr>
            </w:pPr>
          </w:p>
          <w:p w:rsidR="00C1071B" w:rsidRDefault="00610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  <w:p w:rsidR="00C1071B" w:rsidRDefault="00610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T-SS</w:t>
            </w:r>
          </w:p>
        </w:tc>
      </w:tr>
      <w:tr w:rsidR="00C1071B">
        <w:trPr>
          <w:trHeight w:val="240"/>
        </w:trPr>
        <w:tc>
          <w:tcPr>
            <w:tcW w:w="662" w:type="dxa"/>
            <w:vMerge/>
            <w:shd w:val="clear" w:color="auto" w:fill="auto"/>
            <w:vAlign w:val="center"/>
          </w:tcPr>
          <w:p w:rsidR="00C1071B" w:rsidRDefault="00C107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255" w:type="dxa"/>
            <w:gridSpan w:val="2"/>
            <w:shd w:val="clear" w:color="auto" w:fill="auto"/>
          </w:tcPr>
          <w:p w:rsidR="00C1071B" w:rsidRDefault="00610789">
            <w:pPr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 xml:space="preserve">Assessment: </w:t>
            </w:r>
            <w:r>
              <w:rPr>
                <w:b/>
                <w:i/>
                <w:sz w:val="21"/>
                <w:szCs w:val="21"/>
              </w:rPr>
              <w:t>Classroom assessment Technique: “Stop and Go”</w:t>
            </w:r>
          </w:p>
          <w:p w:rsidR="00C1071B" w:rsidRDefault="00610789">
            <w:pPr>
              <w:jc w:val="both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SS will receive two cards (one red, one green). Hold the green card upright if they understand what to do. Hold the red card if they don´t understand and need clarification. Teacher will explain if someone show</w:t>
            </w:r>
            <w:r>
              <w:rPr>
                <w:sz w:val="21"/>
                <w:szCs w:val="21"/>
              </w:rPr>
              <w:t>s the red car.</w:t>
            </w:r>
          </w:p>
        </w:tc>
        <w:tc>
          <w:tcPr>
            <w:tcW w:w="1153" w:type="dxa"/>
            <w:vMerge/>
            <w:shd w:val="clear" w:color="auto" w:fill="auto"/>
          </w:tcPr>
          <w:p w:rsidR="00C1071B" w:rsidRDefault="00C107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</w:tr>
      <w:tr w:rsidR="00C1071B">
        <w:trPr>
          <w:trHeight w:val="720"/>
        </w:trPr>
        <w:tc>
          <w:tcPr>
            <w:tcW w:w="662" w:type="dxa"/>
            <w:vMerge w:val="restart"/>
            <w:shd w:val="clear" w:color="auto" w:fill="auto"/>
            <w:vAlign w:val="center"/>
          </w:tcPr>
          <w:p w:rsidR="00C1071B" w:rsidRDefault="00610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</w:t>
            </w:r>
          </w:p>
        </w:tc>
        <w:tc>
          <w:tcPr>
            <w:tcW w:w="8255" w:type="dxa"/>
            <w:gridSpan w:val="2"/>
            <w:shd w:val="clear" w:color="auto" w:fill="auto"/>
          </w:tcPr>
          <w:p w:rsidR="00C1071B" w:rsidRDefault="00610789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Watching a slide presentation on Power Point about vocabulary related to personal hygiene habits, the items they need for this purpose, and a chart explaining adverbs of frequency. Repeating vocabulary.</w:t>
            </w:r>
          </w:p>
          <w:p w:rsidR="00C1071B" w:rsidRDefault="00C1071B">
            <w:pPr>
              <w:jc w:val="both"/>
              <w:rPr>
                <w:sz w:val="21"/>
                <w:szCs w:val="21"/>
              </w:rPr>
            </w:pPr>
          </w:p>
          <w:p w:rsidR="00C1071B" w:rsidRDefault="00610789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Playing Memory game using flash cards with the vocab</w:t>
            </w:r>
            <w:r>
              <w:rPr>
                <w:sz w:val="21"/>
                <w:szCs w:val="21"/>
              </w:rPr>
              <w:t xml:space="preserve">ulary learned. (T previously chooses some images related to personal care/hygiene to play the game. Make sure you get two of each image for SS to pair them). </w:t>
            </w:r>
          </w:p>
          <w:p w:rsidR="00C1071B" w:rsidRDefault="00C1071B">
            <w:pPr>
              <w:jc w:val="both"/>
              <w:rPr>
                <w:sz w:val="21"/>
                <w:szCs w:val="21"/>
              </w:rPr>
            </w:pPr>
          </w:p>
          <w:p w:rsidR="00C1071B" w:rsidRDefault="00610789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 asks SS to lead a personal care campaign outside the classroom. For doing so, T gives SS a pos</w:t>
            </w:r>
            <w:r>
              <w:rPr>
                <w:sz w:val="21"/>
                <w:szCs w:val="21"/>
              </w:rPr>
              <w:t xml:space="preserve">ter to make in groups of 3-4. SS must include different actions everyone must do if they want to have a good hygiene. SS must also use adverbs of frequency and make a drawing for their campaign. </w:t>
            </w:r>
          </w:p>
        </w:tc>
        <w:tc>
          <w:tcPr>
            <w:tcW w:w="1153" w:type="dxa"/>
            <w:vMerge w:val="restart"/>
            <w:shd w:val="clear" w:color="auto" w:fill="auto"/>
          </w:tcPr>
          <w:p w:rsidR="00C1071B" w:rsidRDefault="00610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minutes</w:t>
            </w:r>
          </w:p>
          <w:p w:rsidR="00C1071B" w:rsidRDefault="00610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work</w:t>
            </w:r>
          </w:p>
          <w:p w:rsidR="00C1071B" w:rsidRDefault="00610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T-SS</w:t>
            </w:r>
          </w:p>
          <w:p w:rsidR="00C1071B" w:rsidRDefault="00C1071B">
            <w:pPr>
              <w:rPr>
                <w:sz w:val="20"/>
                <w:szCs w:val="20"/>
              </w:rPr>
            </w:pPr>
          </w:p>
          <w:p w:rsidR="00C1071B" w:rsidRDefault="00C1071B">
            <w:pPr>
              <w:rPr>
                <w:sz w:val="20"/>
                <w:szCs w:val="20"/>
              </w:rPr>
            </w:pPr>
          </w:p>
          <w:p w:rsidR="00C1071B" w:rsidRDefault="00C1071B">
            <w:pPr>
              <w:rPr>
                <w:sz w:val="20"/>
                <w:szCs w:val="20"/>
              </w:rPr>
            </w:pPr>
          </w:p>
          <w:p w:rsidR="00C1071B" w:rsidRDefault="00C1071B">
            <w:pPr>
              <w:rPr>
                <w:sz w:val="20"/>
                <w:szCs w:val="20"/>
              </w:rPr>
            </w:pPr>
          </w:p>
          <w:p w:rsidR="00C1071B" w:rsidRDefault="00C1071B">
            <w:pPr>
              <w:rPr>
                <w:sz w:val="20"/>
                <w:szCs w:val="20"/>
              </w:rPr>
            </w:pPr>
          </w:p>
          <w:p w:rsidR="00C1071B" w:rsidRDefault="00610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min</w:t>
            </w:r>
          </w:p>
          <w:p w:rsidR="00C1071B" w:rsidRDefault="00610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SS-SS</w:t>
            </w:r>
          </w:p>
          <w:p w:rsidR="00C1071B" w:rsidRDefault="00C1071B">
            <w:pPr>
              <w:rPr>
                <w:sz w:val="20"/>
                <w:szCs w:val="20"/>
              </w:rPr>
            </w:pPr>
          </w:p>
          <w:p w:rsidR="00C1071B" w:rsidRDefault="00C1071B">
            <w:pPr>
              <w:rPr>
                <w:sz w:val="20"/>
                <w:szCs w:val="20"/>
              </w:rPr>
            </w:pPr>
          </w:p>
          <w:p w:rsidR="00C1071B" w:rsidRDefault="00610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  <w:p w:rsidR="00C1071B" w:rsidRDefault="00610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</w:t>
            </w:r>
          </w:p>
        </w:tc>
      </w:tr>
      <w:tr w:rsidR="00C1071B">
        <w:trPr>
          <w:trHeight w:val="220"/>
        </w:trPr>
        <w:tc>
          <w:tcPr>
            <w:tcW w:w="662" w:type="dxa"/>
            <w:vMerge/>
            <w:shd w:val="clear" w:color="auto" w:fill="auto"/>
            <w:vAlign w:val="center"/>
          </w:tcPr>
          <w:p w:rsidR="00C1071B" w:rsidRDefault="00C107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255" w:type="dxa"/>
            <w:gridSpan w:val="2"/>
            <w:shd w:val="clear" w:color="auto" w:fill="auto"/>
          </w:tcPr>
          <w:p w:rsidR="00C1071B" w:rsidRDefault="00610789">
            <w:pPr>
              <w:jc w:val="both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 xml:space="preserve">Assessment: </w:t>
            </w:r>
            <w:r>
              <w:rPr>
                <w:b/>
                <w:i/>
                <w:sz w:val="21"/>
                <w:szCs w:val="21"/>
              </w:rPr>
              <w:t xml:space="preserve">Self-assessment activity: “Learning Log” </w:t>
            </w:r>
          </w:p>
          <w:p w:rsidR="00C1071B" w:rsidRDefault="00610789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SS will complete the following statement according to the lesson:</w:t>
            </w:r>
          </w:p>
          <w:p w:rsidR="00C1071B" w:rsidRDefault="00C1071B">
            <w:pPr>
              <w:jc w:val="both"/>
              <w:rPr>
                <w:sz w:val="21"/>
                <w:szCs w:val="21"/>
              </w:rPr>
            </w:pPr>
          </w:p>
          <w:p w:rsidR="00C1071B" w:rsidRDefault="00610789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Today I´ve learned…</w:t>
            </w:r>
          </w:p>
          <w:p w:rsidR="00C1071B" w:rsidRDefault="00610789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What a liked most about this lesson was…</w:t>
            </w:r>
          </w:p>
          <w:p w:rsidR="00C1071B" w:rsidRDefault="00610789">
            <w:pPr>
              <w:jc w:val="both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One thing I´m not sure about is…</w:t>
            </w:r>
          </w:p>
        </w:tc>
        <w:tc>
          <w:tcPr>
            <w:tcW w:w="1153" w:type="dxa"/>
            <w:vMerge/>
            <w:shd w:val="clear" w:color="auto" w:fill="auto"/>
          </w:tcPr>
          <w:p w:rsidR="00C1071B" w:rsidRDefault="00C107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</w:tr>
      <w:tr w:rsidR="00C1071B">
        <w:trPr>
          <w:trHeight w:val="540"/>
        </w:trPr>
        <w:tc>
          <w:tcPr>
            <w:tcW w:w="662" w:type="dxa"/>
            <w:vMerge w:val="restart"/>
            <w:shd w:val="clear" w:color="auto" w:fill="auto"/>
            <w:vAlign w:val="center"/>
          </w:tcPr>
          <w:p w:rsidR="00C1071B" w:rsidRDefault="00610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Post-task</w:t>
            </w:r>
          </w:p>
        </w:tc>
        <w:tc>
          <w:tcPr>
            <w:tcW w:w="8255" w:type="dxa"/>
            <w:gridSpan w:val="2"/>
            <w:shd w:val="clear" w:color="auto" w:fill="auto"/>
          </w:tcPr>
          <w:p w:rsidR="00C1071B" w:rsidRDefault="006107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 asks SS to make a letter to their classmates listing some suggestions for personal hygiene routines according to what they have just designed in the posters.</w:t>
            </w:r>
          </w:p>
          <w:p w:rsidR="00C1071B" w:rsidRDefault="00C1071B">
            <w:pPr>
              <w:rPr>
                <w:sz w:val="21"/>
                <w:szCs w:val="21"/>
              </w:rPr>
            </w:pPr>
          </w:p>
          <w:p w:rsidR="00C1071B" w:rsidRDefault="006107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Sharing the information.</w:t>
            </w:r>
          </w:p>
        </w:tc>
        <w:tc>
          <w:tcPr>
            <w:tcW w:w="1153" w:type="dxa"/>
            <w:vMerge w:val="restart"/>
            <w:shd w:val="clear" w:color="auto" w:fill="auto"/>
          </w:tcPr>
          <w:p w:rsidR="00C1071B" w:rsidRDefault="00610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min</w:t>
            </w:r>
          </w:p>
          <w:p w:rsidR="00C1071B" w:rsidRDefault="00610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SS-SS</w:t>
            </w:r>
          </w:p>
          <w:p w:rsidR="00C1071B" w:rsidRDefault="00C1071B">
            <w:pPr>
              <w:rPr>
                <w:sz w:val="20"/>
                <w:szCs w:val="20"/>
              </w:rPr>
            </w:pPr>
          </w:p>
          <w:p w:rsidR="00C1071B" w:rsidRDefault="00C1071B">
            <w:pPr>
              <w:rPr>
                <w:sz w:val="20"/>
                <w:szCs w:val="20"/>
              </w:rPr>
            </w:pPr>
          </w:p>
          <w:p w:rsidR="00C1071B" w:rsidRDefault="00C1071B">
            <w:pPr>
              <w:rPr>
                <w:sz w:val="20"/>
                <w:szCs w:val="20"/>
              </w:rPr>
            </w:pPr>
          </w:p>
          <w:p w:rsidR="00C1071B" w:rsidRDefault="00C1071B">
            <w:pPr>
              <w:rPr>
                <w:sz w:val="20"/>
                <w:szCs w:val="20"/>
              </w:rPr>
            </w:pPr>
          </w:p>
          <w:p w:rsidR="00C1071B" w:rsidRDefault="00C1071B">
            <w:pPr>
              <w:rPr>
                <w:sz w:val="20"/>
                <w:szCs w:val="20"/>
              </w:rPr>
            </w:pPr>
          </w:p>
          <w:p w:rsidR="00C1071B" w:rsidRDefault="00C1071B">
            <w:pPr>
              <w:rPr>
                <w:sz w:val="20"/>
                <w:szCs w:val="20"/>
              </w:rPr>
            </w:pPr>
          </w:p>
          <w:p w:rsidR="00C1071B" w:rsidRDefault="00C1071B">
            <w:pPr>
              <w:rPr>
                <w:sz w:val="20"/>
                <w:szCs w:val="20"/>
              </w:rPr>
            </w:pPr>
          </w:p>
          <w:p w:rsidR="00C1071B" w:rsidRDefault="00C1071B">
            <w:pPr>
              <w:rPr>
                <w:sz w:val="20"/>
                <w:szCs w:val="20"/>
              </w:rPr>
            </w:pPr>
          </w:p>
          <w:p w:rsidR="00C1071B" w:rsidRDefault="00C1071B">
            <w:pPr>
              <w:rPr>
                <w:sz w:val="20"/>
                <w:szCs w:val="20"/>
              </w:rPr>
            </w:pPr>
          </w:p>
          <w:p w:rsidR="00C1071B" w:rsidRDefault="00C1071B">
            <w:pPr>
              <w:rPr>
                <w:sz w:val="20"/>
                <w:szCs w:val="20"/>
              </w:rPr>
            </w:pPr>
          </w:p>
          <w:p w:rsidR="00C1071B" w:rsidRDefault="00610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min</w:t>
            </w:r>
          </w:p>
          <w:p w:rsidR="00C1071B" w:rsidRDefault="00610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SS-SS</w:t>
            </w:r>
          </w:p>
        </w:tc>
      </w:tr>
      <w:tr w:rsidR="00C1071B">
        <w:trPr>
          <w:trHeight w:val="160"/>
        </w:trPr>
        <w:tc>
          <w:tcPr>
            <w:tcW w:w="662" w:type="dxa"/>
            <w:vMerge/>
            <w:shd w:val="clear" w:color="auto" w:fill="auto"/>
            <w:vAlign w:val="center"/>
          </w:tcPr>
          <w:p w:rsidR="00C1071B" w:rsidRDefault="00C107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255" w:type="dxa"/>
            <w:gridSpan w:val="2"/>
            <w:shd w:val="clear" w:color="auto" w:fill="auto"/>
          </w:tcPr>
          <w:p w:rsidR="00C1071B" w:rsidRDefault="00610789">
            <w:pPr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 xml:space="preserve">Assessment: </w:t>
            </w:r>
            <w:r>
              <w:rPr>
                <w:b/>
                <w:i/>
                <w:sz w:val="21"/>
                <w:szCs w:val="21"/>
              </w:rPr>
              <w:t>Rubric</w:t>
            </w:r>
          </w:p>
          <w:p w:rsidR="00C1071B" w:rsidRDefault="00610789">
            <w:pPr>
              <w:jc w:val="both"/>
              <w:rPr>
                <w:sz w:val="21"/>
                <w:szCs w:val="21"/>
              </w:rPr>
            </w:pPr>
            <w:hyperlink r:id="rId9">
              <w:r>
                <w:rPr>
                  <w:color w:val="0563C1"/>
                  <w:sz w:val="21"/>
                  <w:szCs w:val="21"/>
                  <w:u w:val="single"/>
                </w:rPr>
                <w:t>https://rubric-maker.com/index.php?v=&amp;page_ac=&amp;type=&amp;tool=&amp;ru_action=view_rubric&amp;ru_id=251924</w:t>
              </w:r>
            </w:hyperlink>
          </w:p>
          <w:p w:rsidR="00C1071B" w:rsidRDefault="00610789">
            <w:pPr>
              <w:jc w:val="both"/>
              <w:rPr>
                <w:sz w:val="21"/>
                <w:szCs w:val="21"/>
              </w:rPr>
            </w:pPr>
            <w:hyperlink r:id="rId10">
              <w:r>
                <w:rPr>
                  <w:color w:val="0563C1"/>
                  <w:sz w:val="21"/>
                  <w:szCs w:val="21"/>
                  <w:u w:val="single"/>
                </w:rPr>
                <w:t>https://rubric-maker.com/index.php?v=&amp;page_ac=&amp;type=&amp;tool=&amp;ru_action=view_rubric_checklist&amp;ru_id=251924</w:t>
              </w:r>
            </w:hyperlink>
          </w:p>
          <w:p w:rsidR="00C1071B" w:rsidRDefault="00C1071B">
            <w:pPr>
              <w:jc w:val="both"/>
              <w:rPr>
                <w:sz w:val="21"/>
                <w:szCs w:val="21"/>
              </w:rPr>
            </w:pPr>
          </w:p>
          <w:p w:rsidR="00C1071B" w:rsidRDefault="00610789">
            <w:pPr>
              <w:jc w:val="both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Peer assessment: “Two stars and a wish”:</w:t>
            </w:r>
          </w:p>
          <w:p w:rsidR="00C1071B" w:rsidRDefault="00610789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SS will receive a format and they are </w:t>
            </w:r>
            <w:r>
              <w:rPr>
                <w:sz w:val="21"/>
                <w:szCs w:val="21"/>
              </w:rPr>
              <w:t>going to complete some sentences after they have read their classmate’s letter.</w:t>
            </w:r>
          </w:p>
          <w:p w:rsidR="00C1071B" w:rsidRDefault="00C1071B">
            <w:pPr>
              <w:jc w:val="both"/>
              <w:rPr>
                <w:sz w:val="21"/>
                <w:szCs w:val="21"/>
              </w:rPr>
            </w:pPr>
          </w:p>
          <w:p w:rsidR="00C1071B" w:rsidRDefault="00610789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I´ve read your letter and I liked…</w:t>
            </w:r>
          </w:p>
          <w:p w:rsidR="00C1071B" w:rsidRDefault="00610789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think __________________ was good.</w:t>
            </w:r>
          </w:p>
          <w:p w:rsidR="00C1071B" w:rsidRDefault="00610789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wish that next time you…</w:t>
            </w:r>
          </w:p>
        </w:tc>
        <w:tc>
          <w:tcPr>
            <w:tcW w:w="1153" w:type="dxa"/>
            <w:vMerge/>
            <w:shd w:val="clear" w:color="auto" w:fill="auto"/>
          </w:tcPr>
          <w:p w:rsidR="00C1071B" w:rsidRDefault="00C107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1"/>
                <w:szCs w:val="21"/>
              </w:rPr>
            </w:pPr>
          </w:p>
        </w:tc>
      </w:tr>
      <w:tr w:rsidR="00C1071B">
        <w:trPr>
          <w:trHeight w:val="120"/>
        </w:trPr>
        <w:tc>
          <w:tcPr>
            <w:tcW w:w="662" w:type="dxa"/>
            <w:vMerge w:val="restart"/>
            <w:shd w:val="clear" w:color="auto" w:fill="auto"/>
            <w:vAlign w:val="center"/>
          </w:tcPr>
          <w:p w:rsidR="00C1071B" w:rsidRDefault="006107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Wrap up</w:t>
            </w:r>
          </w:p>
        </w:tc>
        <w:tc>
          <w:tcPr>
            <w:tcW w:w="8255" w:type="dxa"/>
            <w:gridSpan w:val="2"/>
            <w:shd w:val="clear" w:color="auto" w:fill="auto"/>
          </w:tcPr>
          <w:p w:rsidR="00C1071B" w:rsidRDefault="00610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brings some extra exercise for SS to practice with adverbs of frequency.</w:t>
            </w:r>
          </w:p>
          <w:p w:rsidR="00C1071B" w:rsidRDefault="00610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this link out:</w:t>
            </w:r>
          </w:p>
          <w:p w:rsidR="00C1071B" w:rsidRDefault="00610789">
            <w:pPr>
              <w:rPr>
                <w:sz w:val="20"/>
                <w:szCs w:val="20"/>
              </w:rPr>
            </w:pPr>
            <w:hyperlink r:id="rId11">
              <w:r>
                <w:rPr>
                  <w:color w:val="0563C1"/>
                  <w:sz w:val="20"/>
                  <w:szCs w:val="20"/>
                  <w:u w:val="single"/>
                </w:rPr>
                <w:t>https://agendaweb.org/exercises/grammar/adverbs/frequency-1</w:t>
              </w:r>
            </w:hyperlink>
          </w:p>
          <w:p w:rsidR="00C1071B" w:rsidRDefault="00C1071B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shd w:val="clear" w:color="auto" w:fill="auto"/>
          </w:tcPr>
          <w:p w:rsidR="00C1071B" w:rsidRDefault="00610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minutes</w:t>
            </w:r>
          </w:p>
          <w:p w:rsidR="00C1071B" w:rsidRDefault="00610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T-SS</w:t>
            </w:r>
          </w:p>
        </w:tc>
      </w:tr>
      <w:tr w:rsidR="00C1071B">
        <w:trPr>
          <w:trHeight w:val="100"/>
        </w:trPr>
        <w:tc>
          <w:tcPr>
            <w:tcW w:w="662" w:type="dxa"/>
            <w:vMerge/>
            <w:shd w:val="clear" w:color="auto" w:fill="auto"/>
            <w:vAlign w:val="center"/>
          </w:tcPr>
          <w:p w:rsidR="00C1071B" w:rsidRDefault="00C107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255" w:type="dxa"/>
            <w:gridSpan w:val="2"/>
            <w:shd w:val="clear" w:color="auto" w:fill="auto"/>
          </w:tcPr>
          <w:p w:rsidR="00C1071B" w:rsidRDefault="00610789">
            <w:pPr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Assessment</w:t>
            </w:r>
            <w:r>
              <w:rPr>
                <w:b/>
                <w:i/>
                <w:color w:val="000000"/>
              </w:rPr>
              <w:t xml:space="preserve">: </w:t>
            </w:r>
            <w:r>
              <w:rPr>
                <w:b/>
                <w:i/>
                <w:color w:val="000000"/>
                <w:sz w:val="21"/>
                <w:szCs w:val="21"/>
              </w:rPr>
              <w:t>Summative</w:t>
            </w:r>
          </w:p>
          <w:p w:rsidR="00C1071B" w:rsidRDefault="0061078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Writing at least 5 sentences telling about their mom´s hygiene routine including adverbs of frequency.</w:t>
            </w:r>
          </w:p>
        </w:tc>
        <w:tc>
          <w:tcPr>
            <w:tcW w:w="1153" w:type="dxa"/>
            <w:vMerge/>
            <w:shd w:val="clear" w:color="auto" w:fill="auto"/>
          </w:tcPr>
          <w:p w:rsidR="00C1071B" w:rsidRDefault="00C107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C1071B" w:rsidRDefault="00C1071B"/>
    <w:p w:rsidR="00C1071B" w:rsidRDefault="00610789">
      <w:pPr>
        <w:rPr>
          <w:i/>
          <w:color w:val="7F7F7F"/>
        </w:rPr>
      </w:pPr>
      <w:r>
        <w:rPr>
          <w:i/>
          <w:color w:val="7F7F7F"/>
        </w:rPr>
        <w:t>List a series of ideas of how this plan can be methodologically adapted so other teachers can implement it in their own educational context.</w:t>
      </w:r>
    </w:p>
    <w:tbl>
      <w:tblPr>
        <w:tblStyle w:val="a8"/>
        <w:tblW w:w="10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070"/>
      </w:tblGrid>
      <w:tr w:rsidR="00C1071B">
        <w:tc>
          <w:tcPr>
            <w:tcW w:w="10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C1071B" w:rsidRDefault="00610789">
            <w:pPr>
              <w:jc w:val="center"/>
              <w:rPr>
                <w:b/>
              </w:rPr>
            </w:pPr>
            <w:r>
              <w:rPr>
                <w:b/>
              </w:rPr>
              <w:t>Implementation alternatives</w:t>
            </w:r>
          </w:p>
        </w:tc>
      </w:tr>
      <w:tr w:rsidR="00C1071B">
        <w:trPr>
          <w:trHeight w:val="960"/>
        </w:trPr>
        <w:tc>
          <w:tcPr>
            <w:tcW w:w="10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71B" w:rsidRDefault="006107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work at an urban area where it is easy to find flavour chewy candies, but if you wor</w:t>
            </w:r>
            <w:r>
              <w:rPr>
                <w:sz w:val="20"/>
                <w:szCs w:val="20"/>
              </w:rPr>
              <w:t>k at a rural area you can roll some pieces of coloured paper for the warm-up activity.  If you don´t have access to internet, it would be a good idea to design a worksheet to practice adverbs of frequency, and download the video. If you don´t have a comput</w:t>
            </w:r>
            <w:r>
              <w:rPr>
                <w:sz w:val="20"/>
                <w:szCs w:val="20"/>
              </w:rPr>
              <w:t>er to work you can design the flash cards for the memory game and use them for introducing vocabulary.</w:t>
            </w:r>
          </w:p>
          <w:p w:rsidR="00C1071B" w:rsidRDefault="00C1071B">
            <w:pPr>
              <w:rPr>
                <w:sz w:val="21"/>
                <w:szCs w:val="21"/>
              </w:rPr>
            </w:pPr>
          </w:p>
        </w:tc>
      </w:tr>
    </w:tbl>
    <w:p w:rsidR="00C1071B" w:rsidRDefault="00C1071B"/>
    <w:p w:rsidR="00C1071B" w:rsidRDefault="00C1071B"/>
    <w:p w:rsidR="00C1071B" w:rsidRDefault="00610789">
      <w:pPr>
        <w:rPr>
          <w:i/>
          <w:color w:val="7F7F7F"/>
        </w:rPr>
      </w:pPr>
      <w:r>
        <w:rPr>
          <w:i/>
          <w:color w:val="7F7F7F"/>
        </w:rPr>
        <w:t>Write the key word for each category based on the content of this plan. For example:</w:t>
      </w:r>
    </w:p>
    <w:p w:rsidR="00C1071B" w:rsidRDefault="00610789">
      <w:pPr>
        <w:rPr>
          <w:i/>
          <w:color w:val="7F7F7F"/>
        </w:rPr>
      </w:pPr>
      <w:r>
        <w:rPr>
          <w:i/>
          <w:color w:val="7F7F7F"/>
        </w:rPr>
        <w:t>Topic: environment</w:t>
      </w:r>
      <w:r>
        <w:rPr>
          <w:i/>
          <w:color w:val="7F7F7F"/>
        </w:rPr>
        <w:tab/>
        <w:t>Skill: reading</w:t>
      </w:r>
      <w:r>
        <w:rPr>
          <w:i/>
          <w:color w:val="7F7F7F"/>
        </w:rPr>
        <w:tab/>
      </w:r>
      <w:r>
        <w:rPr>
          <w:i/>
          <w:color w:val="7F7F7F"/>
        </w:rPr>
        <w:tab/>
        <w:t>Linguistic: should</w:t>
      </w:r>
      <w:r>
        <w:rPr>
          <w:i/>
          <w:color w:val="7F7F7F"/>
        </w:rPr>
        <w:tab/>
        <w:t>Vocabulary: animals, environment</w:t>
      </w:r>
    </w:p>
    <w:tbl>
      <w:tblPr>
        <w:tblStyle w:val="a9"/>
        <w:tblW w:w="10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14"/>
        <w:gridCol w:w="2014"/>
        <w:gridCol w:w="2014"/>
        <w:gridCol w:w="2014"/>
        <w:gridCol w:w="2014"/>
      </w:tblGrid>
      <w:tr w:rsidR="00C1071B">
        <w:tc>
          <w:tcPr>
            <w:tcW w:w="1007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C1071B" w:rsidRDefault="00610789">
            <w:pPr>
              <w:jc w:val="center"/>
              <w:rPr>
                <w:b/>
              </w:rPr>
            </w:pPr>
            <w:r>
              <w:rPr>
                <w:b/>
              </w:rPr>
              <w:t>Key words</w:t>
            </w:r>
          </w:p>
        </w:tc>
      </w:tr>
      <w:tr w:rsidR="00C1071B"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C1071B" w:rsidRDefault="00610789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C1071B" w:rsidRDefault="00610789">
            <w:pPr>
              <w:jc w:val="center"/>
              <w:rPr>
                <w:b/>
              </w:rPr>
            </w:pPr>
            <w:r>
              <w:rPr>
                <w:b/>
              </w:rPr>
              <w:t>skill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C1071B" w:rsidRDefault="00610789">
            <w:pPr>
              <w:jc w:val="center"/>
              <w:rPr>
                <w:b/>
              </w:rPr>
            </w:pPr>
            <w:r>
              <w:rPr>
                <w:b/>
              </w:rPr>
              <w:t>linguistic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:rsidR="00C1071B" w:rsidRDefault="00610789">
            <w:pPr>
              <w:jc w:val="center"/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C1071B" w:rsidRDefault="00610789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</w:tr>
      <w:tr w:rsidR="00C1071B"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71B" w:rsidRDefault="0061078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Being Clean is Cool and Fun</w:t>
            </w:r>
            <w:r w:rsidR="00C30958">
              <w:rPr>
                <w:b/>
                <w:sz w:val="21"/>
                <w:szCs w:val="21"/>
              </w:rPr>
              <w:t>!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71B" w:rsidRDefault="006107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Writing and Speaking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71B" w:rsidRDefault="006107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Imperatives</w:t>
            </w:r>
          </w:p>
          <w:p w:rsidR="00C1071B" w:rsidRDefault="006107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Adverbs of frequency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71B" w:rsidRDefault="006107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Personal hygiene habits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071B" w:rsidRDefault="006107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7th </w:t>
            </w:r>
          </w:p>
        </w:tc>
      </w:tr>
    </w:tbl>
    <w:p w:rsidR="00C1071B" w:rsidRDefault="00C1071B">
      <w:pPr>
        <w:rPr>
          <w:i/>
          <w:color w:val="7F7F7F"/>
        </w:rPr>
      </w:pPr>
    </w:p>
    <w:p w:rsidR="00C1071B" w:rsidRDefault="00C1071B"/>
    <w:sectPr w:rsidR="00C1071B">
      <w:headerReference w:type="default" r:id="rId12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789" w:rsidRDefault="00610789">
      <w:r>
        <w:separator/>
      </w:r>
    </w:p>
  </w:endnote>
  <w:endnote w:type="continuationSeparator" w:id="0">
    <w:p w:rsidR="00610789" w:rsidRDefault="0061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789" w:rsidRDefault="00610789">
      <w:r>
        <w:separator/>
      </w:r>
    </w:p>
  </w:footnote>
  <w:footnote w:type="continuationSeparator" w:id="0">
    <w:p w:rsidR="00610789" w:rsidRDefault="00610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71B" w:rsidRDefault="00C1071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a"/>
      <w:tblW w:w="10080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040"/>
      <w:gridCol w:w="5040"/>
    </w:tblGrid>
    <w:tr w:rsidR="00C1071B">
      <w:trPr>
        <w:jc w:val="center"/>
      </w:trPr>
      <w:tc>
        <w:tcPr>
          <w:tcW w:w="5040" w:type="dxa"/>
        </w:tcPr>
        <w:p w:rsidR="00C1071B" w:rsidRDefault="006107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2641599" cy="485112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</w:tcPr>
        <w:p w:rsidR="00C1071B" w:rsidRDefault="006107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2603498" cy="492040"/>
                <wp:effectExtent l="0" t="0" r="0" b="0"/>
                <wp:docPr id="5" name="image1.jpg" descr="N:\Brand\80th Anniversary\2019 logos\Español\JPEGs\British Council_Colombia_80_Years_Spanish_CMYK_2co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N:\Brand\80th Anniversary\2019 logos\Español\JPEGs\British Council_Colombia_80_Years_Spanish_CMYK_2col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C1071B" w:rsidRPr="00FA138B">
      <w:trPr>
        <w:jc w:val="center"/>
      </w:trPr>
      <w:tc>
        <w:tcPr>
          <w:tcW w:w="10080" w:type="dxa"/>
          <w:gridSpan w:val="2"/>
          <w:vAlign w:val="center"/>
        </w:tcPr>
        <w:p w:rsidR="00C1071B" w:rsidRPr="00FA138B" w:rsidRDefault="006107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  <w:lang w:val="es-CO"/>
            </w:rPr>
          </w:pPr>
          <w:r w:rsidRPr="00FA138B">
            <w:rPr>
              <w:color w:val="44546A"/>
              <w:sz w:val="24"/>
              <w:szCs w:val="24"/>
              <w:lang w:val="es-CO"/>
            </w:rPr>
            <w:t>Convenio 00028 de 2019</w:t>
          </w:r>
        </w:p>
        <w:p w:rsidR="00C1071B" w:rsidRPr="00FA138B" w:rsidRDefault="006107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  <w:lang w:val="es-CO"/>
            </w:rPr>
          </w:pPr>
          <w:r w:rsidRPr="00FA138B">
            <w:rPr>
              <w:color w:val="44546A"/>
              <w:sz w:val="24"/>
              <w:szCs w:val="24"/>
              <w:lang w:val="es-CO"/>
            </w:rPr>
            <w:t>entre el Ministerio de Educación Nacional y el British Council</w:t>
          </w:r>
        </w:p>
      </w:tc>
    </w:tr>
  </w:tbl>
  <w:p w:rsidR="00C1071B" w:rsidRPr="00FA138B" w:rsidRDefault="00C107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D7A00"/>
    <w:multiLevelType w:val="multilevel"/>
    <w:tmpl w:val="5A7A8F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71B"/>
    <w:rsid w:val="00610789"/>
    <w:rsid w:val="00C1071B"/>
    <w:rsid w:val="00C30958"/>
    <w:rsid w:val="00FA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342F8E7"/>
  <w15:docId w15:val="{04F4202C-AF80-EB4F-9137-7FC5AA1C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GB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FA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D20FA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117"/>
  </w:style>
  <w:style w:type="character" w:styleId="Refdecomentario">
    <w:name w:val="annotation reference"/>
    <w:basedOn w:val="Fuentedeprrafopredeter"/>
    <w:uiPriority w:val="99"/>
    <w:semiHidden/>
    <w:unhideWhenUsed/>
    <w:rsid w:val="006460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60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60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0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0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1CCA"/>
  </w:style>
  <w:style w:type="character" w:styleId="Hipervnculo">
    <w:name w:val="Hyperlink"/>
    <w:basedOn w:val="Fuentedeprrafopredeter"/>
    <w:uiPriority w:val="99"/>
    <w:unhideWhenUsed/>
    <w:rsid w:val="001304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7D17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i30YcK389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gendaweb.org/exercises/grammar/adverbs/frequency-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bric-maker.com/index.php?v=&amp;page_ac=&amp;type=&amp;tool=&amp;ru_action=view_rubric_checklist&amp;ru_id=2519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bric-maker.com/index.php?v=&amp;page_ac=&amp;type=&amp;tool=&amp;ru_action=view_rubric&amp;ru_id=251924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WAOklUg8B9T51xM1DhphNYl3cw==">AMUW2mVsA6pQPzBTY6ANIRsX5cPbsQyZHIfTImd9PMGPREbJbHtDLgpNdm1OlB0DCuK86gyRkfqAYEtFccWCXn9qOXA3jj0CTOhNWR35k5SvMVJ4VV/DuRmNKjQGYCIBz+QnXirktS++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1184</Words>
  <Characters>6514</Characters>
  <Application>Microsoft Office Word</Application>
  <DocSecurity>0</DocSecurity>
  <Lines>54</Lines>
  <Paragraphs>15</Paragraphs>
  <ScaleCrop>false</ScaleCrop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GONZALEZ</dc:creator>
  <cp:lastModifiedBy>Jairo Andres Sarmiento Giraldo</cp:lastModifiedBy>
  <cp:revision>3</cp:revision>
  <dcterms:created xsi:type="dcterms:W3CDTF">2019-11-03T14:17:00Z</dcterms:created>
  <dcterms:modified xsi:type="dcterms:W3CDTF">2019-12-17T04:06:00Z</dcterms:modified>
</cp:coreProperties>
</file>