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5CD8" w14:textId="77777777" w:rsidR="00931DA4" w:rsidRDefault="00E9313F">
      <w:pPr>
        <w:jc w:val="center"/>
        <w:rPr>
          <w:color w:val="2E75B5"/>
        </w:rPr>
      </w:pPr>
      <w:r>
        <w:rPr>
          <w:color w:val="2E75B5"/>
        </w:rPr>
        <w:t>INSPIRING TEACHERS</w:t>
      </w:r>
    </w:p>
    <w:p w14:paraId="1E5A8E0E" w14:textId="77777777" w:rsidR="00931DA4" w:rsidRDefault="00E9313F">
      <w:pPr>
        <w:jc w:val="center"/>
        <w:rPr>
          <w:color w:val="2E75B5"/>
        </w:rPr>
      </w:pPr>
      <w:r>
        <w:rPr>
          <w:color w:val="2E75B5"/>
        </w:rPr>
        <w:t>ELT PLAN TEMPLATE</w:t>
      </w:r>
    </w:p>
    <w:p w14:paraId="130882C9" w14:textId="77777777" w:rsidR="00931DA4" w:rsidRDefault="00931DA4"/>
    <w:p w14:paraId="488E0860" w14:textId="77777777" w:rsidR="00931DA4" w:rsidRDefault="00E9313F">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931DA4" w14:paraId="49365F9A"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BE41CED" w14:textId="77777777" w:rsidR="00931DA4" w:rsidRDefault="00E9313F">
            <w:pPr>
              <w:jc w:val="center"/>
              <w:rPr>
                <w:b/>
              </w:rPr>
            </w:pPr>
            <w:r>
              <w:rPr>
                <w:b/>
              </w:rPr>
              <w:t>Author</w:t>
            </w:r>
          </w:p>
        </w:tc>
      </w:tr>
      <w:tr w:rsidR="00931DA4" w14:paraId="09646ABA" w14:textId="77777777">
        <w:tc>
          <w:tcPr>
            <w:tcW w:w="2405" w:type="dxa"/>
            <w:tcBorders>
              <w:top w:val="single" w:sz="4" w:space="0" w:color="000000"/>
              <w:left w:val="single" w:sz="4" w:space="0" w:color="000000"/>
              <w:right w:val="single" w:sz="4" w:space="0" w:color="000000"/>
            </w:tcBorders>
            <w:shd w:val="clear" w:color="auto" w:fill="FFFFFF"/>
          </w:tcPr>
          <w:p w14:paraId="45FE76EE" w14:textId="77777777" w:rsidR="00931DA4" w:rsidRDefault="00E9313F">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4E255616" w14:textId="77777777" w:rsidR="00931DA4" w:rsidRDefault="00E9313F">
            <w:pPr>
              <w:rPr>
                <w:b/>
              </w:rPr>
            </w:pPr>
            <w:r>
              <w:rPr>
                <w:b/>
              </w:rPr>
              <w:t>Jennifer Cuellar Cuellar</w:t>
            </w:r>
          </w:p>
        </w:tc>
      </w:tr>
      <w:tr w:rsidR="00931DA4" w14:paraId="671D697D"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6C5F2826" w14:textId="77777777" w:rsidR="00931DA4" w:rsidRDefault="00E9313F">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19943E0E" w14:textId="77777777" w:rsidR="00931DA4" w:rsidRDefault="00E9313F">
            <w:pPr>
              <w:rPr>
                <w:b/>
              </w:rPr>
            </w:pPr>
            <w:r>
              <w:rPr>
                <w:b/>
              </w:rPr>
              <w:t>Jecuella12@gmail.com</w:t>
            </w:r>
          </w:p>
        </w:tc>
      </w:tr>
      <w:tr w:rsidR="00931DA4" w:rsidRPr="00E75A02" w14:paraId="0028368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E64C868" w14:textId="77777777" w:rsidR="00931DA4" w:rsidRDefault="00E9313F">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2B69427B" w14:textId="77777777" w:rsidR="00931DA4" w:rsidRPr="00E75A02" w:rsidRDefault="00E9313F">
            <w:pPr>
              <w:rPr>
                <w:b/>
                <w:sz w:val="21"/>
                <w:szCs w:val="21"/>
                <w:lang w:val="es-ES"/>
              </w:rPr>
            </w:pPr>
            <w:r w:rsidRPr="00E75A02">
              <w:rPr>
                <w:b/>
                <w:sz w:val="21"/>
                <w:szCs w:val="21"/>
                <w:lang w:val="es-ES"/>
              </w:rPr>
              <w:t>I.E General Francisco de Paula Santander</w:t>
            </w:r>
          </w:p>
        </w:tc>
      </w:tr>
    </w:tbl>
    <w:p w14:paraId="21C0F50C" w14:textId="77777777" w:rsidR="00931DA4" w:rsidRPr="00E75A02" w:rsidRDefault="00931DA4">
      <w:pPr>
        <w:rPr>
          <w:lang w:val="es-ES"/>
        </w:rPr>
      </w:pPr>
    </w:p>
    <w:p w14:paraId="02858796" w14:textId="77777777" w:rsidR="00931DA4" w:rsidRDefault="00E9313F">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931DA4" w14:paraId="500E4BDA" w14:textId="77777777">
        <w:tc>
          <w:tcPr>
            <w:tcW w:w="2517" w:type="dxa"/>
            <w:tcBorders>
              <w:top w:val="single" w:sz="4" w:space="0" w:color="000000"/>
              <w:left w:val="single" w:sz="4" w:space="0" w:color="000000"/>
              <w:right w:val="single" w:sz="4" w:space="0" w:color="000000"/>
            </w:tcBorders>
            <w:shd w:val="clear" w:color="auto" w:fill="BDD7EE"/>
            <w:vAlign w:val="center"/>
          </w:tcPr>
          <w:p w14:paraId="57AF2629" w14:textId="77777777" w:rsidR="00931DA4" w:rsidRDefault="00E9313F">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557D43A" w14:textId="77777777" w:rsidR="00931DA4" w:rsidRDefault="00E9313F">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4575A40A" w14:textId="77777777" w:rsidR="00931DA4" w:rsidRDefault="00E9313F">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4D22EDEC" w14:textId="77777777" w:rsidR="00931DA4" w:rsidRDefault="00E9313F">
            <w:pPr>
              <w:jc w:val="center"/>
              <w:rPr>
                <w:b/>
              </w:rPr>
            </w:pPr>
            <w:r>
              <w:rPr>
                <w:b/>
              </w:rPr>
              <w:t>Project plan</w:t>
            </w:r>
          </w:p>
        </w:tc>
      </w:tr>
      <w:tr w:rsidR="00931DA4" w14:paraId="438809FD" w14:textId="77777777">
        <w:tc>
          <w:tcPr>
            <w:tcW w:w="2517" w:type="dxa"/>
            <w:tcBorders>
              <w:left w:val="single" w:sz="4" w:space="0" w:color="000000"/>
              <w:bottom w:val="single" w:sz="4" w:space="0" w:color="000000"/>
              <w:right w:val="single" w:sz="4" w:space="0" w:color="000000"/>
            </w:tcBorders>
            <w:shd w:val="clear" w:color="auto" w:fill="auto"/>
            <w:vAlign w:val="center"/>
          </w:tcPr>
          <w:p w14:paraId="4F80D139" w14:textId="77777777" w:rsidR="00931DA4" w:rsidRDefault="00931DA4">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1BE7482F" w14:textId="77777777" w:rsidR="00931DA4" w:rsidRDefault="00931DA4">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12C8E9B3" w14:textId="77777777" w:rsidR="00931DA4" w:rsidRDefault="00931DA4">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0BA3B77" w14:textId="77777777" w:rsidR="00931DA4" w:rsidRDefault="00E9313F">
            <w:pPr>
              <w:jc w:val="center"/>
              <w:rPr>
                <w:sz w:val="21"/>
                <w:szCs w:val="21"/>
              </w:rPr>
            </w:pPr>
            <w:r>
              <w:rPr>
                <w:sz w:val="21"/>
                <w:szCs w:val="21"/>
              </w:rPr>
              <w:t>X</w:t>
            </w:r>
          </w:p>
        </w:tc>
      </w:tr>
    </w:tbl>
    <w:p w14:paraId="54F40CDF" w14:textId="77777777" w:rsidR="00931DA4" w:rsidRDefault="00931DA4">
      <w:pPr>
        <w:rPr>
          <w:i/>
          <w:color w:val="7F7F7F"/>
        </w:rPr>
      </w:pPr>
    </w:p>
    <w:p w14:paraId="319E984F" w14:textId="77777777" w:rsidR="00931DA4" w:rsidRDefault="00E9313F">
      <w:pPr>
        <w:rPr>
          <w:i/>
          <w:color w:val="7F7F7F"/>
        </w:rPr>
      </w:pPr>
      <w:r>
        <w:rPr>
          <w:i/>
          <w:color w:val="7F7F7F"/>
        </w:rPr>
        <w:t xml:space="preserve">Write a few lines about the usefulness of this plan for the Colombian English teachers </w:t>
      </w:r>
    </w:p>
    <w:p w14:paraId="2C45EB9D" w14:textId="77777777" w:rsidR="00931DA4" w:rsidRDefault="00E9313F">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931DA4" w14:paraId="0FA2F8BF" w14:textId="77777777">
        <w:tc>
          <w:tcPr>
            <w:tcW w:w="10070" w:type="dxa"/>
            <w:shd w:val="clear" w:color="auto" w:fill="9CC3E5"/>
          </w:tcPr>
          <w:p w14:paraId="116CA281" w14:textId="77777777" w:rsidR="00931DA4" w:rsidRDefault="00E9313F">
            <w:pPr>
              <w:jc w:val="center"/>
              <w:rPr>
                <w:b/>
              </w:rPr>
            </w:pPr>
            <w:r>
              <w:rPr>
                <w:b/>
              </w:rPr>
              <w:t>Author’s remarks</w:t>
            </w:r>
          </w:p>
        </w:tc>
      </w:tr>
      <w:tr w:rsidR="00931DA4" w14:paraId="61064BED" w14:textId="77777777">
        <w:trPr>
          <w:trHeight w:val="800"/>
        </w:trPr>
        <w:tc>
          <w:tcPr>
            <w:tcW w:w="10070" w:type="dxa"/>
          </w:tcPr>
          <w:p w14:paraId="7A2D6E9B" w14:textId="12C2093E" w:rsidR="00931DA4" w:rsidRDefault="00E9313F" w:rsidP="00E75A02">
            <w:pPr>
              <w:jc w:val="both"/>
            </w:pPr>
            <w:r>
              <w:t>This lesson plan encourages students to use English in different interactions in order to promote production, critical thinking and teamwork, with the topic: Learning about cultural Colombian groups. At the end</w:t>
            </w:r>
            <w:r w:rsidR="00E75A02">
              <w:t>,</w:t>
            </w:r>
            <w:r>
              <w:t xml:space="preserve"> a strategy</w:t>
            </w:r>
            <w:r w:rsidR="00E75A02">
              <w:t xml:space="preserve"> is suggested</w:t>
            </w:r>
            <w:r>
              <w:t xml:space="preserve"> to assess your student`s progress</w:t>
            </w:r>
            <w:r>
              <w:t>.</w:t>
            </w:r>
          </w:p>
          <w:p w14:paraId="3BF92B7E" w14:textId="77777777" w:rsidR="00931DA4" w:rsidRDefault="00931DA4">
            <w:pPr>
              <w:rPr>
                <w:b/>
                <w:color w:val="BFBFBF"/>
              </w:rPr>
            </w:pPr>
          </w:p>
        </w:tc>
      </w:tr>
    </w:tbl>
    <w:p w14:paraId="499BA40E" w14:textId="77777777" w:rsidR="00931DA4" w:rsidRDefault="00931DA4"/>
    <w:p w14:paraId="72F18892" w14:textId="77777777" w:rsidR="00931DA4" w:rsidRDefault="00E9313F">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931DA4" w14:paraId="40EBAA5B" w14:textId="77777777">
        <w:tc>
          <w:tcPr>
            <w:tcW w:w="2517" w:type="dxa"/>
            <w:tcBorders>
              <w:top w:val="single" w:sz="4" w:space="0" w:color="000000"/>
              <w:left w:val="single" w:sz="4" w:space="0" w:color="000000"/>
              <w:right w:val="single" w:sz="4" w:space="0" w:color="000000"/>
            </w:tcBorders>
            <w:shd w:val="clear" w:color="auto" w:fill="BDD7EE"/>
          </w:tcPr>
          <w:p w14:paraId="371140ED" w14:textId="77777777" w:rsidR="00931DA4" w:rsidRDefault="00E9313F">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2BF48F8D" w14:textId="77777777" w:rsidR="00931DA4" w:rsidRDefault="00E9313F">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6033EAB0" w14:textId="77777777" w:rsidR="00931DA4" w:rsidRDefault="00E9313F">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42BF534E" w14:textId="77777777" w:rsidR="00931DA4" w:rsidRDefault="00E9313F">
            <w:pPr>
              <w:jc w:val="center"/>
              <w:rPr>
                <w:b/>
              </w:rPr>
            </w:pPr>
            <w:r>
              <w:rPr>
                <w:b/>
              </w:rPr>
              <w:t>Average age</w:t>
            </w:r>
          </w:p>
        </w:tc>
      </w:tr>
      <w:tr w:rsidR="00931DA4" w14:paraId="2AE83F2E" w14:textId="77777777">
        <w:tc>
          <w:tcPr>
            <w:tcW w:w="2517" w:type="dxa"/>
            <w:tcBorders>
              <w:left w:val="single" w:sz="4" w:space="0" w:color="000000"/>
              <w:bottom w:val="single" w:sz="4" w:space="0" w:color="000000"/>
              <w:right w:val="single" w:sz="4" w:space="0" w:color="000000"/>
            </w:tcBorders>
            <w:shd w:val="clear" w:color="auto" w:fill="auto"/>
          </w:tcPr>
          <w:p w14:paraId="2BF348CA" w14:textId="77777777" w:rsidR="00931DA4" w:rsidRDefault="00E9313F">
            <w:pPr>
              <w:rPr>
                <w:b/>
                <w:sz w:val="20"/>
                <w:szCs w:val="20"/>
              </w:rPr>
            </w:pPr>
            <w:r>
              <w:rPr>
                <w:b/>
                <w:sz w:val="20"/>
                <w:szCs w:val="20"/>
              </w:rPr>
              <w:t>8th</w:t>
            </w:r>
          </w:p>
        </w:tc>
        <w:tc>
          <w:tcPr>
            <w:tcW w:w="2517" w:type="dxa"/>
            <w:tcBorders>
              <w:left w:val="single" w:sz="4" w:space="0" w:color="000000"/>
              <w:bottom w:val="single" w:sz="4" w:space="0" w:color="000000"/>
              <w:right w:val="single" w:sz="4" w:space="0" w:color="000000"/>
            </w:tcBorders>
            <w:shd w:val="clear" w:color="auto" w:fill="auto"/>
          </w:tcPr>
          <w:p w14:paraId="2F3C3E28" w14:textId="77777777" w:rsidR="00931DA4" w:rsidRDefault="00E9313F">
            <w:pP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14:paraId="35295707" w14:textId="77777777" w:rsidR="00931DA4" w:rsidRDefault="00E9313F">
            <w:pPr>
              <w:rPr>
                <w:sz w:val="20"/>
                <w:szCs w:val="20"/>
              </w:rPr>
            </w:pPr>
            <w:r>
              <w:rPr>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14:paraId="0DFC80DC" w14:textId="77777777" w:rsidR="00931DA4" w:rsidRDefault="00E9313F">
            <w:pPr>
              <w:rPr>
                <w:sz w:val="20"/>
                <w:szCs w:val="20"/>
              </w:rPr>
            </w:pPr>
            <w:r>
              <w:rPr>
                <w:sz w:val="20"/>
                <w:szCs w:val="20"/>
              </w:rPr>
              <w:t>13-16</w:t>
            </w:r>
          </w:p>
        </w:tc>
      </w:tr>
      <w:tr w:rsidR="00931DA4" w14:paraId="02627A20" w14:textId="77777777">
        <w:tc>
          <w:tcPr>
            <w:tcW w:w="5034" w:type="dxa"/>
            <w:gridSpan w:val="2"/>
            <w:tcBorders>
              <w:top w:val="single" w:sz="4" w:space="0" w:color="000000"/>
              <w:left w:val="single" w:sz="4" w:space="0" w:color="000000"/>
              <w:right w:val="single" w:sz="4" w:space="0" w:color="000000"/>
            </w:tcBorders>
            <w:shd w:val="clear" w:color="auto" w:fill="BDD7EE"/>
          </w:tcPr>
          <w:p w14:paraId="2ACC9796" w14:textId="77777777" w:rsidR="00931DA4" w:rsidRDefault="00E9313F">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5E02119" w14:textId="77777777" w:rsidR="00931DA4" w:rsidRDefault="00E9313F">
            <w:pPr>
              <w:jc w:val="center"/>
              <w:rPr>
                <w:b/>
              </w:rPr>
            </w:pPr>
            <w:r>
              <w:rPr>
                <w:b/>
              </w:rPr>
              <w:t>English level</w:t>
            </w:r>
          </w:p>
        </w:tc>
      </w:tr>
      <w:tr w:rsidR="00931DA4" w14:paraId="0A512164" w14:textId="77777777">
        <w:tc>
          <w:tcPr>
            <w:tcW w:w="2517" w:type="dxa"/>
            <w:tcBorders>
              <w:left w:val="single" w:sz="4" w:space="0" w:color="000000"/>
              <w:bottom w:val="single" w:sz="4" w:space="0" w:color="000000"/>
              <w:right w:val="single" w:sz="4" w:space="0" w:color="000000"/>
            </w:tcBorders>
            <w:shd w:val="clear" w:color="auto" w:fill="auto"/>
          </w:tcPr>
          <w:p w14:paraId="16F3E064" w14:textId="77777777" w:rsidR="00931DA4" w:rsidRDefault="00E9313F">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24F409BD" w14:textId="77777777" w:rsidR="00931DA4" w:rsidRDefault="00E9313F">
            <w:r>
              <w:t>Urban   X</w:t>
            </w:r>
          </w:p>
        </w:tc>
        <w:tc>
          <w:tcPr>
            <w:tcW w:w="1678" w:type="dxa"/>
            <w:tcBorders>
              <w:left w:val="single" w:sz="4" w:space="0" w:color="000000"/>
              <w:bottom w:val="single" w:sz="4" w:space="0" w:color="000000"/>
              <w:right w:val="single" w:sz="4" w:space="0" w:color="000000"/>
            </w:tcBorders>
            <w:shd w:val="clear" w:color="auto" w:fill="auto"/>
          </w:tcPr>
          <w:p w14:paraId="412664FD" w14:textId="77777777" w:rsidR="00931DA4" w:rsidRDefault="00E9313F">
            <w:r>
              <w:t>A1   X   SS don’t have the level regarding European framework for this grade.</w:t>
            </w:r>
          </w:p>
        </w:tc>
        <w:tc>
          <w:tcPr>
            <w:tcW w:w="1680" w:type="dxa"/>
            <w:gridSpan w:val="2"/>
            <w:tcBorders>
              <w:left w:val="single" w:sz="4" w:space="0" w:color="000000"/>
              <w:bottom w:val="single" w:sz="4" w:space="0" w:color="000000"/>
              <w:right w:val="single" w:sz="4" w:space="0" w:color="000000"/>
            </w:tcBorders>
            <w:shd w:val="clear" w:color="auto" w:fill="auto"/>
          </w:tcPr>
          <w:p w14:paraId="78FD02C4" w14:textId="77777777" w:rsidR="00931DA4" w:rsidRDefault="00E9313F">
            <w:r>
              <w:t xml:space="preserve">A2   </w:t>
            </w:r>
          </w:p>
        </w:tc>
        <w:tc>
          <w:tcPr>
            <w:tcW w:w="1678" w:type="dxa"/>
            <w:tcBorders>
              <w:left w:val="single" w:sz="4" w:space="0" w:color="000000"/>
              <w:bottom w:val="single" w:sz="4" w:space="0" w:color="000000"/>
              <w:right w:val="single" w:sz="4" w:space="0" w:color="000000"/>
            </w:tcBorders>
            <w:shd w:val="clear" w:color="auto" w:fill="auto"/>
          </w:tcPr>
          <w:p w14:paraId="1D6016A3" w14:textId="77777777" w:rsidR="00931DA4" w:rsidRDefault="00E9313F">
            <w:r>
              <w:t xml:space="preserve">B1  </w:t>
            </w:r>
          </w:p>
        </w:tc>
      </w:tr>
    </w:tbl>
    <w:p w14:paraId="657AB951" w14:textId="77777777" w:rsidR="00931DA4" w:rsidRDefault="00931DA4"/>
    <w:p w14:paraId="302436E9" w14:textId="77777777" w:rsidR="00931DA4" w:rsidRDefault="00E9313F">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931DA4" w14:paraId="6525DD7C" w14:textId="77777777">
        <w:tc>
          <w:tcPr>
            <w:tcW w:w="10070" w:type="dxa"/>
            <w:gridSpan w:val="2"/>
            <w:shd w:val="clear" w:color="auto" w:fill="BDD7EE"/>
            <w:vAlign w:val="center"/>
          </w:tcPr>
          <w:p w14:paraId="785B645B" w14:textId="77777777" w:rsidR="00931DA4" w:rsidRDefault="00E9313F">
            <w:pPr>
              <w:jc w:val="center"/>
              <w:rPr>
                <w:sz w:val="21"/>
                <w:szCs w:val="21"/>
              </w:rPr>
            </w:pPr>
            <w:r>
              <w:rPr>
                <w:b/>
              </w:rPr>
              <w:t>Curricular Focus / Axes</w:t>
            </w:r>
          </w:p>
        </w:tc>
      </w:tr>
      <w:tr w:rsidR="00931DA4" w14:paraId="690B0C32" w14:textId="77777777">
        <w:tc>
          <w:tcPr>
            <w:tcW w:w="5575" w:type="dxa"/>
            <w:shd w:val="clear" w:color="auto" w:fill="BDD7EE"/>
            <w:vAlign w:val="center"/>
          </w:tcPr>
          <w:p w14:paraId="78AEC392" w14:textId="77777777" w:rsidR="00931DA4" w:rsidRDefault="00E9313F">
            <w:pPr>
              <w:rPr>
                <w:b/>
              </w:rPr>
            </w:pPr>
            <w:r>
              <w:rPr>
                <w:b/>
              </w:rPr>
              <w:t>Environmental / Sustainability Education</w:t>
            </w:r>
          </w:p>
        </w:tc>
        <w:tc>
          <w:tcPr>
            <w:tcW w:w="4495" w:type="dxa"/>
            <w:shd w:val="clear" w:color="auto" w:fill="auto"/>
            <w:vAlign w:val="center"/>
          </w:tcPr>
          <w:p w14:paraId="6391BCF6" w14:textId="77777777" w:rsidR="00931DA4" w:rsidRDefault="00931DA4">
            <w:pPr>
              <w:rPr>
                <w:sz w:val="21"/>
                <w:szCs w:val="21"/>
              </w:rPr>
            </w:pPr>
          </w:p>
        </w:tc>
      </w:tr>
      <w:tr w:rsidR="00931DA4" w14:paraId="2A5A4BF8" w14:textId="77777777">
        <w:tc>
          <w:tcPr>
            <w:tcW w:w="5575" w:type="dxa"/>
            <w:shd w:val="clear" w:color="auto" w:fill="BDD7EE"/>
            <w:vAlign w:val="center"/>
          </w:tcPr>
          <w:p w14:paraId="67DFCA68" w14:textId="77777777" w:rsidR="00931DA4" w:rsidRDefault="00E9313F">
            <w:pPr>
              <w:rPr>
                <w:b/>
              </w:rPr>
            </w:pPr>
            <w:r>
              <w:rPr>
                <w:b/>
              </w:rPr>
              <w:t>Sexual / Health Education</w:t>
            </w:r>
          </w:p>
        </w:tc>
        <w:tc>
          <w:tcPr>
            <w:tcW w:w="4495" w:type="dxa"/>
            <w:shd w:val="clear" w:color="auto" w:fill="auto"/>
            <w:vAlign w:val="center"/>
          </w:tcPr>
          <w:p w14:paraId="0F64D55F" w14:textId="77777777" w:rsidR="00931DA4" w:rsidRDefault="00931DA4">
            <w:pPr>
              <w:rPr>
                <w:sz w:val="21"/>
                <w:szCs w:val="21"/>
              </w:rPr>
            </w:pPr>
          </w:p>
        </w:tc>
      </w:tr>
      <w:tr w:rsidR="00931DA4" w14:paraId="78C47AF4" w14:textId="77777777">
        <w:tc>
          <w:tcPr>
            <w:tcW w:w="5575" w:type="dxa"/>
            <w:shd w:val="clear" w:color="auto" w:fill="BDD7EE"/>
            <w:vAlign w:val="center"/>
          </w:tcPr>
          <w:p w14:paraId="6521343F" w14:textId="77777777" w:rsidR="00931DA4" w:rsidRDefault="00E9313F">
            <w:pPr>
              <w:rPr>
                <w:b/>
              </w:rPr>
            </w:pPr>
            <w:r>
              <w:rPr>
                <w:b/>
              </w:rPr>
              <w:t>Construction of Citizenship / Democracy / Teenagers</w:t>
            </w:r>
          </w:p>
        </w:tc>
        <w:tc>
          <w:tcPr>
            <w:tcW w:w="4495" w:type="dxa"/>
            <w:shd w:val="clear" w:color="auto" w:fill="auto"/>
            <w:vAlign w:val="center"/>
          </w:tcPr>
          <w:p w14:paraId="45DE35D8" w14:textId="77777777" w:rsidR="00931DA4" w:rsidRDefault="00E9313F">
            <w:pPr>
              <w:rPr>
                <w:sz w:val="21"/>
                <w:szCs w:val="21"/>
              </w:rPr>
            </w:pPr>
            <w:r>
              <w:rPr>
                <w:sz w:val="21"/>
                <w:szCs w:val="21"/>
              </w:rPr>
              <w:t>Module 3: Democracy and Peace: Unit 1: Solving problems with others.</w:t>
            </w:r>
          </w:p>
        </w:tc>
      </w:tr>
      <w:tr w:rsidR="00931DA4" w14:paraId="2975369B" w14:textId="77777777">
        <w:tc>
          <w:tcPr>
            <w:tcW w:w="5575" w:type="dxa"/>
            <w:shd w:val="clear" w:color="auto" w:fill="BDD7EE"/>
            <w:vAlign w:val="center"/>
          </w:tcPr>
          <w:p w14:paraId="24ADDA87" w14:textId="77777777" w:rsidR="00931DA4" w:rsidRDefault="00E9313F">
            <w:pPr>
              <w:rPr>
                <w:b/>
              </w:rPr>
            </w:pPr>
            <w:r>
              <w:rPr>
                <w:b/>
              </w:rPr>
              <w:lastRenderedPageBreak/>
              <w:t>Globalization</w:t>
            </w:r>
          </w:p>
        </w:tc>
        <w:tc>
          <w:tcPr>
            <w:tcW w:w="4495" w:type="dxa"/>
            <w:shd w:val="clear" w:color="auto" w:fill="auto"/>
            <w:vAlign w:val="center"/>
          </w:tcPr>
          <w:p w14:paraId="3CA5387F" w14:textId="77777777" w:rsidR="00931DA4" w:rsidRDefault="00931DA4">
            <w:pPr>
              <w:rPr>
                <w:sz w:val="21"/>
                <w:szCs w:val="21"/>
              </w:rPr>
            </w:pPr>
          </w:p>
        </w:tc>
      </w:tr>
    </w:tbl>
    <w:p w14:paraId="10BCA351" w14:textId="77777777" w:rsidR="00931DA4" w:rsidRDefault="00931DA4">
      <w:pPr>
        <w:rPr>
          <w:i/>
          <w:color w:val="7F7F7F"/>
        </w:rPr>
      </w:pPr>
    </w:p>
    <w:p w14:paraId="2FD20716" w14:textId="77777777" w:rsidR="00931DA4" w:rsidRDefault="00E9313F">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931DA4" w14:paraId="7D6876A8" w14:textId="77777777">
        <w:tc>
          <w:tcPr>
            <w:tcW w:w="2599" w:type="dxa"/>
            <w:shd w:val="clear" w:color="auto" w:fill="BDD7EE"/>
            <w:vAlign w:val="center"/>
          </w:tcPr>
          <w:p w14:paraId="2766945C" w14:textId="77777777" w:rsidR="00931DA4" w:rsidRDefault="00E9313F">
            <w:pPr>
              <w:jc w:val="right"/>
              <w:rPr>
                <w:b/>
              </w:rPr>
            </w:pPr>
            <w:r>
              <w:rPr>
                <w:b/>
              </w:rPr>
              <w:t>Topic</w:t>
            </w:r>
          </w:p>
        </w:tc>
        <w:tc>
          <w:tcPr>
            <w:tcW w:w="7471" w:type="dxa"/>
            <w:gridSpan w:val="3"/>
            <w:shd w:val="clear" w:color="auto" w:fill="auto"/>
            <w:vAlign w:val="center"/>
          </w:tcPr>
          <w:p w14:paraId="25565E32" w14:textId="77777777" w:rsidR="00931DA4" w:rsidRDefault="00E9313F">
            <w:pPr>
              <w:rPr>
                <w:sz w:val="21"/>
                <w:szCs w:val="21"/>
              </w:rPr>
            </w:pPr>
            <w:r>
              <w:rPr>
                <w:sz w:val="21"/>
                <w:szCs w:val="21"/>
              </w:rPr>
              <w:t>Learning about Cultural Colombian groups</w:t>
            </w:r>
          </w:p>
        </w:tc>
      </w:tr>
      <w:tr w:rsidR="00931DA4" w14:paraId="0F44C5C0" w14:textId="77777777">
        <w:tc>
          <w:tcPr>
            <w:tcW w:w="2599" w:type="dxa"/>
            <w:shd w:val="clear" w:color="auto" w:fill="BDD7EE"/>
            <w:vAlign w:val="center"/>
          </w:tcPr>
          <w:p w14:paraId="2B9D0AB6" w14:textId="77777777" w:rsidR="00931DA4" w:rsidRDefault="00E9313F">
            <w:pPr>
              <w:jc w:val="right"/>
              <w:rPr>
                <w:b/>
              </w:rPr>
            </w:pPr>
            <w:r>
              <w:rPr>
                <w:b/>
              </w:rPr>
              <w:t>Module / Unit</w:t>
            </w:r>
          </w:p>
        </w:tc>
        <w:tc>
          <w:tcPr>
            <w:tcW w:w="7471" w:type="dxa"/>
            <w:gridSpan w:val="3"/>
            <w:shd w:val="clear" w:color="auto" w:fill="auto"/>
            <w:vAlign w:val="center"/>
          </w:tcPr>
          <w:p w14:paraId="42B0AF60" w14:textId="77777777" w:rsidR="00931DA4" w:rsidRDefault="00E9313F">
            <w:pPr>
              <w:rPr>
                <w:sz w:val="21"/>
                <w:szCs w:val="21"/>
              </w:rPr>
            </w:pPr>
            <w:r>
              <w:rPr>
                <w:sz w:val="21"/>
                <w:szCs w:val="21"/>
              </w:rPr>
              <w:t>Module 3, Unit 1: Solving problems with others</w:t>
            </w:r>
          </w:p>
        </w:tc>
      </w:tr>
      <w:tr w:rsidR="00931DA4" w14:paraId="10DBE305" w14:textId="77777777">
        <w:tc>
          <w:tcPr>
            <w:tcW w:w="2599" w:type="dxa"/>
            <w:vMerge w:val="restart"/>
            <w:shd w:val="clear" w:color="auto" w:fill="BDD7EE"/>
            <w:vAlign w:val="center"/>
          </w:tcPr>
          <w:p w14:paraId="5C63225A" w14:textId="77777777" w:rsidR="00931DA4" w:rsidRDefault="00E9313F">
            <w:pPr>
              <w:jc w:val="right"/>
              <w:rPr>
                <w:b/>
              </w:rPr>
            </w:pPr>
            <w:r>
              <w:rPr>
                <w:b/>
              </w:rPr>
              <w:t>Language focus</w:t>
            </w:r>
          </w:p>
        </w:tc>
        <w:tc>
          <w:tcPr>
            <w:tcW w:w="2429" w:type="dxa"/>
            <w:shd w:val="clear" w:color="auto" w:fill="BDD7EE"/>
            <w:vAlign w:val="center"/>
          </w:tcPr>
          <w:p w14:paraId="6229BB19" w14:textId="77777777" w:rsidR="00931DA4" w:rsidRDefault="00E9313F">
            <w:pPr>
              <w:jc w:val="center"/>
              <w:rPr>
                <w:sz w:val="22"/>
                <w:szCs w:val="22"/>
              </w:rPr>
            </w:pPr>
            <w:r>
              <w:rPr>
                <w:sz w:val="22"/>
                <w:szCs w:val="22"/>
              </w:rPr>
              <w:t>Language Function</w:t>
            </w:r>
          </w:p>
        </w:tc>
        <w:tc>
          <w:tcPr>
            <w:tcW w:w="2518" w:type="dxa"/>
            <w:shd w:val="clear" w:color="auto" w:fill="BDD7EE"/>
            <w:vAlign w:val="center"/>
          </w:tcPr>
          <w:p w14:paraId="75FB9734" w14:textId="77777777" w:rsidR="00931DA4" w:rsidRDefault="00E9313F">
            <w:pPr>
              <w:jc w:val="center"/>
              <w:rPr>
                <w:sz w:val="22"/>
                <w:szCs w:val="22"/>
              </w:rPr>
            </w:pPr>
            <w:r>
              <w:rPr>
                <w:sz w:val="22"/>
                <w:szCs w:val="22"/>
              </w:rPr>
              <w:t>Language skills</w:t>
            </w:r>
          </w:p>
        </w:tc>
        <w:tc>
          <w:tcPr>
            <w:tcW w:w="2524" w:type="dxa"/>
            <w:shd w:val="clear" w:color="auto" w:fill="BDD7EE"/>
            <w:vAlign w:val="center"/>
          </w:tcPr>
          <w:p w14:paraId="4FE4A006" w14:textId="77777777" w:rsidR="00931DA4" w:rsidRDefault="00E9313F">
            <w:pPr>
              <w:jc w:val="center"/>
              <w:rPr>
                <w:sz w:val="22"/>
                <w:szCs w:val="22"/>
              </w:rPr>
            </w:pPr>
            <w:r>
              <w:rPr>
                <w:sz w:val="22"/>
                <w:szCs w:val="22"/>
              </w:rPr>
              <w:t>Vocabulary</w:t>
            </w:r>
          </w:p>
        </w:tc>
      </w:tr>
      <w:tr w:rsidR="00931DA4" w14:paraId="51CCA222" w14:textId="77777777">
        <w:trPr>
          <w:trHeight w:val="60"/>
        </w:trPr>
        <w:tc>
          <w:tcPr>
            <w:tcW w:w="2599" w:type="dxa"/>
            <w:vMerge/>
            <w:shd w:val="clear" w:color="auto" w:fill="BDD7EE"/>
            <w:vAlign w:val="center"/>
          </w:tcPr>
          <w:p w14:paraId="5EA0EC50" w14:textId="77777777" w:rsidR="00931DA4" w:rsidRDefault="00931DA4">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5E96AD6D" w14:textId="77777777" w:rsidR="00931DA4" w:rsidRDefault="00E9313F">
            <w:pPr>
              <w:rPr>
                <w:sz w:val="21"/>
                <w:szCs w:val="21"/>
              </w:rPr>
            </w:pPr>
            <w:r>
              <w:rPr>
                <w:sz w:val="21"/>
                <w:szCs w:val="21"/>
              </w:rPr>
              <w:t>Describe cultural characteristics of a country.</w:t>
            </w:r>
          </w:p>
        </w:tc>
        <w:tc>
          <w:tcPr>
            <w:tcW w:w="2518" w:type="dxa"/>
            <w:shd w:val="clear" w:color="auto" w:fill="auto"/>
            <w:vAlign w:val="center"/>
          </w:tcPr>
          <w:p w14:paraId="55880BCF" w14:textId="77777777" w:rsidR="00931DA4" w:rsidRDefault="00E9313F">
            <w:pPr>
              <w:rPr>
                <w:sz w:val="21"/>
                <w:szCs w:val="21"/>
              </w:rPr>
            </w:pPr>
            <w:r>
              <w:rPr>
                <w:sz w:val="21"/>
                <w:szCs w:val="21"/>
              </w:rPr>
              <w:t>Speaking, listening, reading, writing</w:t>
            </w:r>
          </w:p>
        </w:tc>
        <w:tc>
          <w:tcPr>
            <w:tcW w:w="2524" w:type="dxa"/>
            <w:shd w:val="clear" w:color="auto" w:fill="auto"/>
            <w:vAlign w:val="center"/>
          </w:tcPr>
          <w:p w14:paraId="5F39DC8A" w14:textId="77777777" w:rsidR="00931DA4" w:rsidRDefault="00E9313F">
            <w:pPr>
              <w:rPr>
                <w:sz w:val="21"/>
                <w:szCs w:val="21"/>
              </w:rPr>
            </w:pPr>
            <w:r>
              <w:rPr>
                <w:sz w:val="21"/>
                <w:szCs w:val="21"/>
              </w:rPr>
              <w:t>Cultural characteristics: nomads, bilingual clan,</w:t>
            </w:r>
          </w:p>
          <w:p w14:paraId="49CE79E4" w14:textId="77777777" w:rsidR="00931DA4" w:rsidRDefault="00E9313F">
            <w:pPr>
              <w:rPr>
                <w:sz w:val="21"/>
                <w:szCs w:val="21"/>
              </w:rPr>
            </w:pPr>
            <w:r>
              <w:rPr>
                <w:sz w:val="21"/>
                <w:szCs w:val="21"/>
              </w:rPr>
              <w:t>fortune-tellers, artists,</w:t>
            </w:r>
          </w:p>
          <w:p w14:paraId="1126FEEA" w14:textId="77777777" w:rsidR="00931DA4" w:rsidRDefault="00E9313F">
            <w:pPr>
              <w:rPr>
                <w:sz w:val="21"/>
                <w:szCs w:val="21"/>
              </w:rPr>
            </w:pPr>
            <w:r>
              <w:rPr>
                <w:sz w:val="21"/>
                <w:szCs w:val="21"/>
              </w:rPr>
              <w:t>rainbow, drums ritual,</w:t>
            </w:r>
          </w:p>
          <w:p w14:paraId="200E1DBE" w14:textId="77777777" w:rsidR="00931DA4" w:rsidRDefault="00E9313F">
            <w:pPr>
              <w:rPr>
                <w:sz w:val="21"/>
                <w:szCs w:val="21"/>
              </w:rPr>
            </w:pPr>
            <w:r>
              <w:rPr>
                <w:sz w:val="21"/>
                <w:szCs w:val="21"/>
              </w:rPr>
              <w:t>slave, dead, exotic.</w:t>
            </w:r>
          </w:p>
          <w:p w14:paraId="5897C77B" w14:textId="77777777" w:rsidR="00931DA4" w:rsidRDefault="00931DA4">
            <w:pPr>
              <w:rPr>
                <w:sz w:val="21"/>
                <w:szCs w:val="21"/>
              </w:rPr>
            </w:pPr>
          </w:p>
        </w:tc>
      </w:tr>
      <w:tr w:rsidR="00931DA4" w14:paraId="24FFE4C2" w14:textId="77777777">
        <w:tc>
          <w:tcPr>
            <w:tcW w:w="2599" w:type="dxa"/>
            <w:shd w:val="clear" w:color="auto" w:fill="BDD7EE"/>
            <w:vAlign w:val="center"/>
          </w:tcPr>
          <w:p w14:paraId="3274D422" w14:textId="77777777" w:rsidR="00931DA4" w:rsidRDefault="00E9313F">
            <w:pPr>
              <w:jc w:val="right"/>
              <w:rPr>
                <w:b/>
              </w:rPr>
            </w:pPr>
            <w:r>
              <w:rPr>
                <w:b/>
              </w:rPr>
              <w:t>Principles / approach</w:t>
            </w:r>
          </w:p>
        </w:tc>
        <w:tc>
          <w:tcPr>
            <w:tcW w:w="7471" w:type="dxa"/>
            <w:gridSpan w:val="3"/>
            <w:shd w:val="clear" w:color="auto" w:fill="auto"/>
            <w:vAlign w:val="center"/>
          </w:tcPr>
          <w:p w14:paraId="46FAF7C4" w14:textId="77777777" w:rsidR="00931DA4" w:rsidRDefault="00E9313F">
            <w:pPr>
              <w:rPr>
                <w:sz w:val="21"/>
                <w:szCs w:val="21"/>
              </w:rPr>
            </w:pPr>
            <w:r>
              <w:rPr>
                <w:sz w:val="21"/>
                <w:szCs w:val="21"/>
              </w:rPr>
              <w:t>Project Based Learning</w:t>
            </w:r>
          </w:p>
        </w:tc>
      </w:tr>
    </w:tbl>
    <w:p w14:paraId="07F7B60E" w14:textId="77777777" w:rsidR="00931DA4" w:rsidRDefault="00931DA4"/>
    <w:p w14:paraId="450FE6D1" w14:textId="77777777" w:rsidR="00931DA4" w:rsidRDefault="00E9313F">
      <w:pPr>
        <w:rPr>
          <w:i/>
          <w:color w:val="7F7F7F"/>
        </w:rPr>
      </w:pPr>
      <w:r>
        <w:rPr>
          <w:i/>
          <w:color w:val="7F7F7F"/>
        </w:rPr>
        <w:t xml:space="preserve">In “Aim”, state what the learning goal is, in other words, what you want your students to achieve by the end of the session. </w:t>
      </w:r>
    </w:p>
    <w:p w14:paraId="0E16AE74" w14:textId="77777777" w:rsidR="00931DA4" w:rsidRDefault="00E9313F">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931DA4" w14:paraId="0E85A647" w14:textId="77777777">
        <w:tc>
          <w:tcPr>
            <w:tcW w:w="10070" w:type="dxa"/>
            <w:gridSpan w:val="2"/>
            <w:shd w:val="clear" w:color="auto" w:fill="BDD7EE"/>
            <w:vAlign w:val="center"/>
          </w:tcPr>
          <w:p w14:paraId="172F5968" w14:textId="77777777" w:rsidR="00931DA4" w:rsidRDefault="00E9313F">
            <w:pPr>
              <w:jc w:val="center"/>
              <w:rPr>
                <w:sz w:val="21"/>
                <w:szCs w:val="21"/>
              </w:rPr>
            </w:pPr>
            <w:r>
              <w:rPr>
                <w:b/>
              </w:rPr>
              <w:t>Learning objectives</w:t>
            </w:r>
          </w:p>
        </w:tc>
      </w:tr>
      <w:tr w:rsidR="00931DA4" w14:paraId="1C911511" w14:textId="77777777">
        <w:tc>
          <w:tcPr>
            <w:tcW w:w="1794" w:type="dxa"/>
            <w:shd w:val="clear" w:color="auto" w:fill="BDD7EE"/>
            <w:vAlign w:val="center"/>
          </w:tcPr>
          <w:p w14:paraId="3848ADD0" w14:textId="77777777" w:rsidR="00931DA4" w:rsidRDefault="00E9313F">
            <w:pPr>
              <w:jc w:val="right"/>
              <w:rPr>
                <w:b/>
              </w:rPr>
            </w:pPr>
            <w:r>
              <w:rPr>
                <w:b/>
              </w:rPr>
              <w:t>Aim</w:t>
            </w:r>
          </w:p>
        </w:tc>
        <w:tc>
          <w:tcPr>
            <w:tcW w:w="8276" w:type="dxa"/>
            <w:shd w:val="clear" w:color="auto" w:fill="auto"/>
            <w:vAlign w:val="center"/>
          </w:tcPr>
          <w:p w14:paraId="5740CAFE" w14:textId="696EC24A" w:rsidR="00931DA4" w:rsidRDefault="00E9313F">
            <w:pPr>
              <w:rPr>
                <w:sz w:val="21"/>
                <w:szCs w:val="21"/>
              </w:rPr>
            </w:pPr>
            <w:r>
              <w:rPr>
                <w:sz w:val="21"/>
                <w:szCs w:val="21"/>
              </w:rPr>
              <w:t>By the end of this lesson, students will be able to describe cultural characteristics of Colombia</w:t>
            </w:r>
            <w:r w:rsidR="00E75A02">
              <w:rPr>
                <w:sz w:val="21"/>
                <w:szCs w:val="21"/>
              </w:rPr>
              <w:t>.</w:t>
            </w:r>
          </w:p>
          <w:p w14:paraId="6BB86895" w14:textId="77777777" w:rsidR="00931DA4" w:rsidRDefault="00931DA4">
            <w:pPr>
              <w:rPr>
                <w:sz w:val="21"/>
                <w:szCs w:val="21"/>
              </w:rPr>
            </w:pPr>
          </w:p>
        </w:tc>
      </w:tr>
      <w:tr w:rsidR="00931DA4" w14:paraId="3F1C9361" w14:textId="77777777">
        <w:tc>
          <w:tcPr>
            <w:tcW w:w="1794" w:type="dxa"/>
            <w:shd w:val="clear" w:color="auto" w:fill="BDD7EE"/>
            <w:vAlign w:val="center"/>
          </w:tcPr>
          <w:p w14:paraId="04E1E740" w14:textId="77777777" w:rsidR="00931DA4" w:rsidRDefault="00E9313F">
            <w:pPr>
              <w:jc w:val="right"/>
              <w:rPr>
                <w:b/>
              </w:rPr>
            </w:pPr>
            <w:r>
              <w:rPr>
                <w:b/>
              </w:rPr>
              <w:t>Subsidiary aims</w:t>
            </w:r>
          </w:p>
        </w:tc>
        <w:tc>
          <w:tcPr>
            <w:tcW w:w="8276" w:type="dxa"/>
            <w:shd w:val="clear" w:color="auto" w:fill="auto"/>
            <w:vAlign w:val="center"/>
          </w:tcPr>
          <w:p w14:paraId="69712CF5" w14:textId="77777777" w:rsidR="00931DA4" w:rsidRDefault="00E9313F">
            <w:pPr>
              <w:rPr>
                <w:sz w:val="21"/>
                <w:szCs w:val="21"/>
              </w:rPr>
            </w:pPr>
            <w:r>
              <w:rPr>
                <w:sz w:val="21"/>
                <w:szCs w:val="21"/>
              </w:rPr>
              <w:t>By the end of this lesson, students will be able to …</w:t>
            </w:r>
          </w:p>
          <w:p w14:paraId="35D6A160" w14:textId="77777777" w:rsidR="00931DA4" w:rsidRDefault="00E9313F">
            <w:pPr>
              <w:numPr>
                <w:ilvl w:val="0"/>
                <w:numId w:val="1"/>
              </w:numPr>
              <w:pBdr>
                <w:top w:val="nil"/>
                <w:left w:val="nil"/>
                <w:bottom w:val="nil"/>
                <w:right w:val="nil"/>
                <w:between w:val="nil"/>
              </w:pBdr>
              <w:spacing w:after="160" w:line="259" w:lineRule="auto"/>
              <w:rPr>
                <w:color w:val="000000"/>
                <w:sz w:val="21"/>
                <w:szCs w:val="21"/>
              </w:rPr>
            </w:pPr>
            <w:r>
              <w:rPr>
                <w:color w:val="000000"/>
                <w:sz w:val="21"/>
                <w:szCs w:val="21"/>
              </w:rPr>
              <w:t>Identify vocabulary about cultural characteristic groups in Colombia.</w:t>
            </w:r>
          </w:p>
          <w:p w14:paraId="05F9A8B6" w14:textId="77777777" w:rsidR="00931DA4" w:rsidRDefault="00E9313F">
            <w:pPr>
              <w:numPr>
                <w:ilvl w:val="0"/>
                <w:numId w:val="1"/>
              </w:numPr>
              <w:pBdr>
                <w:top w:val="nil"/>
                <w:left w:val="nil"/>
                <w:bottom w:val="nil"/>
                <w:right w:val="nil"/>
                <w:between w:val="nil"/>
              </w:pBdr>
              <w:tabs>
                <w:tab w:val="center" w:pos="3969"/>
                <w:tab w:val="center" w:pos="4320"/>
                <w:tab w:val="right" w:pos="8640"/>
              </w:tabs>
              <w:spacing w:after="160" w:line="259" w:lineRule="auto"/>
              <w:jc w:val="both"/>
              <w:rPr>
                <w:color w:val="000000"/>
                <w:sz w:val="21"/>
                <w:szCs w:val="21"/>
              </w:rPr>
            </w:pPr>
            <w:r>
              <w:rPr>
                <w:color w:val="000000"/>
                <w:sz w:val="21"/>
                <w:szCs w:val="21"/>
              </w:rPr>
              <w:t xml:space="preserve">Use RAFT strategy to write </w:t>
            </w:r>
            <w:proofErr w:type="gramStart"/>
            <w:r>
              <w:rPr>
                <w:color w:val="000000"/>
                <w:sz w:val="21"/>
                <w:szCs w:val="21"/>
              </w:rPr>
              <w:t>a  short</w:t>
            </w:r>
            <w:proofErr w:type="gramEnd"/>
            <w:r>
              <w:rPr>
                <w:color w:val="000000"/>
                <w:sz w:val="21"/>
                <w:szCs w:val="21"/>
              </w:rPr>
              <w:t xml:space="preserve"> text about an experience  in a   cultural Colombian group, using present and past simple tenses.</w:t>
            </w:r>
          </w:p>
          <w:p w14:paraId="55C9F082" w14:textId="77777777" w:rsidR="00931DA4" w:rsidRDefault="00E9313F">
            <w:pPr>
              <w:numPr>
                <w:ilvl w:val="0"/>
                <w:numId w:val="1"/>
              </w:numPr>
              <w:pBdr>
                <w:top w:val="nil"/>
                <w:left w:val="nil"/>
                <w:bottom w:val="nil"/>
                <w:right w:val="nil"/>
                <w:between w:val="nil"/>
              </w:pBdr>
              <w:rPr>
                <w:color w:val="000000"/>
                <w:sz w:val="21"/>
                <w:szCs w:val="21"/>
              </w:rPr>
            </w:pPr>
            <w:r>
              <w:rPr>
                <w:color w:val="000000"/>
                <w:sz w:val="21"/>
                <w:szCs w:val="21"/>
              </w:rPr>
              <w:t xml:space="preserve">Make a </w:t>
            </w:r>
            <w:proofErr w:type="gramStart"/>
            <w:r>
              <w:rPr>
                <w:color w:val="000000"/>
                <w:sz w:val="21"/>
                <w:szCs w:val="21"/>
              </w:rPr>
              <w:t>short  oral</w:t>
            </w:r>
            <w:proofErr w:type="gramEnd"/>
            <w:r>
              <w:rPr>
                <w:color w:val="000000"/>
                <w:sz w:val="21"/>
                <w:szCs w:val="21"/>
              </w:rPr>
              <w:t xml:space="preserve"> presentation about  an experience in a particular cultural Colombian group.</w:t>
            </w:r>
          </w:p>
        </w:tc>
      </w:tr>
    </w:tbl>
    <w:p w14:paraId="464EB625" w14:textId="77777777" w:rsidR="00931DA4" w:rsidRDefault="00931DA4"/>
    <w:p w14:paraId="54AE9556" w14:textId="77777777" w:rsidR="00931DA4" w:rsidRDefault="00E9313F">
      <w:pPr>
        <w:rPr>
          <w:i/>
          <w:color w:val="7F7F7F"/>
        </w:rPr>
      </w:pPr>
      <w:r>
        <w:rPr>
          <w:i/>
          <w:color w:val="7F7F7F"/>
        </w:rPr>
        <w:t>List all the materials nee</w:t>
      </w:r>
      <w:r>
        <w:rPr>
          <w:i/>
          <w:color w:val="7F7F7F"/>
        </w:rPr>
        <w:t>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931DA4" w14:paraId="54C7780E" w14:textId="77777777">
        <w:tc>
          <w:tcPr>
            <w:tcW w:w="10070" w:type="dxa"/>
            <w:shd w:val="clear" w:color="auto" w:fill="BDD7EE"/>
          </w:tcPr>
          <w:p w14:paraId="48A3F3A9" w14:textId="77777777" w:rsidR="00931DA4" w:rsidRDefault="00E9313F">
            <w:pPr>
              <w:jc w:val="center"/>
              <w:rPr>
                <w:b/>
              </w:rPr>
            </w:pPr>
            <w:r>
              <w:rPr>
                <w:b/>
              </w:rPr>
              <w:t>Materials needed</w:t>
            </w:r>
          </w:p>
        </w:tc>
      </w:tr>
      <w:tr w:rsidR="00931DA4" w14:paraId="094AAD69" w14:textId="77777777">
        <w:trPr>
          <w:trHeight w:val="1220"/>
        </w:trPr>
        <w:tc>
          <w:tcPr>
            <w:tcW w:w="10070" w:type="dxa"/>
            <w:shd w:val="clear" w:color="auto" w:fill="auto"/>
          </w:tcPr>
          <w:p w14:paraId="03558CE1" w14:textId="77777777" w:rsidR="00931DA4" w:rsidRDefault="00E9313F">
            <w:pPr>
              <w:rPr>
                <w:sz w:val="20"/>
                <w:szCs w:val="20"/>
              </w:rPr>
            </w:pPr>
            <w:r>
              <w:rPr>
                <w:sz w:val="20"/>
                <w:szCs w:val="20"/>
              </w:rPr>
              <w:t>Book</w:t>
            </w:r>
            <w:proofErr w:type="gramStart"/>
            <w:r>
              <w:rPr>
                <w:sz w:val="20"/>
                <w:szCs w:val="20"/>
              </w:rPr>
              <w:t>:  “</w:t>
            </w:r>
            <w:proofErr w:type="gramEnd"/>
            <w:r>
              <w:rPr>
                <w:sz w:val="20"/>
                <w:szCs w:val="20"/>
              </w:rPr>
              <w:t>Way to go  8”,  Module 3, page  96-98</w:t>
            </w:r>
          </w:p>
          <w:p w14:paraId="040A3469" w14:textId="77777777" w:rsidR="00931DA4" w:rsidRDefault="00E9313F">
            <w:pPr>
              <w:rPr>
                <w:sz w:val="20"/>
                <w:szCs w:val="20"/>
              </w:rPr>
            </w:pPr>
            <w:r>
              <w:rPr>
                <w:sz w:val="20"/>
                <w:szCs w:val="20"/>
              </w:rPr>
              <w:t>cardboard, markers,</w:t>
            </w:r>
          </w:p>
          <w:p w14:paraId="16895B1E" w14:textId="77777777" w:rsidR="00931DA4" w:rsidRDefault="00E9313F">
            <w:pPr>
              <w:rPr>
                <w:sz w:val="20"/>
                <w:szCs w:val="20"/>
              </w:rPr>
            </w:pPr>
            <w:r>
              <w:rPr>
                <w:sz w:val="20"/>
                <w:szCs w:val="20"/>
              </w:rPr>
              <w:t>Cut magazines</w:t>
            </w:r>
          </w:p>
          <w:p w14:paraId="2E793F81" w14:textId="77777777" w:rsidR="00931DA4" w:rsidRDefault="00E9313F">
            <w:pPr>
              <w:rPr>
                <w:sz w:val="20"/>
                <w:szCs w:val="20"/>
              </w:rPr>
            </w:pPr>
            <w:r>
              <w:rPr>
                <w:sz w:val="20"/>
                <w:szCs w:val="20"/>
              </w:rPr>
              <w:t>Flashcards</w:t>
            </w:r>
          </w:p>
          <w:p w14:paraId="7C85F4C7" w14:textId="77777777" w:rsidR="00931DA4" w:rsidRDefault="00E9313F">
            <w:pPr>
              <w:rPr>
                <w:sz w:val="20"/>
                <w:szCs w:val="20"/>
              </w:rPr>
            </w:pPr>
            <w:hyperlink r:id="rId8">
              <w:r>
                <w:rPr>
                  <w:color w:val="0000FF"/>
                  <w:u w:val="single"/>
                </w:rPr>
                <w:t>http://aprende.colombiaaprende.edu.co/es/node/94010</w:t>
              </w:r>
            </w:hyperlink>
          </w:p>
          <w:p w14:paraId="3A0C69FC" w14:textId="77777777" w:rsidR="00931DA4" w:rsidRDefault="00931DA4">
            <w:pPr>
              <w:rPr>
                <w:b/>
              </w:rPr>
            </w:pPr>
          </w:p>
        </w:tc>
      </w:tr>
    </w:tbl>
    <w:p w14:paraId="10EB45DA" w14:textId="77777777" w:rsidR="00931DA4" w:rsidRDefault="00931DA4"/>
    <w:p w14:paraId="2CE37238" w14:textId="77777777" w:rsidR="00931DA4" w:rsidRDefault="00E9313F">
      <w:pPr>
        <w:rPr>
          <w:i/>
          <w:color w:val="7F7F7F"/>
        </w:rPr>
      </w:pPr>
      <w:r>
        <w:rPr>
          <w:i/>
          <w:color w:val="7F7F7F"/>
        </w:rPr>
        <w:t>Write the name for each state of the plan. Then in the “Procedure”, write a detailed description of what the teacher and students do</w:t>
      </w:r>
      <w:r>
        <w:rPr>
          <w:i/>
          <w:color w:val="7F7F7F"/>
        </w:rPr>
        <w:t xml:space="preserve"> at each stage of the session.</w:t>
      </w:r>
    </w:p>
    <w:p w14:paraId="2CA1A6C3" w14:textId="77777777" w:rsidR="00931DA4" w:rsidRDefault="00E9313F">
      <w:pPr>
        <w:rPr>
          <w:i/>
          <w:color w:val="7F7F7F"/>
        </w:rPr>
      </w:pPr>
      <w:r>
        <w:rPr>
          <w:i/>
          <w:color w:val="7F7F7F"/>
        </w:rPr>
        <w:lastRenderedPageBreak/>
        <w:t>Be sure to be thorough so any teacher can follow this plan. Write the procedure in third person and present tense.</w:t>
      </w:r>
    </w:p>
    <w:p w14:paraId="50874734" w14:textId="77777777" w:rsidR="00931DA4" w:rsidRDefault="00931DA4">
      <w:pPr>
        <w:rPr>
          <w:i/>
          <w:color w:val="7F7F7F"/>
        </w:rPr>
      </w:pPr>
    </w:p>
    <w:p w14:paraId="70C370DA" w14:textId="77777777" w:rsidR="00931DA4" w:rsidRDefault="00931DA4">
      <w:pPr>
        <w:rPr>
          <w:i/>
          <w:color w:val="7F7F7F"/>
        </w:rPr>
      </w:pPr>
    </w:p>
    <w:p w14:paraId="14CD48AB" w14:textId="77777777" w:rsidR="00931DA4" w:rsidRDefault="00931DA4">
      <w:pPr>
        <w:rPr>
          <w:i/>
          <w:color w:val="7F7F7F"/>
        </w:rPr>
      </w:pPr>
    </w:p>
    <w:p w14:paraId="22698A23" w14:textId="77777777" w:rsidR="00931DA4" w:rsidRDefault="00931DA4">
      <w:pPr>
        <w:rPr>
          <w:i/>
          <w:color w:val="7F7F7F"/>
        </w:rPr>
      </w:pPr>
    </w:p>
    <w:p w14:paraId="45E5152A" w14:textId="77777777" w:rsidR="00931DA4" w:rsidRDefault="00931DA4">
      <w:pPr>
        <w:rPr>
          <w:i/>
          <w:color w:val="7F7F7F"/>
        </w:rPr>
      </w:pPr>
    </w:p>
    <w:p w14:paraId="0069CBCC" w14:textId="77777777" w:rsidR="00931DA4" w:rsidRDefault="00931DA4">
      <w:pPr>
        <w:rPr>
          <w:i/>
          <w:color w:val="7F7F7F"/>
        </w:rPr>
      </w:pPr>
    </w:p>
    <w:p w14:paraId="75BBF4EC" w14:textId="77777777" w:rsidR="00931DA4" w:rsidRDefault="00931DA4">
      <w:pPr>
        <w:rPr>
          <w:i/>
          <w:color w:val="7F7F7F"/>
        </w:rPr>
      </w:pPr>
    </w:p>
    <w:p w14:paraId="46AFFB32" w14:textId="77777777" w:rsidR="00931DA4" w:rsidRDefault="00E9313F">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1"/>
        <w:gridCol w:w="7083"/>
        <w:gridCol w:w="1376"/>
      </w:tblGrid>
      <w:tr w:rsidR="00931DA4" w14:paraId="04CA3390" w14:textId="77777777">
        <w:trPr>
          <w:trHeight w:val="40"/>
        </w:trPr>
        <w:tc>
          <w:tcPr>
            <w:tcW w:w="1611" w:type="dxa"/>
            <w:shd w:val="clear" w:color="auto" w:fill="BDD7EE"/>
            <w:vAlign w:val="center"/>
          </w:tcPr>
          <w:p w14:paraId="68447FF5" w14:textId="77777777" w:rsidR="00931DA4" w:rsidRDefault="00E9313F">
            <w:pPr>
              <w:jc w:val="center"/>
              <w:rPr>
                <w:b/>
              </w:rPr>
            </w:pPr>
            <w:r>
              <w:rPr>
                <w:b/>
              </w:rPr>
              <w:t>Stage</w:t>
            </w:r>
          </w:p>
        </w:tc>
        <w:tc>
          <w:tcPr>
            <w:tcW w:w="7083" w:type="dxa"/>
            <w:shd w:val="clear" w:color="auto" w:fill="BDD7EE"/>
            <w:vAlign w:val="center"/>
          </w:tcPr>
          <w:p w14:paraId="26EDCF32" w14:textId="77777777" w:rsidR="00931DA4" w:rsidRDefault="00E9313F">
            <w:pPr>
              <w:jc w:val="center"/>
              <w:rPr>
                <w:b/>
              </w:rPr>
            </w:pPr>
            <w:r>
              <w:rPr>
                <w:b/>
              </w:rPr>
              <w:t>Procedure</w:t>
            </w:r>
          </w:p>
        </w:tc>
        <w:tc>
          <w:tcPr>
            <w:tcW w:w="1376" w:type="dxa"/>
            <w:shd w:val="clear" w:color="auto" w:fill="BDD7EE"/>
            <w:vAlign w:val="center"/>
          </w:tcPr>
          <w:p w14:paraId="0C3267F1" w14:textId="77777777" w:rsidR="00931DA4" w:rsidRDefault="00E9313F">
            <w:pPr>
              <w:jc w:val="center"/>
              <w:rPr>
                <w:b/>
              </w:rPr>
            </w:pPr>
            <w:r>
              <w:rPr>
                <w:b/>
                <w:sz w:val="22"/>
                <w:szCs w:val="22"/>
              </w:rPr>
              <w:t>Time and Patterns of interaction</w:t>
            </w:r>
          </w:p>
        </w:tc>
      </w:tr>
      <w:tr w:rsidR="00931DA4" w14:paraId="2C3B2510" w14:textId="77777777">
        <w:trPr>
          <w:trHeight w:val="1080"/>
        </w:trPr>
        <w:tc>
          <w:tcPr>
            <w:tcW w:w="1611" w:type="dxa"/>
            <w:vMerge w:val="restart"/>
            <w:shd w:val="clear" w:color="auto" w:fill="auto"/>
          </w:tcPr>
          <w:p w14:paraId="5C28D8D4" w14:textId="77777777" w:rsidR="00931DA4" w:rsidRDefault="00E9313F">
            <w:pPr>
              <w:rPr>
                <w:rFonts w:ascii="Arial" w:eastAsia="Arial" w:hAnsi="Arial" w:cs="Arial"/>
                <w:sz w:val="22"/>
                <w:szCs w:val="22"/>
              </w:rPr>
            </w:pPr>
            <w:r>
              <w:rPr>
                <w:rFonts w:ascii="Arial" w:eastAsia="Arial" w:hAnsi="Arial" w:cs="Arial"/>
                <w:sz w:val="22"/>
                <w:szCs w:val="22"/>
              </w:rPr>
              <w:t>Warm up</w:t>
            </w:r>
          </w:p>
          <w:p w14:paraId="26131BBA" w14:textId="77777777" w:rsidR="00931DA4" w:rsidRDefault="00E9313F">
            <w:pPr>
              <w:rPr>
                <w:sz w:val="20"/>
                <w:szCs w:val="20"/>
              </w:rPr>
            </w:pPr>
            <w:r>
              <w:rPr>
                <w:rFonts w:ascii="Arial" w:eastAsia="Arial" w:hAnsi="Arial" w:cs="Arial"/>
                <w:sz w:val="22"/>
                <w:szCs w:val="22"/>
              </w:rPr>
              <w:t xml:space="preserve">Ice-breaker    To set </w:t>
            </w:r>
            <w:proofErr w:type="gramStart"/>
            <w:r>
              <w:rPr>
                <w:rFonts w:ascii="Arial" w:eastAsia="Arial" w:hAnsi="Arial" w:cs="Arial"/>
                <w:sz w:val="22"/>
                <w:szCs w:val="22"/>
              </w:rPr>
              <w:t>students  in</w:t>
            </w:r>
            <w:proofErr w:type="gramEnd"/>
            <w:r>
              <w:rPr>
                <w:rFonts w:ascii="Arial" w:eastAsia="Arial" w:hAnsi="Arial" w:cs="Arial"/>
                <w:sz w:val="22"/>
                <w:szCs w:val="22"/>
              </w:rPr>
              <w:t xml:space="preserve"> the  context of the lesson</w:t>
            </w:r>
          </w:p>
        </w:tc>
        <w:tc>
          <w:tcPr>
            <w:tcW w:w="7083" w:type="dxa"/>
            <w:shd w:val="clear" w:color="auto" w:fill="auto"/>
          </w:tcPr>
          <w:p w14:paraId="461B78D3" w14:textId="77777777" w:rsidR="00931DA4" w:rsidRDefault="00E9313F">
            <w:pPr>
              <w:jc w:val="both"/>
              <w:rPr>
                <w:rFonts w:ascii="Arial" w:eastAsia="Arial" w:hAnsi="Arial" w:cs="Arial"/>
                <w:sz w:val="22"/>
                <w:szCs w:val="22"/>
              </w:rPr>
            </w:pPr>
            <w:r>
              <w:rPr>
                <w:rFonts w:ascii="Arial" w:eastAsia="Arial" w:hAnsi="Arial" w:cs="Arial"/>
                <w:sz w:val="22"/>
                <w:szCs w:val="22"/>
              </w:rPr>
              <w:t xml:space="preserve">T greets Ss and verifies each s is paying attention, writes the objectives and presents the activity. </w:t>
            </w:r>
          </w:p>
          <w:p w14:paraId="26F710B8" w14:textId="77777777" w:rsidR="00931DA4" w:rsidRDefault="00931DA4">
            <w:pPr>
              <w:jc w:val="both"/>
              <w:rPr>
                <w:rFonts w:ascii="Arial" w:eastAsia="Arial" w:hAnsi="Arial" w:cs="Arial"/>
                <w:sz w:val="22"/>
                <w:szCs w:val="22"/>
              </w:rPr>
            </w:pPr>
          </w:p>
          <w:p w14:paraId="6F49230E" w14:textId="6C8613B5" w:rsidR="00931DA4" w:rsidRDefault="00E9313F">
            <w:pPr>
              <w:jc w:val="both"/>
              <w:rPr>
                <w:rFonts w:ascii="Arial" w:eastAsia="Arial" w:hAnsi="Arial" w:cs="Arial"/>
                <w:sz w:val="22"/>
                <w:szCs w:val="22"/>
              </w:rPr>
            </w:pPr>
            <w:r>
              <w:rPr>
                <w:rFonts w:ascii="Arial" w:eastAsia="Arial" w:hAnsi="Arial" w:cs="Arial"/>
                <w:sz w:val="22"/>
                <w:szCs w:val="22"/>
              </w:rPr>
              <w:t xml:space="preserve">Then, T asks ss to make groups of three and encourages </w:t>
            </w:r>
            <w:r w:rsidR="00E75A02">
              <w:rPr>
                <w:rFonts w:ascii="Arial" w:eastAsia="Arial" w:hAnsi="Arial" w:cs="Arial"/>
                <w:sz w:val="22"/>
                <w:szCs w:val="22"/>
              </w:rPr>
              <w:t>them</w:t>
            </w:r>
            <w:r>
              <w:rPr>
                <w:rFonts w:ascii="Arial" w:eastAsia="Arial" w:hAnsi="Arial" w:cs="Arial"/>
                <w:sz w:val="22"/>
                <w:szCs w:val="22"/>
              </w:rPr>
              <w:t xml:space="preserve"> to answer: “What cultural Colombian groups are there in Colombia?”  </w:t>
            </w:r>
          </w:p>
          <w:p w14:paraId="63D2C379" w14:textId="77777777" w:rsidR="00931DA4" w:rsidRDefault="00E9313F">
            <w:pPr>
              <w:jc w:val="both"/>
              <w:rPr>
                <w:rFonts w:ascii="Arial" w:eastAsia="Arial" w:hAnsi="Arial" w:cs="Arial"/>
                <w:sz w:val="22"/>
                <w:szCs w:val="22"/>
              </w:rPr>
            </w:pPr>
            <w:r>
              <w:rPr>
                <w:rFonts w:ascii="Arial" w:eastAsia="Arial" w:hAnsi="Arial" w:cs="Arial"/>
                <w:sz w:val="22"/>
                <w:szCs w:val="22"/>
              </w:rPr>
              <w:t>T reminds Ss the corresponding English words when necessary.</w:t>
            </w:r>
          </w:p>
          <w:p w14:paraId="27A1EEAC" w14:textId="77777777" w:rsidR="00931DA4" w:rsidRDefault="00E9313F">
            <w:pPr>
              <w:jc w:val="both"/>
              <w:rPr>
                <w:sz w:val="20"/>
                <w:szCs w:val="20"/>
              </w:rPr>
            </w:pPr>
            <w:r>
              <w:rPr>
                <w:rFonts w:ascii="Arial" w:eastAsia="Arial" w:hAnsi="Arial" w:cs="Arial"/>
                <w:sz w:val="22"/>
                <w:szCs w:val="22"/>
              </w:rPr>
              <w:t>Finally, T asks ss "What cultural characteristics do they have? Rand</w:t>
            </w:r>
            <w:r>
              <w:rPr>
                <w:rFonts w:ascii="Arial" w:eastAsia="Arial" w:hAnsi="Arial" w:cs="Arial"/>
                <w:sz w:val="22"/>
                <w:szCs w:val="22"/>
              </w:rPr>
              <w:t>om Ss answer.</w:t>
            </w:r>
          </w:p>
        </w:tc>
        <w:tc>
          <w:tcPr>
            <w:tcW w:w="1376" w:type="dxa"/>
            <w:vMerge w:val="restart"/>
            <w:shd w:val="clear" w:color="auto" w:fill="auto"/>
          </w:tcPr>
          <w:p w14:paraId="0A4DFDAD" w14:textId="77777777" w:rsidR="00931DA4" w:rsidRDefault="00E9313F">
            <w:pPr>
              <w:rPr>
                <w:rFonts w:ascii="Arial" w:eastAsia="Arial" w:hAnsi="Arial" w:cs="Arial"/>
                <w:sz w:val="22"/>
                <w:szCs w:val="22"/>
              </w:rPr>
            </w:pPr>
            <w:r>
              <w:rPr>
                <w:rFonts w:ascii="Arial" w:eastAsia="Arial" w:hAnsi="Arial" w:cs="Arial"/>
                <w:sz w:val="22"/>
                <w:szCs w:val="22"/>
              </w:rPr>
              <w:t xml:space="preserve">T-SS </w:t>
            </w:r>
          </w:p>
          <w:p w14:paraId="6D098A5F" w14:textId="77777777" w:rsidR="00931DA4" w:rsidRDefault="00E9313F">
            <w:pPr>
              <w:rPr>
                <w:rFonts w:ascii="Arial" w:eastAsia="Arial" w:hAnsi="Arial" w:cs="Arial"/>
                <w:sz w:val="22"/>
                <w:szCs w:val="22"/>
              </w:rPr>
            </w:pPr>
            <w:r>
              <w:rPr>
                <w:rFonts w:ascii="Arial" w:eastAsia="Arial" w:hAnsi="Arial" w:cs="Arial"/>
                <w:sz w:val="22"/>
                <w:szCs w:val="22"/>
              </w:rPr>
              <w:t xml:space="preserve">Group work </w:t>
            </w:r>
          </w:p>
          <w:p w14:paraId="220E4504" w14:textId="77777777" w:rsidR="00931DA4" w:rsidRDefault="00E9313F">
            <w:pPr>
              <w:rPr>
                <w:rFonts w:ascii="Arial" w:eastAsia="Arial" w:hAnsi="Arial" w:cs="Arial"/>
                <w:sz w:val="22"/>
                <w:szCs w:val="22"/>
              </w:rPr>
            </w:pPr>
            <w:r>
              <w:rPr>
                <w:rFonts w:ascii="Arial" w:eastAsia="Arial" w:hAnsi="Arial" w:cs="Arial"/>
                <w:sz w:val="22"/>
                <w:szCs w:val="22"/>
              </w:rPr>
              <w:t>Whole class</w:t>
            </w:r>
          </w:p>
          <w:p w14:paraId="187A7084" w14:textId="77777777" w:rsidR="00931DA4" w:rsidRDefault="00E9313F">
            <w:pPr>
              <w:rPr>
                <w:sz w:val="20"/>
                <w:szCs w:val="20"/>
              </w:rPr>
            </w:pPr>
            <w:r>
              <w:rPr>
                <w:rFonts w:ascii="Arial" w:eastAsia="Arial" w:hAnsi="Arial" w:cs="Arial"/>
                <w:sz w:val="22"/>
                <w:szCs w:val="22"/>
              </w:rPr>
              <w:t>(10 mins)</w:t>
            </w:r>
          </w:p>
        </w:tc>
      </w:tr>
      <w:tr w:rsidR="00931DA4" w14:paraId="4C748323" w14:textId="77777777">
        <w:trPr>
          <w:trHeight w:val="260"/>
        </w:trPr>
        <w:tc>
          <w:tcPr>
            <w:tcW w:w="1611" w:type="dxa"/>
            <w:vMerge/>
            <w:shd w:val="clear" w:color="auto" w:fill="auto"/>
          </w:tcPr>
          <w:p w14:paraId="7409979F" w14:textId="77777777" w:rsidR="00931DA4" w:rsidRDefault="00931DA4">
            <w:pPr>
              <w:widowControl w:val="0"/>
              <w:pBdr>
                <w:top w:val="nil"/>
                <w:left w:val="nil"/>
                <w:bottom w:val="nil"/>
                <w:right w:val="nil"/>
                <w:between w:val="nil"/>
              </w:pBdr>
              <w:spacing w:line="276" w:lineRule="auto"/>
              <w:rPr>
                <w:sz w:val="20"/>
                <w:szCs w:val="20"/>
              </w:rPr>
            </w:pPr>
          </w:p>
        </w:tc>
        <w:tc>
          <w:tcPr>
            <w:tcW w:w="7083" w:type="dxa"/>
            <w:shd w:val="clear" w:color="auto" w:fill="auto"/>
            <w:vAlign w:val="bottom"/>
          </w:tcPr>
          <w:p w14:paraId="2F0AB389" w14:textId="77777777" w:rsidR="00931DA4" w:rsidRDefault="00E9313F">
            <w:pPr>
              <w:rPr>
                <w:sz w:val="20"/>
                <w:szCs w:val="20"/>
              </w:rPr>
            </w:pPr>
            <w:r>
              <w:rPr>
                <w:i/>
                <w:color w:val="000000"/>
                <w:sz w:val="21"/>
                <w:szCs w:val="21"/>
              </w:rPr>
              <w:t xml:space="preserve">Assessment: </w:t>
            </w:r>
            <w:r>
              <w:rPr>
                <w:i/>
                <w:color w:val="7F7F7F"/>
                <w:sz w:val="21"/>
                <w:szCs w:val="21"/>
              </w:rPr>
              <w:t xml:space="preserve"> Oral feedback: vocabulary, </w:t>
            </w:r>
            <w:proofErr w:type="gramStart"/>
            <w:r>
              <w:rPr>
                <w:i/>
                <w:color w:val="7F7F7F"/>
                <w:sz w:val="21"/>
                <w:szCs w:val="21"/>
              </w:rPr>
              <w:t>pronunciation ,</w:t>
            </w:r>
            <w:proofErr w:type="gramEnd"/>
            <w:r>
              <w:rPr>
                <w:i/>
                <w:color w:val="7F7F7F"/>
                <w:sz w:val="21"/>
                <w:szCs w:val="21"/>
              </w:rPr>
              <w:t xml:space="preserve"> peer-correction- ss-ss</w:t>
            </w:r>
          </w:p>
        </w:tc>
        <w:tc>
          <w:tcPr>
            <w:tcW w:w="1376" w:type="dxa"/>
            <w:vMerge/>
            <w:shd w:val="clear" w:color="auto" w:fill="auto"/>
          </w:tcPr>
          <w:p w14:paraId="48966383" w14:textId="77777777" w:rsidR="00931DA4" w:rsidRDefault="00931DA4">
            <w:pPr>
              <w:widowControl w:val="0"/>
              <w:pBdr>
                <w:top w:val="nil"/>
                <w:left w:val="nil"/>
                <w:bottom w:val="nil"/>
                <w:right w:val="nil"/>
                <w:between w:val="nil"/>
              </w:pBdr>
              <w:spacing w:line="276" w:lineRule="auto"/>
              <w:rPr>
                <w:sz w:val="20"/>
                <w:szCs w:val="20"/>
              </w:rPr>
            </w:pPr>
          </w:p>
        </w:tc>
      </w:tr>
      <w:tr w:rsidR="00931DA4" w14:paraId="1FC956EF" w14:textId="77777777">
        <w:trPr>
          <w:trHeight w:val="700"/>
        </w:trPr>
        <w:tc>
          <w:tcPr>
            <w:tcW w:w="1611" w:type="dxa"/>
            <w:vMerge w:val="restart"/>
            <w:shd w:val="clear" w:color="auto" w:fill="auto"/>
          </w:tcPr>
          <w:p w14:paraId="2CD7BACB" w14:textId="77777777" w:rsidR="00931DA4" w:rsidRDefault="00E9313F">
            <w:pPr>
              <w:rPr>
                <w:sz w:val="20"/>
                <w:szCs w:val="20"/>
              </w:rPr>
            </w:pPr>
            <w:r>
              <w:rPr>
                <w:rFonts w:ascii="Arial" w:eastAsia="Arial" w:hAnsi="Arial" w:cs="Arial"/>
                <w:sz w:val="22"/>
                <w:szCs w:val="22"/>
              </w:rPr>
              <w:t>Presentation:  To identify vocabulary about cultural groups in Colombia.</w:t>
            </w:r>
          </w:p>
        </w:tc>
        <w:tc>
          <w:tcPr>
            <w:tcW w:w="7083" w:type="dxa"/>
            <w:shd w:val="clear" w:color="auto" w:fill="auto"/>
          </w:tcPr>
          <w:p w14:paraId="6B25D8DB" w14:textId="27FD1763" w:rsidR="00931DA4" w:rsidRDefault="00E9313F">
            <w:pPr>
              <w:pBdr>
                <w:top w:val="nil"/>
                <w:left w:val="nil"/>
                <w:bottom w:val="nil"/>
                <w:right w:val="nil"/>
                <w:between w:val="nil"/>
              </w:pBdr>
              <w:tabs>
                <w:tab w:val="center" w:pos="4680"/>
                <w:tab w:val="right" w:pos="9360"/>
              </w:tabs>
              <w:jc w:val="both"/>
              <w:rPr>
                <w:rFonts w:ascii="Arial" w:eastAsia="Arial" w:hAnsi="Arial" w:cs="Arial"/>
                <w:color w:val="000000"/>
                <w:sz w:val="22"/>
                <w:szCs w:val="22"/>
              </w:rPr>
            </w:pPr>
            <w:r>
              <w:rPr>
                <w:rFonts w:ascii="Arial" w:eastAsia="Arial" w:hAnsi="Arial" w:cs="Arial"/>
                <w:color w:val="000000"/>
                <w:sz w:val="22"/>
                <w:szCs w:val="22"/>
              </w:rPr>
              <w:t xml:space="preserve">T focuses on cultural groups in Colombia by displaying around the classroom some pictures of:  The Romo people, Palanqueros people and   The Wayuu People. In groups of three, ss receive a set of characteristic words </w:t>
            </w:r>
            <w:r>
              <w:rPr>
                <w:rFonts w:ascii="Arial" w:eastAsia="Arial" w:hAnsi="Arial" w:cs="Arial"/>
                <w:sz w:val="22"/>
                <w:szCs w:val="22"/>
              </w:rPr>
              <w:t>(nomads, bilingual clan, fortune-tellers</w:t>
            </w:r>
            <w:r>
              <w:rPr>
                <w:rFonts w:ascii="Arial" w:eastAsia="Arial" w:hAnsi="Arial" w:cs="Arial"/>
                <w:sz w:val="22"/>
                <w:szCs w:val="22"/>
              </w:rPr>
              <w:t>, artists, rainbow, drums ritual, slave, dead, exotic</w:t>
            </w:r>
            <w:r>
              <w:rPr>
                <w:rFonts w:ascii="Arial" w:eastAsia="Arial" w:hAnsi="Arial" w:cs="Arial"/>
                <w:color w:val="000000"/>
                <w:sz w:val="22"/>
                <w:szCs w:val="22"/>
              </w:rPr>
              <w:t>) and match them with each picture.   (Previously T checks the meaning of the words, using synonyms and antonyms)</w:t>
            </w:r>
            <w:r w:rsidR="00E75A02">
              <w:rPr>
                <w:rFonts w:ascii="Arial" w:eastAsia="Arial" w:hAnsi="Arial" w:cs="Arial"/>
                <w:color w:val="000000"/>
                <w:sz w:val="22"/>
                <w:szCs w:val="22"/>
              </w:rPr>
              <w:t>.</w:t>
            </w:r>
          </w:p>
          <w:p w14:paraId="25FD44F8" w14:textId="77777777" w:rsidR="00931DA4" w:rsidRDefault="00E9313F">
            <w:pPr>
              <w:pBdr>
                <w:top w:val="nil"/>
                <w:left w:val="nil"/>
                <w:bottom w:val="nil"/>
                <w:right w:val="nil"/>
                <w:between w:val="nil"/>
              </w:pBdr>
              <w:tabs>
                <w:tab w:val="center" w:pos="4680"/>
                <w:tab w:val="right" w:pos="9360"/>
              </w:tabs>
              <w:rPr>
                <w:rFonts w:ascii="Arial" w:eastAsia="Arial" w:hAnsi="Arial" w:cs="Arial"/>
                <w:color w:val="000000"/>
                <w:sz w:val="22"/>
                <w:szCs w:val="22"/>
              </w:rPr>
            </w:pPr>
            <w:r>
              <w:rPr>
                <w:rFonts w:ascii="Arial" w:eastAsia="Arial" w:hAnsi="Arial" w:cs="Arial"/>
                <w:color w:val="000000"/>
                <w:sz w:val="22"/>
                <w:szCs w:val="22"/>
              </w:rPr>
              <w:t xml:space="preserve">Finally, T checks ss work. </w:t>
            </w:r>
          </w:p>
          <w:p w14:paraId="004B97DE" w14:textId="77777777" w:rsidR="00931DA4" w:rsidRDefault="00E9313F">
            <w:pPr>
              <w:rPr>
                <w:sz w:val="20"/>
                <w:szCs w:val="20"/>
              </w:rPr>
            </w:pPr>
            <w:r>
              <w:rPr>
                <w:rFonts w:ascii="Arial" w:eastAsia="Arial" w:hAnsi="Arial" w:cs="Arial"/>
                <w:sz w:val="22"/>
                <w:szCs w:val="22"/>
              </w:rPr>
              <w:t xml:space="preserve">(T takes this vocabulary from the </w:t>
            </w:r>
            <w:proofErr w:type="gramStart"/>
            <w:r>
              <w:rPr>
                <w:rFonts w:ascii="Arial" w:eastAsia="Arial" w:hAnsi="Arial" w:cs="Arial"/>
                <w:sz w:val="22"/>
                <w:szCs w:val="22"/>
              </w:rPr>
              <w:t>book  way</w:t>
            </w:r>
            <w:proofErr w:type="gramEnd"/>
            <w:r>
              <w:rPr>
                <w:rFonts w:ascii="Arial" w:eastAsia="Arial" w:hAnsi="Arial" w:cs="Arial"/>
                <w:sz w:val="22"/>
                <w:szCs w:val="22"/>
              </w:rPr>
              <w:t xml:space="preserve"> to go 8,</w:t>
            </w:r>
            <w:r>
              <w:rPr>
                <w:rFonts w:ascii="Arial" w:eastAsia="Arial" w:hAnsi="Arial" w:cs="Arial"/>
                <w:sz w:val="22"/>
                <w:szCs w:val="22"/>
              </w:rPr>
              <w:t xml:space="preserve"> pag, 96)</w:t>
            </w:r>
          </w:p>
        </w:tc>
        <w:tc>
          <w:tcPr>
            <w:tcW w:w="1376" w:type="dxa"/>
            <w:vMerge w:val="restart"/>
            <w:shd w:val="clear" w:color="auto" w:fill="auto"/>
          </w:tcPr>
          <w:p w14:paraId="6F0DD4D8" w14:textId="77777777" w:rsidR="00931DA4" w:rsidRDefault="00E9313F">
            <w:pPr>
              <w:rPr>
                <w:rFonts w:ascii="Arial" w:eastAsia="Arial" w:hAnsi="Arial" w:cs="Arial"/>
                <w:sz w:val="22"/>
                <w:szCs w:val="22"/>
              </w:rPr>
            </w:pPr>
            <w:r>
              <w:rPr>
                <w:rFonts w:ascii="Arial" w:eastAsia="Arial" w:hAnsi="Arial" w:cs="Arial"/>
                <w:sz w:val="22"/>
                <w:szCs w:val="22"/>
              </w:rPr>
              <w:t>Group work</w:t>
            </w:r>
          </w:p>
          <w:p w14:paraId="00AB6154" w14:textId="77777777" w:rsidR="00931DA4" w:rsidRDefault="00E9313F">
            <w:pPr>
              <w:rPr>
                <w:rFonts w:ascii="Arial" w:eastAsia="Arial" w:hAnsi="Arial" w:cs="Arial"/>
                <w:sz w:val="22"/>
                <w:szCs w:val="22"/>
              </w:rPr>
            </w:pPr>
            <w:r>
              <w:rPr>
                <w:rFonts w:ascii="Arial" w:eastAsia="Arial" w:hAnsi="Arial" w:cs="Arial"/>
                <w:sz w:val="22"/>
                <w:szCs w:val="22"/>
              </w:rPr>
              <w:t>T-SS</w:t>
            </w:r>
          </w:p>
          <w:p w14:paraId="49C182F2" w14:textId="77777777" w:rsidR="00931DA4" w:rsidRDefault="00E9313F">
            <w:pPr>
              <w:rPr>
                <w:sz w:val="20"/>
                <w:szCs w:val="20"/>
              </w:rPr>
            </w:pPr>
            <w:r>
              <w:rPr>
                <w:rFonts w:ascii="Arial" w:eastAsia="Arial" w:hAnsi="Arial" w:cs="Arial"/>
                <w:sz w:val="22"/>
                <w:szCs w:val="22"/>
              </w:rPr>
              <w:t>(10 mins)</w:t>
            </w:r>
          </w:p>
        </w:tc>
      </w:tr>
      <w:tr w:rsidR="00931DA4" w14:paraId="36564861" w14:textId="77777777">
        <w:trPr>
          <w:trHeight w:val="240"/>
        </w:trPr>
        <w:tc>
          <w:tcPr>
            <w:tcW w:w="1611" w:type="dxa"/>
            <w:vMerge/>
            <w:shd w:val="clear" w:color="auto" w:fill="auto"/>
          </w:tcPr>
          <w:p w14:paraId="0A18C5AD" w14:textId="77777777" w:rsidR="00931DA4" w:rsidRDefault="00931DA4">
            <w:pPr>
              <w:widowControl w:val="0"/>
              <w:pBdr>
                <w:top w:val="nil"/>
                <w:left w:val="nil"/>
                <w:bottom w:val="nil"/>
                <w:right w:val="nil"/>
                <w:between w:val="nil"/>
              </w:pBdr>
              <w:spacing w:line="276" w:lineRule="auto"/>
              <w:rPr>
                <w:sz w:val="20"/>
                <w:szCs w:val="20"/>
              </w:rPr>
            </w:pPr>
          </w:p>
        </w:tc>
        <w:tc>
          <w:tcPr>
            <w:tcW w:w="7083" w:type="dxa"/>
            <w:shd w:val="clear" w:color="auto" w:fill="auto"/>
          </w:tcPr>
          <w:p w14:paraId="73642FD2" w14:textId="77777777" w:rsidR="00931DA4" w:rsidRDefault="00E9313F">
            <w:pPr>
              <w:rPr>
                <w:color w:val="000000"/>
                <w:sz w:val="20"/>
                <w:szCs w:val="20"/>
              </w:rPr>
            </w:pPr>
            <w:r>
              <w:rPr>
                <w:i/>
                <w:color w:val="000000"/>
                <w:sz w:val="21"/>
                <w:szCs w:val="21"/>
              </w:rPr>
              <w:t>Assessment</w:t>
            </w:r>
            <w:r>
              <w:rPr>
                <w:i/>
                <w:color w:val="000000"/>
              </w:rPr>
              <w:t>: Oral feedback, checking vocabulary and pronunciation.</w:t>
            </w:r>
          </w:p>
        </w:tc>
        <w:tc>
          <w:tcPr>
            <w:tcW w:w="1376" w:type="dxa"/>
            <w:vMerge/>
            <w:shd w:val="clear" w:color="auto" w:fill="auto"/>
          </w:tcPr>
          <w:p w14:paraId="658B9169" w14:textId="77777777" w:rsidR="00931DA4" w:rsidRDefault="00931DA4">
            <w:pPr>
              <w:widowControl w:val="0"/>
              <w:pBdr>
                <w:top w:val="nil"/>
                <w:left w:val="nil"/>
                <w:bottom w:val="nil"/>
                <w:right w:val="nil"/>
                <w:between w:val="nil"/>
              </w:pBdr>
              <w:spacing w:line="276" w:lineRule="auto"/>
              <w:rPr>
                <w:color w:val="000000"/>
                <w:sz w:val="20"/>
                <w:szCs w:val="20"/>
              </w:rPr>
            </w:pPr>
          </w:p>
        </w:tc>
      </w:tr>
      <w:tr w:rsidR="00931DA4" w14:paraId="25CA8127" w14:textId="77777777">
        <w:trPr>
          <w:trHeight w:val="720"/>
        </w:trPr>
        <w:tc>
          <w:tcPr>
            <w:tcW w:w="1611" w:type="dxa"/>
            <w:vMerge w:val="restart"/>
            <w:shd w:val="clear" w:color="auto" w:fill="auto"/>
          </w:tcPr>
          <w:p w14:paraId="272385E9" w14:textId="77777777" w:rsidR="00931DA4" w:rsidRDefault="00E9313F">
            <w:pPr>
              <w:rPr>
                <w:sz w:val="20"/>
                <w:szCs w:val="20"/>
              </w:rPr>
            </w:pPr>
            <w:r>
              <w:rPr>
                <w:rFonts w:ascii="Arial" w:eastAsia="Arial" w:hAnsi="Arial" w:cs="Arial"/>
                <w:sz w:val="22"/>
                <w:szCs w:val="22"/>
              </w:rPr>
              <w:t xml:space="preserve">Development 1:  To grasp the specific details of a text about two cultural Colombian groups.                 To </w:t>
            </w:r>
            <w:proofErr w:type="gramStart"/>
            <w:r>
              <w:rPr>
                <w:rFonts w:ascii="Arial" w:eastAsia="Arial" w:hAnsi="Arial" w:cs="Arial"/>
                <w:sz w:val="22"/>
                <w:szCs w:val="22"/>
              </w:rPr>
              <w:t>develop  skim</w:t>
            </w:r>
            <w:proofErr w:type="gramEnd"/>
            <w:r>
              <w:rPr>
                <w:rFonts w:ascii="Arial" w:eastAsia="Arial" w:hAnsi="Arial" w:cs="Arial"/>
                <w:sz w:val="22"/>
                <w:szCs w:val="22"/>
              </w:rPr>
              <w:t xml:space="preserve"> reading</w:t>
            </w:r>
          </w:p>
        </w:tc>
        <w:tc>
          <w:tcPr>
            <w:tcW w:w="7083" w:type="dxa"/>
            <w:shd w:val="clear" w:color="auto" w:fill="auto"/>
          </w:tcPr>
          <w:p w14:paraId="18D4F8DD" w14:textId="77777777" w:rsidR="00931DA4" w:rsidRDefault="00E9313F">
            <w:pPr>
              <w:jc w:val="both"/>
              <w:rPr>
                <w:rFonts w:ascii="Arial" w:eastAsia="Arial" w:hAnsi="Arial" w:cs="Arial"/>
                <w:sz w:val="22"/>
                <w:szCs w:val="22"/>
              </w:rPr>
            </w:pPr>
            <w:r>
              <w:rPr>
                <w:rFonts w:ascii="Arial" w:eastAsia="Arial" w:hAnsi="Arial" w:cs="Arial"/>
                <w:sz w:val="22"/>
                <w:szCs w:val="22"/>
              </w:rPr>
              <w:t xml:space="preserve">In groups, Ss go on the book on module 3, unit 1 p 96 exercise 3 and read texts A and B on page 97 about Romo people, the </w:t>
            </w:r>
            <w:r>
              <w:rPr>
                <w:rFonts w:ascii="Arial" w:eastAsia="Arial" w:hAnsi="Arial" w:cs="Arial"/>
                <w:sz w:val="22"/>
                <w:szCs w:val="22"/>
              </w:rPr>
              <w:t xml:space="preserve">Palenqueros and the Wayuu People. They check new expressions and vocabulary, using the dictionary. </w:t>
            </w:r>
          </w:p>
          <w:p w14:paraId="3D5BF91F" w14:textId="77777777" w:rsidR="00931DA4" w:rsidRDefault="00931DA4">
            <w:pPr>
              <w:jc w:val="both"/>
              <w:rPr>
                <w:rFonts w:ascii="Arial" w:eastAsia="Arial" w:hAnsi="Arial" w:cs="Arial"/>
                <w:sz w:val="22"/>
                <w:szCs w:val="22"/>
              </w:rPr>
            </w:pPr>
          </w:p>
          <w:p w14:paraId="0C70F501" w14:textId="6E5CBCC1" w:rsidR="00931DA4" w:rsidRDefault="00E9313F">
            <w:pPr>
              <w:jc w:val="both"/>
              <w:rPr>
                <w:rFonts w:ascii="Arial" w:eastAsia="Arial" w:hAnsi="Arial" w:cs="Arial"/>
                <w:sz w:val="22"/>
                <w:szCs w:val="22"/>
              </w:rPr>
            </w:pPr>
            <w:r>
              <w:rPr>
                <w:rFonts w:ascii="Arial" w:eastAsia="Arial" w:hAnsi="Arial" w:cs="Arial"/>
                <w:sz w:val="22"/>
                <w:szCs w:val="22"/>
              </w:rPr>
              <w:t xml:space="preserve">Then, ss individually make notes about the Romo people, the Wayuu people and the </w:t>
            </w:r>
            <w:r w:rsidR="00E75A02">
              <w:rPr>
                <w:rFonts w:ascii="Arial" w:eastAsia="Arial" w:hAnsi="Arial" w:cs="Arial"/>
                <w:sz w:val="22"/>
                <w:szCs w:val="22"/>
              </w:rPr>
              <w:t>Palenqueros, and</w:t>
            </w:r>
            <w:r>
              <w:rPr>
                <w:rFonts w:ascii="Arial" w:eastAsia="Arial" w:hAnsi="Arial" w:cs="Arial"/>
                <w:sz w:val="22"/>
                <w:szCs w:val="22"/>
              </w:rPr>
              <w:t xml:space="preserve"> using </w:t>
            </w:r>
            <w:r>
              <w:rPr>
                <w:rFonts w:ascii="Arial" w:eastAsia="Arial" w:hAnsi="Arial" w:cs="Arial"/>
                <w:sz w:val="22"/>
                <w:szCs w:val="22"/>
              </w:rPr>
              <w:t>the information on the book page 97 and 98 ss comp</w:t>
            </w:r>
            <w:r>
              <w:rPr>
                <w:rFonts w:ascii="Arial" w:eastAsia="Arial" w:hAnsi="Arial" w:cs="Arial"/>
                <w:sz w:val="22"/>
                <w:szCs w:val="22"/>
              </w:rPr>
              <w:t xml:space="preserve">lete </w:t>
            </w:r>
            <w:r>
              <w:rPr>
                <w:rFonts w:ascii="Arial" w:eastAsia="Arial" w:hAnsi="Arial" w:cs="Arial"/>
                <w:sz w:val="22"/>
                <w:szCs w:val="22"/>
              </w:rPr>
              <w:t>a chart. (T draws the chart on the board and ss do it on the notebook).</w:t>
            </w:r>
          </w:p>
          <w:p w14:paraId="6473D990" w14:textId="77777777" w:rsidR="00931DA4" w:rsidRDefault="00E9313F">
            <w:pPr>
              <w:jc w:val="both"/>
              <w:rPr>
                <w:rFonts w:ascii="Arial" w:eastAsia="Arial" w:hAnsi="Arial" w:cs="Arial"/>
                <w:sz w:val="22"/>
                <w:szCs w:val="22"/>
              </w:rPr>
            </w:pPr>
            <w:r>
              <w:rPr>
                <w:rFonts w:ascii="Arial" w:eastAsia="Arial" w:hAnsi="Arial" w:cs="Arial"/>
                <w:sz w:val="22"/>
                <w:szCs w:val="22"/>
              </w:rPr>
              <w:t xml:space="preserve">In pairs, ss compare their notes with a partner.  </w:t>
            </w:r>
          </w:p>
          <w:tbl>
            <w:tblPr>
              <w:tblStyle w:val="a8"/>
              <w:tblW w:w="57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
              <w:gridCol w:w="1432"/>
              <w:gridCol w:w="1432"/>
              <w:gridCol w:w="1432"/>
            </w:tblGrid>
            <w:tr w:rsidR="00931DA4" w14:paraId="77AB00A3" w14:textId="77777777">
              <w:trPr>
                <w:trHeight w:val="560"/>
              </w:trPr>
              <w:tc>
                <w:tcPr>
                  <w:tcW w:w="1432" w:type="dxa"/>
                </w:tcPr>
                <w:p w14:paraId="4B6E5DFA" w14:textId="77777777" w:rsidR="00931DA4" w:rsidRDefault="00E9313F">
                  <w:pPr>
                    <w:jc w:val="center"/>
                    <w:rPr>
                      <w:rFonts w:ascii="Arial" w:eastAsia="Arial" w:hAnsi="Arial" w:cs="Arial"/>
                      <w:b/>
                    </w:rPr>
                  </w:pPr>
                  <w:r>
                    <w:rPr>
                      <w:rFonts w:ascii="Arial" w:eastAsia="Arial" w:hAnsi="Arial" w:cs="Arial"/>
                      <w:b/>
                    </w:rPr>
                    <w:lastRenderedPageBreak/>
                    <w:t>Origen and Location</w:t>
                  </w:r>
                </w:p>
              </w:tc>
              <w:tc>
                <w:tcPr>
                  <w:tcW w:w="1432" w:type="dxa"/>
                </w:tcPr>
                <w:p w14:paraId="6418128A" w14:textId="77777777" w:rsidR="00931DA4" w:rsidRDefault="00E9313F">
                  <w:pPr>
                    <w:jc w:val="center"/>
                    <w:rPr>
                      <w:rFonts w:ascii="Arial" w:eastAsia="Arial" w:hAnsi="Arial" w:cs="Arial"/>
                      <w:b/>
                    </w:rPr>
                  </w:pPr>
                  <w:r>
                    <w:rPr>
                      <w:rFonts w:ascii="Arial" w:eastAsia="Arial" w:hAnsi="Arial" w:cs="Arial"/>
                      <w:b/>
                    </w:rPr>
                    <w:t>Daily lives</w:t>
                  </w:r>
                </w:p>
              </w:tc>
              <w:tc>
                <w:tcPr>
                  <w:tcW w:w="1432" w:type="dxa"/>
                </w:tcPr>
                <w:p w14:paraId="0A8C265B" w14:textId="77777777" w:rsidR="00931DA4" w:rsidRDefault="00E9313F">
                  <w:pPr>
                    <w:jc w:val="center"/>
                    <w:rPr>
                      <w:rFonts w:ascii="Arial" w:eastAsia="Arial" w:hAnsi="Arial" w:cs="Arial"/>
                      <w:b/>
                    </w:rPr>
                  </w:pPr>
                  <w:r>
                    <w:rPr>
                      <w:rFonts w:ascii="Arial" w:eastAsia="Arial" w:hAnsi="Arial" w:cs="Arial"/>
                      <w:b/>
                    </w:rPr>
                    <w:t>Traditions and beliefs</w:t>
                  </w:r>
                </w:p>
              </w:tc>
              <w:tc>
                <w:tcPr>
                  <w:tcW w:w="1432" w:type="dxa"/>
                </w:tcPr>
                <w:p w14:paraId="3DA82BF4" w14:textId="77777777" w:rsidR="00931DA4" w:rsidRDefault="00E9313F">
                  <w:pPr>
                    <w:jc w:val="center"/>
                    <w:rPr>
                      <w:rFonts w:ascii="Arial" w:eastAsia="Arial" w:hAnsi="Arial" w:cs="Arial"/>
                      <w:b/>
                    </w:rPr>
                  </w:pPr>
                  <w:r>
                    <w:rPr>
                      <w:rFonts w:ascii="Arial" w:eastAsia="Arial" w:hAnsi="Arial" w:cs="Arial"/>
                      <w:b/>
                    </w:rPr>
                    <w:t>Needs</w:t>
                  </w:r>
                </w:p>
              </w:tc>
            </w:tr>
            <w:tr w:rsidR="00931DA4" w14:paraId="7D67A2CE" w14:textId="77777777">
              <w:tc>
                <w:tcPr>
                  <w:tcW w:w="1432" w:type="dxa"/>
                </w:tcPr>
                <w:p w14:paraId="7644549D" w14:textId="77777777" w:rsidR="00931DA4" w:rsidRDefault="00931DA4">
                  <w:pPr>
                    <w:rPr>
                      <w:rFonts w:ascii="Arial" w:eastAsia="Arial" w:hAnsi="Arial" w:cs="Arial"/>
                    </w:rPr>
                  </w:pPr>
                </w:p>
              </w:tc>
              <w:tc>
                <w:tcPr>
                  <w:tcW w:w="1432" w:type="dxa"/>
                </w:tcPr>
                <w:p w14:paraId="366EFE5A" w14:textId="77777777" w:rsidR="00931DA4" w:rsidRDefault="00931DA4">
                  <w:pPr>
                    <w:rPr>
                      <w:rFonts w:ascii="Arial" w:eastAsia="Arial" w:hAnsi="Arial" w:cs="Arial"/>
                    </w:rPr>
                  </w:pPr>
                </w:p>
              </w:tc>
              <w:tc>
                <w:tcPr>
                  <w:tcW w:w="1432" w:type="dxa"/>
                </w:tcPr>
                <w:p w14:paraId="5B208B26" w14:textId="77777777" w:rsidR="00931DA4" w:rsidRDefault="00931DA4">
                  <w:pPr>
                    <w:rPr>
                      <w:rFonts w:ascii="Arial" w:eastAsia="Arial" w:hAnsi="Arial" w:cs="Arial"/>
                    </w:rPr>
                  </w:pPr>
                </w:p>
              </w:tc>
              <w:tc>
                <w:tcPr>
                  <w:tcW w:w="1432" w:type="dxa"/>
                </w:tcPr>
                <w:p w14:paraId="0A872373" w14:textId="77777777" w:rsidR="00931DA4" w:rsidRDefault="00931DA4">
                  <w:pPr>
                    <w:rPr>
                      <w:rFonts w:ascii="Arial" w:eastAsia="Arial" w:hAnsi="Arial" w:cs="Arial"/>
                    </w:rPr>
                  </w:pPr>
                </w:p>
              </w:tc>
            </w:tr>
          </w:tbl>
          <w:p w14:paraId="0BDDA33D" w14:textId="77777777" w:rsidR="00931DA4" w:rsidRDefault="00931DA4">
            <w:pPr>
              <w:rPr>
                <w:sz w:val="20"/>
                <w:szCs w:val="20"/>
              </w:rPr>
            </w:pPr>
          </w:p>
        </w:tc>
        <w:tc>
          <w:tcPr>
            <w:tcW w:w="1376" w:type="dxa"/>
            <w:vMerge w:val="restart"/>
            <w:shd w:val="clear" w:color="auto" w:fill="auto"/>
          </w:tcPr>
          <w:p w14:paraId="50CC0BF0" w14:textId="77777777" w:rsidR="00931DA4" w:rsidRDefault="00E9313F">
            <w:pPr>
              <w:rPr>
                <w:rFonts w:ascii="Arial" w:eastAsia="Arial" w:hAnsi="Arial" w:cs="Arial"/>
                <w:sz w:val="22"/>
                <w:szCs w:val="22"/>
              </w:rPr>
            </w:pPr>
            <w:r>
              <w:rPr>
                <w:rFonts w:ascii="Arial" w:eastAsia="Arial" w:hAnsi="Arial" w:cs="Arial"/>
                <w:sz w:val="22"/>
                <w:szCs w:val="22"/>
              </w:rPr>
              <w:lastRenderedPageBreak/>
              <w:t xml:space="preserve">Group work  </w:t>
            </w:r>
          </w:p>
          <w:p w14:paraId="3EF2D98B" w14:textId="77777777" w:rsidR="00931DA4" w:rsidRDefault="00931DA4">
            <w:pPr>
              <w:rPr>
                <w:rFonts w:ascii="Arial" w:eastAsia="Arial" w:hAnsi="Arial" w:cs="Arial"/>
                <w:sz w:val="22"/>
                <w:szCs w:val="22"/>
              </w:rPr>
            </w:pPr>
          </w:p>
          <w:p w14:paraId="05907DCB" w14:textId="77777777" w:rsidR="00931DA4" w:rsidRDefault="00931DA4">
            <w:pPr>
              <w:rPr>
                <w:rFonts w:ascii="Arial" w:eastAsia="Arial" w:hAnsi="Arial" w:cs="Arial"/>
                <w:sz w:val="22"/>
                <w:szCs w:val="22"/>
              </w:rPr>
            </w:pPr>
          </w:p>
          <w:p w14:paraId="1336957D" w14:textId="77777777" w:rsidR="00931DA4" w:rsidRDefault="00E9313F">
            <w:pPr>
              <w:rPr>
                <w:rFonts w:ascii="Arial" w:eastAsia="Arial" w:hAnsi="Arial" w:cs="Arial"/>
                <w:sz w:val="22"/>
                <w:szCs w:val="22"/>
              </w:rPr>
            </w:pPr>
            <w:r>
              <w:rPr>
                <w:rFonts w:ascii="Arial" w:eastAsia="Arial" w:hAnsi="Arial" w:cs="Arial"/>
                <w:sz w:val="22"/>
                <w:szCs w:val="22"/>
              </w:rPr>
              <w:t>Individual work</w:t>
            </w:r>
          </w:p>
          <w:p w14:paraId="30118D7D" w14:textId="77777777" w:rsidR="00931DA4" w:rsidRDefault="00931DA4">
            <w:pPr>
              <w:rPr>
                <w:rFonts w:ascii="Arial" w:eastAsia="Arial" w:hAnsi="Arial" w:cs="Arial"/>
                <w:sz w:val="22"/>
                <w:szCs w:val="22"/>
              </w:rPr>
            </w:pPr>
          </w:p>
          <w:p w14:paraId="2C6DCD47" w14:textId="77777777" w:rsidR="00931DA4" w:rsidRDefault="00931DA4">
            <w:pPr>
              <w:rPr>
                <w:rFonts w:ascii="Arial" w:eastAsia="Arial" w:hAnsi="Arial" w:cs="Arial"/>
                <w:sz w:val="22"/>
                <w:szCs w:val="22"/>
              </w:rPr>
            </w:pPr>
          </w:p>
          <w:p w14:paraId="0B68E09B" w14:textId="77777777" w:rsidR="00931DA4" w:rsidRDefault="00E9313F">
            <w:pPr>
              <w:rPr>
                <w:rFonts w:ascii="Arial" w:eastAsia="Arial" w:hAnsi="Arial" w:cs="Arial"/>
                <w:sz w:val="22"/>
                <w:szCs w:val="22"/>
              </w:rPr>
            </w:pPr>
            <w:r>
              <w:rPr>
                <w:rFonts w:ascii="Arial" w:eastAsia="Arial" w:hAnsi="Arial" w:cs="Arial"/>
                <w:sz w:val="22"/>
                <w:szCs w:val="22"/>
              </w:rPr>
              <w:t>Pair work</w:t>
            </w:r>
          </w:p>
          <w:p w14:paraId="517D5C8B" w14:textId="77777777" w:rsidR="00931DA4" w:rsidRDefault="00931DA4">
            <w:pPr>
              <w:rPr>
                <w:sz w:val="20"/>
                <w:szCs w:val="20"/>
              </w:rPr>
            </w:pPr>
          </w:p>
          <w:p w14:paraId="51543037" w14:textId="77777777" w:rsidR="00931DA4" w:rsidRDefault="00E9313F">
            <w:pPr>
              <w:rPr>
                <w:sz w:val="20"/>
                <w:szCs w:val="20"/>
              </w:rPr>
            </w:pPr>
            <w:r>
              <w:rPr>
                <w:rFonts w:ascii="Arial" w:eastAsia="Arial" w:hAnsi="Arial" w:cs="Arial"/>
                <w:sz w:val="22"/>
                <w:szCs w:val="22"/>
              </w:rPr>
              <w:t>(25 mins)</w:t>
            </w:r>
          </w:p>
        </w:tc>
      </w:tr>
      <w:tr w:rsidR="00931DA4" w14:paraId="3CA7CF4E" w14:textId="77777777">
        <w:trPr>
          <w:trHeight w:val="220"/>
        </w:trPr>
        <w:tc>
          <w:tcPr>
            <w:tcW w:w="1611" w:type="dxa"/>
            <w:vMerge/>
            <w:shd w:val="clear" w:color="auto" w:fill="auto"/>
          </w:tcPr>
          <w:p w14:paraId="64C98078" w14:textId="77777777" w:rsidR="00931DA4" w:rsidRDefault="00931DA4">
            <w:pPr>
              <w:widowControl w:val="0"/>
              <w:pBdr>
                <w:top w:val="nil"/>
                <w:left w:val="nil"/>
                <w:bottom w:val="nil"/>
                <w:right w:val="nil"/>
                <w:between w:val="nil"/>
              </w:pBdr>
              <w:spacing w:line="276" w:lineRule="auto"/>
              <w:rPr>
                <w:sz w:val="20"/>
                <w:szCs w:val="20"/>
              </w:rPr>
            </w:pPr>
          </w:p>
        </w:tc>
        <w:tc>
          <w:tcPr>
            <w:tcW w:w="7083" w:type="dxa"/>
            <w:shd w:val="clear" w:color="auto" w:fill="auto"/>
          </w:tcPr>
          <w:p w14:paraId="21526A7D" w14:textId="76C21E76" w:rsidR="00931DA4" w:rsidRDefault="00E9313F">
            <w:pPr>
              <w:rPr>
                <w:color w:val="000000"/>
                <w:sz w:val="20"/>
                <w:szCs w:val="20"/>
              </w:rPr>
            </w:pPr>
            <w:r>
              <w:rPr>
                <w:i/>
                <w:color w:val="000000"/>
                <w:sz w:val="21"/>
                <w:szCs w:val="21"/>
              </w:rPr>
              <w:t>Assessment</w:t>
            </w:r>
            <w:r>
              <w:rPr>
                <w:i/>
                <w:color w:val="000000"/>
              </w:rPr>
              <w:t>:</w:t>
            </w:r>
            <w:r w:rsidR="00E75A02">
              <w:rPr>
                <w:i/>
                <w:color w:val="000000"/>
              </w:rPr>
              <w:t xml:space="preserve"> </w:t>
            </w:r>
            <w:r>
              <w:rPr>
                <w:i/>
                <w:color w:val="000000"/>
              </w:rPr>
              <w:t>oral feedback: grammar, spelling, vocabulary.</w:t>
            </w:r>
          </w:p>
        </w:tc>
        <w:tc>
          <w:tcPr>
            <w:tcW w:w="1376" w:type="dxa"/>
            <w:vMerge/>
            <w:shd w:val="clear" w:color="auto" w:fill="auto"/>
          </w:tcPr>
          <w:p w14:paraId="71CC10A7" w14:textId="77777777" w:rsidR="00931DA4" w:rsidRDefault="00931DA4">
            <w:pPr>
              <w:widowControl w:val="0"/>
              <w:pBdr>
                <w:top w:val="nil"/>
                <w:left w:val="nil"/>
                <w:bottom w:val="nil"/>
                <w:right w:val="nil"/>
                <w:between w:val="nil"/>
              </w:pBdr>
              <w:spacing w:line="276" w:lineRule="auto"/>
              <w:rPr>
                <w:color w:val="000000"/>
                <w:sz w:val="20"/>
                <w:szCs w:val="20"/>
              </w:rPr>
            </w:pPr>
          </w:p>
        </w:tc>
      </w:tr>
      <w:tr w:rsidR="00931DA4" w14:paraId="34FF0190" w14:textId="77777777">
        <w:trPr>
          <w:trHeight w:val="540"/>
        </w:trPr>
        <w:tc>
          <w:tcPr>
            <w:tcW w:w="1611" w:type="dxa"/>
            <w:vMerge w:val="restart"/>
            <w:shd w:val="clear" w:color="auto" w:fill="auto"/>
          </w:tcPr>
          <w:p w14:paraId="0CC8A7E6" w14:textId="77777777" w:rsidR="00931DA4" w:rsidRDefault="00E9313F">
            <w:pPr>
              <w:rPr>
                <w:rFonts w:ascii="Arial" w:eastAsia="Arial" w:hAnsi="Arial" w:cs="Arial"/>
                <w:sz w:val="22"/>
                <w:szCs w:val="22"/>
              </w:rPr>
            </w:pPr>
            <w:r>
              <w:rPr>
                <w:rFonts w:ascii="Arial" w:eastAsia="Arial" w:hAnsi="Arial" w:cs="Arial"/>
                <w:sz w:val="22"/>
                <w:szCs w:val="22"/>
              </w:rPr>
              <w:t>Development 2:</w:t>
            </w:r>
          </w:p>
          <w:p w14:paraId="08DDDDC0" w14:textId="77777777" w:rsidR="00931DA4" w:rsidRDefault="00931DA4">
            <w:pPr>
              <w:rPr>
                <w:rFonts w:ascii="Arial" w:eastAsia="Arial" w:hAnsi="Arial" w:cs="Arial"/>
                <w:sz w:val="22"/>
                <w:szCs w:val="22"/>
              </w:rPr>
            </w:pPr>
          </w:p>
          <w:p w14:paraId="4290D542" w14:textId="77777777" w:rsidR="00931DA4" w:rsidRDefault="00E9313F">
            <w:pPr>
              <w:rPr>
                <w:sz w:val="20"/>
                <w:szCs w:val="20"/>
              </w:rPr>
            </w:pPr>
            <w:r>
              <w:rPr>
                <w:rFonts w:ascii="Arial" w:eastAsia="Arial" w:hAnsi="Arial" w:cs="Arial"/>
                <w:sz w:val="22"/>
                <w:szCs w:val="22"/>
              </w:rPr>
              <w:t>To provide language in context</w:t>
            </w:r>
          </w:p>
        </w:tc>
        <w:tc>
          <w:tcPr>
            <w:tcW w:w="7083" w:type="dxa"/>
            <w:shd w:val="clear" w:color="auto" w:fill="auto"/>
          </w:tcPr>
          <w:p w14:paraId="49521BE5" w14:textId="77777777" w:rsidR="00931DA4" w:rsidRDefault="00931DA4">
            <w:pPr>
              <w:pBdr>
                <w:top w:val="nil"/>
                <w:left w:val="nil"/>
                <w:bottom w:val="nil"/>
                <w:right w:val="nil"/>
                <w:between w:val="nil"/>
              </w:pBdr>
              <w:tabs>
                <w:tab w:val="center" w:pos="3969"/>
              </w:tabs>
              <w:jc w:val="both"/>
              <w:rPr>
                <w:rFonts w:ascii="Arial" w:eastAsia="Arial" w:hAnsi="Arial" w:cs="Arial"/>
                <w:color w:val="000000"/>
                <w:sz w:val="22"/>
                <w:szCs w:val="22"/>
              </w:rPr>
            </w:pPr>
          </w:p>
          <w:p w14:paraId="6E04EEA4" w14:textId="10FEDEDD" w:rsidR="00931DA4" w:rsidRDefault="00E9313F">
            <w:pPr>
              <w:pBdr>
                <w:top w:val="nil"/>
                <w:left w:val="nil"/>
                <w:bottom w:val="nil"/>
                <w:right w:val="nil"/>
                <w:between w:val="nil"/>
              </w:pBdr>
              <w:tabs>
                <w:tab w:val="center" w:pos="3969"/>
              </w:tabs>
              <w:jc w:val="both"/>
              <w:rPr>
                <w:rFonts w:ascii="Arial" w:eastAsia="Arial" w:hAnsi="Arial" w:cs="Arial"/>
                <w:color w:val="000000"/>
                <w:sz w:val="22"/>
                <w:szCs w:val="22"/>
              </w:rPr>
            </w:pPr>
            <w:r>
              <w:rPr>
                <w:rFonts w:ascii="Arial" w:eastAsia="Arial" w:hAnsi="Arial" w:cs="Arial"/>
                <w:color w:val="000000"/>
                <w:sz w:val="22"/>
                <w:szCs w:val="22"/>
              </w:rPr>
              <w:t xml:space="preserve">T asks ss to focus on those cultural group needs. Ss work in pairs, they need to write some advice based on how we (as Colombians) can help to improve their lives.   T encourages ss to </w:t>
            </w:r>
            <w:proofErr w:type="gramStart"/>
            <w:r w:rsidR="00E75A02">
              <w:rPr>
                <w:rFonts w:ascii="Arial" w:eastAsia="Arial" w:hAnsi="Arial" w:cs="Arial"/>
                <w:color w:val="000000"/>
                <w:sz w:val="22"/>
                <w:szCs w:val="22"/>
              </w:rPr>
              <w:t>use</w:t>
            </w:r>
            <w:r w:rsidR="00336B18">
              <w:rPr>
                <w:rFonts w:ascii="Arial" w:eastAsia="Arial" w:hAnsi="Arial" w:cs="Arial"/>
                <w:color w:val="000000"/>
                <w:sz w:val="22"/>
                <w:szCs w:val="22"/>
              </w:rPr>
              <w:t>:</w:t>
            </w:r>
            <w:proofErr w:type="gramEnd"/>
            <w:r>
              <w:rPr>
                <w:rFonts w:ascii="Arial" w:eastAsia="Arial" w:hAnsi="Arial" w:cs="Arial"/>
                <w:color w:val="000000"/>
                <w:sz w:val="22"/>
                <w:szCs w:val="22"/>
              </w:rPr>
              <w:t xml:space="preserve"> </w:t>
            </w:r>
            <w:r w:rsidRPr="00336B18">
              <w:rPr>
                <w:rFonts w:ascii="Arial" w:eastAsia="Arial" w:hAnsi="Arial" w:cs="Arial"/>
                <w:i/>
                <w:iCs/>
                <w:color w:val="000000"/>
                <w:sz w:val="22"/>
                <w:szCs w:val="22"/>
              </w:rPr>
              <w:t>we should/shouldn’t …, we can/ can’t …, we have to …, we mustn’t .</w:t>
            </w:r>
            <w:r w:rsidRPr="00336B18">
              <w:rPr>
                <w:rFonts w:ascii="Arial" w:eastAsia="Arial" w:hAnsi="Arial" w:cs="Arial"/>
                <w:i/>
                <w:iCs/>
                <w:color w:val="000000"/>
                <w:sz w:val="22"/>
                <w:szCs w:val="22"/>
              </w:rPr>
              <w:t xml:space="preserve">.. </w:t>
            </w:r>
            <w:r>
              <w:rPr>
                <w:rFonts w:ascii="Arial" w:eastAsia="Arial" w:hAnsi="Arial" w:cs="Arial"/>
                <w:color w:val="000000"/>
                <w:sz w:val="22"/>
                <w:szCs w:val="22"/>
              </w:rPr>
              <w:t>S</w:t>
            </w:r>
            <w:r>
              <w:rPr>
                <w:rFonts w:ascii="Arial" w:eastAsia="Arial" w:hAnsi="Arial" w:cs="Arial"/>
                <w:color w:val="000000"/>
                <w:sz w:val="22"/>
                <w:szCs w:val="22"/>
              </w:rPr>
              <w:t xml:space="preserve">s write four sentences.  </w:t>
            </w:r>
          </w:p>
          <w:p w14:paraId="4E43EA3C" w14:textId="77777777" w:rsidR="00931DA4" w:rsidRDefault="00931DA4">
            <w:pPr>
              <w:pBdr>
                <w:top w:val="nil"/>
                <w:left w:val="nil"/>
                <w:bottom w:val="nil"/>
                <w:right w:val="nil"/>
                <w:between w:val="nil"/>
              </w:pBdr>
              <w:tabs>
                <w:tab w:val="center" w:pos="3969"/>
              </w:tabs>
              <w:jc w:val="both"/>
              <w:rPr>
                <w:rFonts w:ascii="Arial" w:eastAsia="Arial" w:hAnsi="Arial" w:cs="Arial"/>
                <w:color w:val="000000"/>
                <w:sz w:val="22"/>
                <w:szCs w:val="22"/>
              </w:rPr>
            </w:pPr>
          </w:p>
          <w:p w14:paraId="1E7DE5ED" w14:textId="77777777" w:rsidR="00931DA4" w:rsidRDefault="00E9313F">
            <w:pPr>
              <w:rPr>
                <w:sz w:val="20"/>
                <w:szCs w:val="20"/>
              </w:rPr>
            </w:pPr>
            <w:r>
              <w:rPr>
                <w:rFonts w:ascii="Arial" w:eastAsia="Arial" w:hAnsi="Arial" w:cs="Arial"/>
                <w:sz w:val="22"/>
                <w:szCs w:val="22"/>
              </w:rPr>
              <w:t xml:space="preserve">Ss share the information with the class by reading their sentences </w:t>
            </w:r>
          </w:p>
        </w:tc>
        <w:tc>
          <w:tcPr>
            <w:tcW w:w="1376" w:type="dxa"/>
            <w:vMerge w:val="restart"/>
            <w:shd w:val="clear" w:color="auto" w:fill="auto"/>
          </w:tcPr>
          <w:p w14:paraId="5EEA7EAD" w14:textId="77777777" w:rsidR="00931DA4" w:rsidRDefault="00E9313F">
            <w:pPr>
              <w:rPr>
                <w:rFonts w:ascii="Arial" w:eastAsia="Arial" w:hAnsi="Arial" w:cs="Arial"/>
                <w:sz w:val="22"/>
                <w:szCs w:val="22"/>
              </w:rPr>
            </w:pPr>
            <w:r>
              <w:rPr>
                <w:rFonts w:ascii="Arial" w:eastAsia="Arial" w:hAnsi="Arial" w:cs="Arial"/>
                <w:sz w:val="22"/>
                <w:szCs w:val="22"/>
              </w:rPr>
              <w:t>Group work</w:t>
            </w:r>
            <w:proofErr w:type="gramStart"/>
            <w:r>
              <w:rPr>
                <w:rFonts w:ascii="Arial" w:eastAsia="Arial" w:hAnsi="Arial" w:cs="Arial"/>
                <w:sz w:val="22"/>
                <w:szCs w:val="22"/>
              </w:rPr>
              <w:t>:  (</w:t>
            </w:r>
            <w:proofErr w:type="gramEnd"/>
            <w:r>
              <w:rPr>
                <w:rFonts w:ascii="Arial" w:eastAsia="Arial" w:hAnsi="Arial" w:cs="Arial"/>
                <w:sz w:val="22"/>
                <w:szCs w:val="22"/>
              </w:rPr>
              <w:t>15 min)</w:t>
            </w:r>
          </w:p>
          <w:p w14:paraId="650A9AEC" w14:textId="77777777" w:rsidR="00931DA4" w:rsidRDefault="00931DA4">
            <w:pPr>
              <w:rPr>
                <w:rFonts w:ascii="Arial" w:eastAsia="Arial" w:hAnsi="Arial" w:cs="Arial"/>
                <w:sz w:val="22"/>
                <w:szCs w:val="22"/>
              </w:rPr>
            </w:pPr>
          </w:p>
          <w:p w14:paraId="62E63509" w14:textId="77777777" w:rsidR="00931DA4" w:rsidRDefault="00E9313F">
            <w:pPr>
              <w:rPr>
                <w:rFonts w:ascii="Arial" w:eastAsia="Arial" w:hAnsi="Arial" w:cs="Arial"/>
                <w:sz w:val="22"/>
                <w:szCs w:val="22"/>
              </w:rPr>
            </w:pPr>
            <w:r>
              <w:rPr>
                <w:rFonts w:ascii="Arial" w:eastAsia="Arial" w:hAnsi="Arial" w:cs="Arial"/>
                <w:sz w:val="22"/>
                <w:szCs w:val="22"/>
              </w:rPr>
              <w:t>Whole class (5 min)</w:t>
            </w:r>
          </w:p>
          <w:p w14:paraId="348D8A4A" w14:textId="77777777" w:rsidR="00931DA4" w:rsidRDefault="00931DA4">
            <w:pPr>
              <w:rPr>
                <w:sz w:val="20"/>
                <w:szCs w:val="20"/>
              </w:rPr>
            </w:pPr>
          </w:p>
        </w:tc>
      </w:tr>
      <w:tr w:rsidR="00931DA4" w14:paraId="22DA5F3C" w14:textId="77777777">
        <w:trPr>
          <w:trHeight w:val="160"/>
        </w:trPr>
        <w:tc>
          <w:tcPr>
            <w:tcW w:w="1611" w:type="dxa"/>
            <w:vMerge/>
            <w:shd w:val="clear" w:color="auto" w:fill="auto"/>
          </w:tcPr>
          <w:p w14:paraId="35EBD27F" w14:textId="77777777" w:rsidR="00931DA4" w:rsidRDefault="00931DA4">
            <w:pPr>
              <w:widowControl w:val="0"/>
              <w:pBdr>
                <w:top w:val="nil"/>
                <w:left w:val="nil"/>
                <w:bottom w:val="nil"/>
                <w:right w:val="nil"/>
                <w:between w:val="nil"/>
              </w:pBdr>
              <w:spacing w:line="276" w:lineRule="auto"/>
              <w:rPr>
                <w:sz w:val="20"/>
                <w:szCs w:val="20"/>
              </w:rPr>
            </w:pPr>
          </w:p>
        </w:tc>
        <w:tc>
          <w:tcPr>
            <w:tcW w:w="7083" w:type="dxa"/>
            <w:shd w:val="clear" w:color="auto" w:fill="auto"/>
          </w:tcPr>
          <w:p w14:paraId="32F71C2B" w14:textId="77777777" w:rsidR="00931DA4" w:rsidRDefault="00E9313F">
            <w:pPr>
              <w:rPr>
                <w:color w:val="000000"/>
                <w:sz w:val="20"/>
                <w:szCs w:val="20"/>
              </w:rPr>
            </w:pPr>
            <w:r>
              <w:rPr>
                <w:i/>
                <w:color w:val="000000"/>
                <w:sz w:val="21"/>
                <w:szCs w:val="21"/>
              </w:rPr>
              <w:t>Assessment</w:t>
            </w:r>
            <w:r>
              <w:rPr>
                <w:i/>
                <w:color w:val="000000"/>
              </w:rPr>
              <w:t>: oral feedback: grammar, pronunciation.</w:t>
            </w:r>
          </w:p>
        </w:tc>
        <w:tc>
          <w:tcPr>
            <w:tcW w:w="1376" w:type="dxa"/>
            <w:vMerge/>
            <w:shd w:val="clear" w:color="auto" w:fill="auto"/>
          </w:tcPr>
          <w:p w14:paraId="4D0062C8" w14:textId="77777777" w:rsidR="00931DA4" w:rsidRDefault="00931DA4">
            <w:pPr>
              <w:widowControl w:val="0"/>
              <w:pBdr>
                <w:top w:val="nil"/>
                <w:left w:val="nil"/>
                <w:bottom w:val="nil"/>
                <w:right w:val="nil"/>
                <w:between w:val="nil"/>
              </w:pBdr>
              <w:spacing w:line="276" w:lineRule="auto"/>
              <w:rPr>
                <w:color w:val="000000"/>
                <w:sz w:val="20"/>
                <w:szCs w:val="20"/>
              </w:rPr>
            </w:pPr>
          </w:p>
        </w:tc>
      </w:tr>
      <w:tr w:rsidR="00931DA4" w14:paraId="1DD974DC" w14:textId="77777777">
        <w:trPr>
          <w:trHeight w:val="120"/>
        </w:trPr>
        <w:tc>
          <w:tcPr>
            <w:tcW w:w="1611" w:type="dxa"/>
            <w:vMerge w:val="restart"/>
            <w:shd w:val="clear" w:color="auto" w:fill="auto"/>
          </w:tcPr>
          <w:p w14:paraId="2E844CB3" w14:textId="77777777" w:rsidR="00931DA4" w:rsidRDefault="00E9313F">
            <w:pPr>
              <w:rPr>
                <w:rFonts w:ascii="Arial" w:eastAsia="Arial" w:hAnsi="Arial" w:cs="Arial"/>
                <w:sz w:val="22"/>
                <w:szCs w:val="22"/>
              </w:rPr>
            </w:pPr>
            <w:r>
              <w:rPr>
                <w:rFonts w:ascii="Arial" w:eastAsia="Arial" w:hAnsi="Arial" w:cs="Arial"/>
                <w:sz w:val="22"/>
                <w:szCs w:val="22"/>
              </w:rPr>
              <w:t>Development 3:</w:t>
            </w:r>
          </w:p>
          <w:p w14:paraId="247F48F1" w14:textId="77777777" w:rsidR="00931DA4" w:rsidRDefault="00E9313F">
            <w:pPr>
              <w:rPr>
                <w:b/>
                <w:sz w:val="20"/>
                <w:szCs w:val="20"/>
              </w:rPr>
            </w:pPr>
            <w:r>
              <w:rPr>
                <w:rFonts w:ascii="Arial" w:eastAsia="Arial" w:hAnsi="Arial" w:cs="Arial"/>
                <w:sz w:val="22"/>
                <w:szCs w:val="22"/>
              </w:rPr>
              <w:t xml:space="preserve">To provide writing </w:t>
            </w:r>
            <w:proofErr w:type="gramStart"/>
            <w:r>
              <w:rPr>
                <w:rFonts w:ascii="Arial" w:eastAsia="Arial" w:hAnsi="Arial" w:cs="Arial"/>
                <w:sz w:val="22"/>
                <w:szCs w:val="22"/>
              </w:rPr>
              <w:t>practice  using</w:t>
            </w:r>
            <w:proofErr w:type="gramEnd"/>
            <w:r>
              <w:rPr>
                <w:rFonts w:ascii="Arial" w:eastAsia="Arial" w:hAnsi="Arial" w:cs="Arial"/>
                <w:sz w:val="22"/>
                <w:szCs w:val="22"/>
              </w:rPr>
              <w:t xml:space="preserve"> RAFT strategy.</w:t>
            </w:r>
          </w:p>
        </w:tc>
        <w:tc>
          <w:tcPr>
            <w:tcW w:w="7083" w:type="dxa"/>
            <w:shd w:val="clear" w:color="auto" w:fill="auto"/>
          </w:tcPr>
          <w:p w14:paraId="421E1E31" w14:textId="77777777" w:rsidR="00931DA4" w:rsidRDefault="00E9313F">
            <w:pPr>
              <w:pBdr>
                <w:top w:val="nil"/>
                <w:left w:val="nil"/>
                <w:bottom w:val="nil"/>
                <w:right w:val="nil"/>
                <w:between w:val="nil"/>
              </w:pBdr>
              <w:tabs>
                <w:tab w:val="center" w:pos="3969"/>
              </w:tabs>
              <w:jc w:val="both"/>
              <w:rPr>
                <w:rFonts w:ascii="Arial" w:eastAsia="Arial" w:hAnsi="Arial" w:cs="Arial"/>
                <w:color w:val="000000"/>
                <w:sz w:val="22"/>
                <w:szCs w:val="22"/>
              </w:rPr>
            </w:pPr>
            <w:r>
              <w:rPr>
                <w:rFonts w:ascii="Arial" w:eastAsia="Arial" w:hAnsi="Arial" w:cs="Arial"/>
                <w:color w:val="000000"/>
                <w:sz w:val="22"/>
                <w:szCs w:val="22"/>
              </w:rPr>
              <w:t xml:space="preserve">Taking the ideas before as an example (Development 1 and 2), T encourages ss to choose their favorite cultural group and create the following situation: ss are tourists and lived an amazing experience with </w:t>
            </w:r>
            <w:r>
              <w:rPr>
                <w:rFonts w:ascii="Arial" w:eastAsia="Arial" w:hAnsi="Arial" w:cs="Arial"/>
                <w:color w:val="000000"/>
                <w:sz w:val="22"/>
                <w:szCs w:val="22"/>
              </w:rPr>
              <w:t xml:space="preserve">their favorite cultural group:  “ My experience there was…” , Ss write a  postcard  where they express their adventures there, using the RAFT technique.  </w:t>
            </w:r>
          </w:p>
          <w:p w14:paraId="18791312" w14:textId="77777777" w:rsidR="00931DA4" w:rsidRDefault="00931DA4">
            <w:pPr>
              <w:pBdr>
                <w:top w:val="nil"/>
                <w:left w:val="nil"/>
                <w:bottom w:val="nil"/>
                <w:right w:val="nil"/>
                <w:between w:val="nil"/>
              </w:pBdr>
              <w:tabs>
                <w:tab w:val="center" w:pos="3969"/>
              </w:tabs>
              <w:jc w:val="both"/>
              <w:rPr>
                <w:rFonts w:ascii="Arial" w:eastAsia="Arial" w:hAnsi="Arial" w:cs="Arial"/>
                <w:color w:val="000000"/>
                <w:sz w:val="22"/>
                <w:szCs w:val="22"/>
              </w:rPr>
            </w:pPr>
          </w:p>
          <w:p w14:paraId="77DD6823" w14:textId="77777777" w:rsidR="00931DA4" w:rsidRDefault="00E9313F">
            <w:pPr>
              <w:pBdr>
                <w:top w:val="nil"/>
                <w:left w:val="nil"/>
                <w:bottom w:val="nil"/>
                <w:right w:val="nil"/>
                <w:between w:val="nil"/>
              </w:pBdr>
              <w:tabs>
                <w:tab w:val="center" w:pos="3969"/>
              </w:tabs>
              <w:jc w:val="both"/>
              <w:rPr>
                <w:rFonts w:ascii="Arial" w:eastAsia="Arial" w:hAnsi="Arial" w:cs="Arial"/>
                <w:color w:val="000000"/>
                <w:sz w:val="22"/>
                <w:szCs w:val="22"/>
              </w:rPr>
            </w:pPr>
            <w:r>
              <w:rPr>
                <w:rFonts w:ascii="Arial" w:eastAsia="Arial" w:hAnsi="Arial" w:cs="Arial"/>
                <w:color w:val="000000"/>
                <w:sz w:val="22"/>
                <w:szCs w:val="22"/>
              </w:rPr>
              <w:t>T shows this chart to ss, so they understand what RAFT is:</w:t>
            </w:r>
          </w:p>
          <w:tbl>
            <w:tblPr>
              <w:tblStyle w:val="a9"/>
              <w:tblW w:w="5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560"/>
              <w:gridCol w:w="1161"/>
              <w:gridCol w:w="1390"/>
            </w:tblGrid>
            <w:tr w:rsidR="00931DA4" w14:paraId="171DCDD8" w14:textId="77777777">
              <w:tc>
                <w:tcPr>
                  <w:tcW w:w="1129" w:type="dxa"/>
                  <w:tcBorders>
                    <w:top w:val="single" w:sz="4" w:space="0" w:color="000000"/>
                    <w:left w:val="single" w:sz="4" w:space="0" w:color="000000"/>
                    <w:bottom w:val="single" w:sz="4" w:space="0" w:color="000000"/>
                    <w:right w:val="single" w:sz="4" w:space="0" w:color="000000"/>
                  </w:tcBorders>
                </w:tcPr>
                <w:p w14:paraId="03F0F550" w14:textId="77777777" w:rsidR="00931DA4" w:rsidRDefault="00E9313F">
                  <w:pPr>
                    <w:rPr>
                      <w:rFonts w:ascii="Arial" w:eastAsia="Arial" w:hAnsi="Arial" w:cs="Arial"/>
                      <w:b/>
                    </w:rPr>
                  </w:pPr>
                  <w:r>
                    <w:rPr>
                      <w:rFonts w:ascii="Arial" w:eastAsia="Arial" w:hAnsi="Arial" w:cs="Arial"/>
                      <w:b/>
                    </w:rPr>
                    <w:t>Role</w:t>
                  </w:r>
                </w:p>
              </w:tc>
              <w:tc>
                <w:tcPr>
                  <w:tcW w:w="1560" w:type="dxa"/>
                  <w:tcBorders>
                    <w:top w:val="single" w:sz="4" w:space="0" w:color="000000"/>
                    <w:left w:val="single" w:sz="4" w:space="0" w:color="000000"/>
                    <w:bottom w:val="single" w:sz="4" w:space="0" w:color="000000"/>
                    <w:right w:val="single" w:sz="4" w:space="0" w:color="000000"/>
                  </w:tcBorders>
                </w:tcPr>
                <w:p w14:paraId="4DFFB56F" w14:textId="77777777" w:rsidR="00931DA4" w:rsidRDefault="00E9313F">
                  <w:pPr>
                    <w:rPr>
                      <w:rFonts w:ascii="Arial" w:eastAsia="Arial" w:hAnsi="Arial" w:cs="Arial"/>
                      <w:b/>
                    </w:rPr>
                  </w:pPr>
                  <w:r>
                    <w:rPr>
                      <w:rFonts w:ascii="Arial" w:eastAsia="Arial" w:hAnsi="Arial" w:cs="Arial"/>
                      <w:b/>
                    </w:rPr>
                    <w:t>Audience</w:t>
                  </w:r>
                </w:p>
              </w:tc>
              <w:tc>
                <w:tcPr>
                  <w:tcW w:w="1161" w:type="dxa"/>
                  <w:tcBorders>
                    <w:top w:val="single" w:sz="4" w:space="0" w:color="000000"/>
                    <w:left w:val="single" w:sz="4" w:space="0" w:color="000000"/>
                    <w:bottom w:val="single" w:sz="4" w:space="0" w:color="000000"/>
                    <w:right w:val="single" w:sz="4" w:space="0" w:color="000000"/>
                  </w:tcBorders>
                </w:tcPr>
                <w:p w14:paraId="65E04614" w14:textId="77777777" w:rsidR="00931DA4" w:rsidRDefault="00E9313F">
                  <w:pPr>
                    <w:rPr>
                      <w:rFonts w:ascii="Arial" w:eastAsia="Arial" w:hAnsi="Arial" w:cs="Arial"/>
                      <w:b/>
                    </w:rPr>
                  </w:pPr>
                  <w:r>
                    <w:rPr>
                      <w:rFonts w:ascii="Arial" w:eastAsia="Arial" w:hAnsi="Arial" w:cs="Arial"/>
                      <w:b/>
                    </w:rPr>
                    <w:t>Format</w:t>
                  </w:r>
                </w:p>
              </w:tc>
              <w:tc>
                <w:tcPr>
                  <w:tcW w:w="1390" w:type="dxa"/>
                  <w:tcBorders>
                    <w:top w:val="single" w:sz="4" w:space="0" w:color="000000"/>
                    <w:left w:val="single" w:sz="4" w:space="0" w:color="000000"/>
                    <w:bottom w:val="single" w:sz="4" w:space="0" w:color="000000"/>
                    <w:right w:val="single" w:sz="4" w:space="0" w:color="000000"/>
                  </w:tcBorders>
                </w:tcPr>
                <w:p w14:paraId="67ED568A" w14:textId="77777777" w:rsidR="00931DA4" w:rsidRDefault="00E9313F">
                  <w:pPr>
                    <w:rPr>
                      <w:rFonts w:ascii="Arial" w:eastAsia="Arial" w:hAnsi="Arial" w:cs="Arial"/>
                      <w:b/>
                    </w:rPr>
                  </w:pPr>
                  <w:r>
                    <w:rPr>
                      <w:rFonts w:ascii="Arial" w:eastAsia="Arial" w:hAnsi="Arial" w:cs="Arial"/>
                      <w:b/>
                    </w:rPr>
                    <w:t>Topic</w:t>
                  </w:r>
                </w:p>
              </w:tc>
            </w:tr>
            <w:tr w:rsidR="00931DA4" w14:paraId="780B5D7B" w14:textId="77777777">
              <w:tc>
                <w:tcPr>
                  <w:tcW w:w="1129" w:type="dxa"/>
                  <w:tcBorders>
                    <w:top w:val="single" w:sz="4" w:space="0" w:color="000000"/>
                    <w:left w:val="single" w:sz="4" w:space="0" w:color="000000"/>
                    <w:bottom w:val="single" w:sz="4" w:space="0" w:color="000000"/>
                    <w:right w:val="single" w:sz="4" w:space="0" w:color="000000"/>
                  </w:tcBorders>
                </w:tcPr>
                <w:p w14:paraId="6D6E858C" w14:textId="77777777" w:rsidR="00931DA4" w:rsidRDefault="00E9313F">
                  <w:pPr>
                    <w:rPr>
                      <w:rFonts w:ascii="Arial" w:eastAsia="Arial" w:hAnsi="Arial" w:cs="Arial"/>
                    </w:rPr>
                  </w:pPr>
                  <w:r>
                    <w:rPr>
                      <w:rFonts w:ascii="Arial" w:eastAsia="Arial" w:hAnsi="Arial" w:cs="Arial"/>
                    </w:rPr>
                    <w:t xml:space="preserve">Tourist </w:t>
                  </w:r>
                </w:p>
              </w:tc>
              <w:tc>
                <w:tcPr>
                  <w:tcW w:w="1560" w:type="dxa"/>
                  <w:tcBorders>
                    <w:top w:val="single" w:sz="4" w:space="0" w:color="000000"/>
                    <w:left w:val="single" w:sz="4" w:space="0" w:color="000000"/>
                    <w:bottom w:val="single" w:sz="4" w:space="0" w:color="000000"/>
                    <w:right w:val="single" w:sz="4" w:space="0" w:color="000000"/>
                  </w:tcBorders>
                </w:tcPr>
                <w:p w14:paraId="440640E6" w14:textId="77777777" w:rsidR="00931DA4" w:rsidRDefault="00E9313F">
                  <w:pPr>
                    <w:rPr>
                      <w:rFonts w:ascii="Arial" w:eastAsia="Arial" w:hAnsi="Arial" w:cs="Arial"/>
                    </w:rPr>
                  </w:pPr>
                  <w:r>
                    <w:rPr>
                      <w:rFonts w:ascii="Arial" w:eastAsia="Arial" w:hAnsi="Arial" w:cs="Arial"/>
                    </w:rPr>
                    <w:t>Classroom partners</w:t>
                  </w:r>
                </w:p>
              </w:tc>
              <w:tc>
                <w:tcPr>
                  <w:tcW w:w="1161" w:type="dxa"/>
                  <w:tcBorders>
                    <w:top w:val="single" w:sz="4" w:space="0" w:color="000000"/>
                    <w:left w:val="single" w:sz="4" w:space="0" w:color="000000"/>
                    <w:bottom w:val="single" w:sz="4" w:space="0" w:color="000000"/>
                    <w:right w:val="single" w:sz="4" w:space="0" w:color="000000"/>
                  </w:tcBorders>
                </w:tcPr>
                <w:p w14:paraId="3EF486E7" w14:textId="77777777" w:rsidR="00931DA4" w:rsidRDefault="00E9313F">
                  <w:pPr>
                    <w:rPr>
                      <w:rFonts w:ascii="Arial" w:eastAsia="Arial" w:hAnsi="Arial" w:cs="Arial"/>
                    </w:rPr>
                  </w:pPr>
                  <w:r>
                    <w:rPr>
                      <w:rFonts w:ascii="Arial" w:eastAsia="Arial" w:hAnsi="Arial" w:cs="Arial"/>
                    </w:rPr>
                    <w:t>Postcard</w:t>
                  </w:r>
                </w:p>
              </w:tc>
              <w:tc>
                <w:tcPr>
                  <w:tcW w:w="1390" w:type="dxa"/>
                  <w:tcBorders>
                    <w:top w:val="single" w:sz="4" w:space="0" w:color="000000"/>
                    <w:left w:val="single" w:sz="4" w:space="0" w:color="000000"/>
                    <w:bottom w:val="single" w:sz="4" w:space="0" w:color="000000"/>
                    <w:right w:val="single" w:sz="4" w:space="0" w:color="000000"/>
                  </w:tcBorders>
                </w:tcPr>
                <w:p w14:paraId="45E83378" w14:textId="77777777" w:rsidR="00931DA4" w:rsidRDefault="00E9313F">
                  <w:pPr>
                    <w:rPr>
                      <w:rFonts w:ascii="Arial" w:eastAsia="Arial" w:hAnsi="Arial" w:cs="Arial"/>
                    </w:rPr>
                  </w:pPr>
                  <w:r>
                    <w:rPr>
                      <w:rFonts w:ascii="Arial" w:eastAsia="Arial" w:hAnsi="Arial" w:cs="Arial"/>
                    </w:rPr>
                    <w:t xml:space="preserve">How was the </w:t>
                  </w:r>
                  <w:proofErr w:type="gramStart"/>
                  <w:r>
                    <w:rPr>
                      <w:rFonts w:ascii="Arial" w:eastAsia="Arial" w:hAnsi="Arial" w:cs="Arial"/>
                    </w:rPr>
                    <w:t>experience  in</w:t>
                  </w:r>
                  <w:proofErr w:type="gramEnd"/>
                  <w:r>
                    <w:rPr>
                      <w:rFonts w:ascii="Arial" w:eastAsia="Arial" w:hAnsi="Arial" w:cs="Arial"/>
                    </w:rPr>
                    <w:t xml:space="preserve"> that culture</w:t>
                  </w:r>
                </w:p>
              </w:tc>
            </w:tr>
          </w:tbl>
          <w:p w14:paraId="670E1E2F" w14:textId="77777777" w:rsidR="00931DA4" w:rsidRDefault="00931DA4">
            <w:pPr>
              <w:rPr>
                <w:rFonts w:ascii="Arial" w:eastAsia="Arial" w:hAnsi="Arial" w:cs="Arial"/>
                <w:sz w:val="22"/>
                <w:szCs w:val="22"/>
              </w:rPr>
            </w:pPr>
          </w:p>
          <w:p w14:paraId="23A8DD7F" w14:textId="6D7511C0" w:rsidR="00931DA4" w:rsidRDefault="00E9313F">
            <w:pPr>
              <w:jc w:val="both"/>
              <w:rPr>
                <w:sz w:val="20"/>
                <w:szCs w:val="20"/>
              </w:rPr>
            </w:pPr>
            <w:r>
              <w:rPr>
                <w:rFonts w:ascii="Arial" w:eastAsia="Arial" w:hAnsi="Arial" w:cs="Arial"/>
                <w:sz w:val="22"/>
                <w:szCs w:val="22"/>
              </w:rPr>
              <w:t xml:space="preserve">T gives ss a </w:t>
            </w:r>
            <w:r w:rsidR="00336B18">
              <w:rPr>
                <w:rFonts w:ascii="Arial" w:eastAsia="Arial" w:hAnsi="Arial" w:cs="Arial"/>
                <w:sz w:val="22"/>
                <w:szCs w:val="22"/>
              </w:rPr>
              <w:t>handout</w:t>
            </w:r>
            <w:r>
              <w:rPr>
                <w:rFonts w:ascii="Arial" w:eastAsia="Arial" w:hAnsi="Arial" w:cs="Arial"/>
                <w:sz w:val="22"/>
                <w:szCs w:val="22"/>
              </w:rPr>
              <w:t xml:space="preserve"> to do the activity. As a writing help, ss write the information in the chart.  (5 min), finally, ss individually make a postcard: they write on one side of a piece of thin cardboard and decorate the other side with some images related</w:t>
            </w:r>
            <w:r>
              <w:rPr>
                <w:rFonts w:ascii="Arial" w:eastAsia="Arial" w:hAnsi="Arial" w:cs="Arial"/>
                <w:sz w:val="22"/>
                <w:szCs w:val="22"/>
              </w:rPr>
              <w:t xml:space="preserve"> to the chosen culture. </w:t>
            </w:r>
          </w:p>
        </w:tc>
        <w:tc>
          <w:tcPr>
            <w:tcW w:w="1376" w:type="dxa"/>
            <w:vMerge w:val="restart"/>
            <w:shd w:val="clear" w:color="auto" w:fill="auto"/>
          </w:tcPr>
          <w:p w14:paraId="2046249C" w14:textId="77777777" w:rsidR="00931DA4" w:rsidRDefault="00E9313F">
            <w:pPr>
              <w:rPr>
                <w:rFonts w:ascii="Arial" w:eastAsia="Arial" w:hAnsi="Arial" w:cs="Arial"/>
                <w:sz w:val="22"/>
                <w:szCs w:val="22"/>
              </w:rPr>
            </w:pPr>
            <w:r>
              <w:rPr>
                <w:rFonts w:ascii="Arial" w:eastAsia="Arial" w:hAnsi="Arial" w:cs="Arial"/>
                <w:sz w:val="22"/>
                <w:szCs w:val="22"/>
              </w:rPr>
              <w:t xml:space="preserve">T-SS: </w:t>
            </w:r>
            <w:proofErr w:type="gramStart"/>
            <w:r>
              <w:rPr>
                <w:rFonts w:ascii="Arial" w:eastAsia="Arial" w:hAnsi="Arial" w:cs="Arial"/>
                <w:sz w:val="22"/>
                <w:szCs w:val="22"/>
              </w:rPr>
              <w:t>( 5</w:t>
            </w:r>
            <w:proofErr w:type="gramEnd"/>
            <w:r>
              <w:rPr>
                <w:rFonts w:ascii="Arial" w:eastAsia="Arial" w:hAnsi="Arial" w:cs="Arial"/>
                <w:sz w:val="22"/>
                <w:szCs w:val="22"/>
              </w:rPr>
              <w:t xml:space="preserve"> min)</w:t>
            </w:r>
          </w:p>
          <w:p w14:paraId="3DF7357C" w14:textId="77777777" w:rsidR="00931DA4" w:rsidRDefault="00931DA4">
            <w:pPr>
              <w:rPr>
                <w:rFonts w:ascii="Arial" w:eastAsia="Arial" w:hAnsi="Arial" w:cs="Arial"/>
                <w:sz w:val="22"/>
                <w:szCs w:val="22"/>
              </w:rPr>
            </w:pPr>
          </w:p>
          <w:p w14:paraId="4FCBB475" w14:textId="77777777" w:rsidR="00931DA4" w:rsidRDefault="00931DA4">
            <w:pPr>
              <w:rPr>
                <w:rFonts w:ascii="Arial" w:eastAsia="Arial" w:hAnsi="Arial" w:cs="Arial"/>
                <w:sz w:val="22"/>
                <w:szCs w:val="22"/>
              </w:rPr>
            </w:pPr>
          </w:p>
          <w:p w14:paraId="54D6C13F" w14:textId="77777777" w:rsidR="00931DA4" w:rsidRDefault="00931DA4">
            <w:pPr>
              <w:rPr>
                <w:rFonts w:ascii="Arial" w:eastAsia="Arial" w:hAnsi="Arial" w:cs="Arial"/>
                <w:sz w:val="22"/>
                <w:szCs w:val="22"/>
              </w:rPr>
            </w:pPr>
          </w:p>
          <w:p w14:paraId="4DC0786F" w14:textId="77777777" w:rsidR="00931DA4" w:rsidRDefault="00931DA4">
            <w:pPr>
              <w:rPr>
                <w:rFonts w:ascii="Arial" w:eastAsia="Arial" w:hAnsi="Arial" w:cs="Arial"/>
                <w:sz w:val="22"/>
                <w:szCs w:val="22"/>
              </w:rPr>
            </w:pPr>
          </w:p>
          <w:p w14:paraId="6BD91F66" w14:textId="77777777" w:rsidR="00931DA4" w:rsidRDefault="00931DA4">
            <w:pPr>
              <w:rPr>
                <w:rFonts w:ascii="Arial" w:eastAsia="Arial" w:hAnsi="Arial" w:cs="Arial"/>
                <w:sz w:val="22"/>
                <w:szCs w:val="22"/>
              </w:rPr>
            </w:pPr>
          </w:p>
          <w:p w14:paraId="03968D89" w14:textId="77777777" w:rsidR="00931DA4" w:rsidRDefault="00931DA4">
            <w:pPr>
              <w:rPr>
                <w:rFonts w:ascii="Arial" w:eastAsia="Arial" w:hAnsi="Arial" w:cs="Arial"/>
                <w:sz w:val="22"/>
                <w:szCs w:val="22"/>
              </w:rPr>
            </w:pPr>
          </w:p>
          <w:p w14:paraId="41C06F73" w14:textId="77777777" w:rsidR="00931DA4" w:rsidRDefault="00931DA4">
            <w:pPr>
              <w:rPr>
                <w:rFonts w:ascii="Arial" w:eastAsia="Arial" w:hAnsi="Arial" w:cs="Arial"/>
                <w:sz w:val="22"/>
                <w:szCs w:val="22"/>
              </w:rPr>
            </w:pPr>
          </w:p>
          <w:p w14:paraId="0E806ED7" w14:textId="77777777" w:rsidR="00931DA4" w:rsidRDefault="00931DA4">
            <w:pPr>
              <w:rPr>
                <w:rFonts w:ascii="Arial" w:eastAsia="Arial" w:hAnsi="Arial" w:cs="Arial"/>
                <w:sz w:val="22"/>
                <w:szCs w:val="22"/>
              </w:rPr>
            </w:pPr>
          </w:p>
          <w:p w14:paraId="7028DC55" w14:textId="77777777" w:rsidR="00931DA4" w:rsidRDefault="00931DA4">
            <w:pPr>
              <w:rPr>
                <w:rFonts w:ascii="Arial" w:eastAsia="Arial" w:hAnsi="Arial" w:cs="Arial"/>
                <w:sz w:val="22"/>
                <w:szCs w:val="22"/>
              </w:rPr>
            </w:pPr>
          </w:p>
          <w:p w14:paraId="6A99ABDA" w14:textId="77777777" w:rsidR="00931DA4" w:rsidRDefault="00931DA4">
            <w:pPr>
              <w:rPr>
                <w:rFonts w:ascii="Arial" w:eastAsia="Arial" w:hAnsi="Arial" w:cs="Arial"/>
                <w:sz w:val="22"/>
                <w:szCs w:val="22"/>
              </w:rPr>
            </w:pPr>
          </w:p>
          <w:p w14:paraId="2462B785" w14:textId="77777777" w:rsidR="00931DA4" w:rsidRDefault="00931DA4">
            <w:pPr>
              <w:rPr>
                <w:rFonts w:ascii="Arial" w:eastAsia="Arial" w:hAnsi="Arial" w:cs="Arial"/>
                <w:sz w:val="22"/>
                <w:szCs w:val="22"/>
              </w:rPr>
            </w:pPr>
          </w:p>
          <w:p w14:paraId="7A271D50" w14:textId="77777777" w:rsidR="00931DA4" w:rsidRDefault="00931DA4">
            <w:pPr>
              <w:rPr>
                <w:rFonts w:ascii="Arial" w:eastAsia="Arial" w:hAnsi="Arial" w:cs="Arial"/>
                <w:sz w:val="22"/>
                <w:szCs w:val="22"/>
              </w:rPr>
            </w:pPr>
          </w:p>
          <w:p w14:paraId="499C8883" w14:textId="77777777" w:rsidR="00931DA4" w:rsidRDefault="00931DA4">
            <w:pPr>
              <w:rPr>
                <w:rFonts w:ascii="Arial" w:eastAsia="Arial" w:hAnsi="Arial" w:cs="Arial"/>
                <w:sz w:val="22"/>
                <w:szCs w:val="22"/>
              </w:rPr>
            </w:pPr>
          </w:p>
          <w:p w14:paraId="152DEC93" w14:textId="77777777" w:rsidR="00931DA4" w:rsidRDefault="00E9313F">
            <w:pPr>
              <w:rPr>
                <w:sz w:val="20"/>
                <w:szCs w:val="20"/>
              </w:rPr>
            </w:pPr>
            <w:r>
              <w:rPr>
                <w:rFonts w:ascii="Arial" w:eastAsia="Arial" w:hAnsi="Arial" w:cs="Arial"/>
                <w:sz w:val="22"/>
                <w:szCs w:val="22"/>
              </w:rPr>
              <w:t>Individual work (20 minutes)</w:t>
            </w:r>
          </w:p>
        </w:tc>
      </w:tr>
      <w:tr w:rsidR="00931DA4" w14:paraId="2F5C2C6D" w14:textId="77777777">
        <w:trPr>
          <w:trHeight w:val="100"/>
        </w:trPr>
        <w:tc>
          <w:tcPr>
            <w:tcW w:w="1611" w:type="dxa"/>
            <w:vMerge/>
            <w:shd w:val="clear" w:color="auto" w:fill="auto"/>
          </w:tcPr>
          <w:p w14:paraId="3A64CAE7" w14:textId="77777777" w:rsidR="00931DA4" w:rsidRDefault="00931DA4">
            <w:pPr>
              <w:widowControl w:val="0"/>
              <w:pBdr>
                <w:top w:val="nil"/>
                <w:left w:val="nil"/>
                <w:bottom w:val="nil"/>
                <w:right w:val="nil"/>
                <w:between w:val="nil"/>
              </w:pBdr>
              <w:spacing w:line="276" w:lineRule="auto"/>
              <w:rPr>
                <w:sz w:val="20"/>
                <w:szCs w:val="20"/>
              </w:rPr>
            </w:pPr>
          </w:p>
        </w:tc>
        <w:tc>
          <w:tcPr>
            <w:tcW w:w="7083" w:type="dxa"/>
            <w:shd w:val="clear" w:color="auto" w:fill="auto"/>
          </w:tcPr>
          <w:p w14:paraId="47C8D57C" w14:textId="77777777" w:rsidR="00931DA4" w:rsidRDefault="00E9313F">
            <w:pPr>
              <w:rPr>
                <w:color w:val="000000"/>
                <w:sz w:val="20"/>
                <w:szCs w:val="20"/>
              </w:rPr>
            </w:pPr>
            <w:r>
              <w:rPr>
                <w:i/>
                <w:color w:val="000000"/>
                <w:sz w:val="21"/>
                <w:szCs w:val="21"/>
              </w:rPr>
              <w:t>Assessment</w:t>
            </w:r>
            <w:r>
              <w:rPr>
                <w:i/>
                <w:color w:val="000000"/>
              </w:rPr>
              <w:t>: Oral feedback: grammar, vocabulary, spelling, punctuation.  Peer-correction: ss-ss</w:t>
            </w:r>
          </w:p>
        </w:tc>
        <w:tc>
          <w:tcPr>
            <w:tcW w:w="1376" w:type="dxa"/>
            <w:vMerge/>
            <w:shd w:val="clear" w:color="auto" w:fill="auto"/>
          </w:tcPr>
          <w:p w14:paraId="7EB2E084" w14:textId="77777777" w:rsidR="00931DA4" w:rsidRDefault="00931DA4">
            <w:pPr>
              <w:widowControl w:val="0"/>
              <w:pBdr>
                <w:top w:val="nil"/>
                <w:left w:val="nil"/>
                <w:bottom w:val="nil"/>
                <w:right w:val="nil"/>
                <w:between w:val="nil"/>
              </w:pBdr>
              <w:spacing w:line="276" w:lineRule="auto"/>
              <w:rPr>
                <w:color w:val="000000"/>
                <w:sz w:val="20"/>
                <w:szCs w:val="20"/>
              </w:rPr>
            </w:pPr>
          </w:p>
        </w:tc>
      </w:tr>
      <w:tr w:rsidR="00931DA4" w14:paraId="1C4DC020" w14:textId="77777777">
        <w:trPr>
          <w:trHeight w:val="1240"/>
        </w:trPr>
        <w:tc>
          <w:tcPr>
            <w:tcW w:w="1611" w:type="dxa"/>
            <w:vMerge w:val="restart"/>
            <w:shd w:val="clear" w:color="auto" w:fill="auto"/>
          </w:tcPr>
          <w:p w14:paraId="7E2130D4" w14:textId="77777777" w:rsidR="00931DA4" w:rsidRDefault="00931DA4">
            <w:pPr>
              <w:rPr>
                <w:b/>
                <w:sz w:val="20"/>
                <w:szCs w:val="20"/>
              </w:rPr>
            </w:pPr>
          </w:p>
          <w:p w14:paraId="5A5B300C" w14:textId="77777777" w:rsidR="00931DA4" w:rsidRDefault="00931DA4">
            <w:pPr>
              <w:rPr>
                <w:sz w:val="20"/>
                <w:szCs w:val="20"/>
              </w:rPr>
            </w:pPr>
          </w:p>
          <w:p w14:paraId="774F2016" w14:textId="77777777" w:rsidR="00931DA4" w:rsidRDefault="00E9313F">
            <w:pPr>
              <w:jc w:val="center"/>
              <w:rPr>
                <w:sz w:val="20"/>
                <w:szCs w:val="20"/>
              </w:rPr>
            </w:pPr>
            <w:r>
              <w:rPr>
                <w:rFonts w:ascii="Arial" w:eastAsia="Arial" w:hAnsi="Arial" w:cs="Arial"/>
                <w:sz w:val="22"/>
                <w:szCs w:val="22"/>
              </w:rPr>
              <w:t xml:space="preserve">Consolidation: </w:t>
            </w:r>
            <w:proofErr w:type="gramStart"/>
            <w:r>
              <w:rPr>
                <w:rFonts w:ascii="Arial" w:eastAsia="Arial" w:hAnsi="Arial" w:cs="Arial"/>
                <w:sz w:val="22"/>
                <w:szCs w:val="22"/>
              </w:rPr>
              <w:t>To  describe</w:t>
            </w:r>
            <w:proofErr w:type="gramEnd"/>
            <w:r>
              <w:rPr>
                <w:rFonts w:ascii="Arial" w:eastAsia="Arial" w:hAnsi="Arial" w:cs="Arial"/>
                <w:sz w:val="22"/>
                <w:szCs w:val="22"/>
              </w:rPr>
              <w:t xml:space="preserve">  a cultural group orally.</w:t>
            </w:r>
          </w:p>
        </w:tc>
        <w:tc>
          <w:tcPr>
            <w:tcW w:w="7083" w:type="dxa"/>
            <w:shd w:val="clear" w:color="auto" w:fill="auto"/>
          </w:tcPr>
          <w:p w14:paraId="318EE321" w14:textId="77777777" w:rsidR="00931DA4" w:rsidRDefault="00E9313F">
            <w:pPr>
              <w:rPr>
                <w:rFonts w:ascii="Arial" w:eastAsia="Arial" w:hAnsi="Arial" w:cs="Arial"/>
                <w:sz w:val="22"/>
                <w:szCs w:val="22"/>
              </w:rPr>
            </w:pPr>
            <w:r>
              <w:rPr>
                <w:rFonts w:ascii="Arial" w:eastAsia="Arial" w:hAnsi="Arial" w:cs="Arial"/>
                <w:sz w:val="22"/>
                <w:szCs w:val="22"/>
              </w:rPr>
              <w:t>T encourages ss to share their postcards, by using the two columns exposition strategy.</w:t>
            </w:r>
          </w:p>
          <w:p w14:paraId="51AC3BA2" w14:textId="77777777" w:rsidR="00931DA4" w:rsidRDefault="00931DA4">
            <w:pPr>
              <w:rPr>
                <w:rFonts w:ascii="Arial" w:eastAsia="Arial" w:hAnsi="Arial" w:cs="Arial"/>
                <w:sz w:val="22"/>
                <w:szCs w:val="22"/>
              </w:rPr>
            </w:pPr>
          </w:p>
          <w:p w14:paraId="57789D1A" w14:textId="77777777" w:rsidR="00931DA4" w:rsidRDefault="00E9313F">
            <w:pPr>
              <w:rPr>
                <w:rFonts w:ascii="Arial" w:eastAsia="Arial" w:hAnsi="Arial" w:cs="Arial"/>
                <w:sz w:val="22"/>
                <w:szCs w:val="22"/>
              </w:rPr>
            </w:pPr>
            <w:r>
              <w:rPr>
                <w:rFonts w:ascii="Arial" w:eastAsia="Arial" w:hAnsi="Arial" w:cs="Arial"/>
                <w:sz w:val="22"/>
                <w:szCs w:val="22"/>
              </w:rPr>
              <w:t xml:space="preserve">Ss can express some questions about the cultural group: </w:t>
            </w:r>
          </w:p>
          <w:p w14:paraId="492FD3D3" w14:textId="77777777" w:rsidR="00931DA4" w:rsidRDefault="00E9313F">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which cultural group did you have the experience?</w:t>
            </w:r>
          </w:p>
          <w:p w14:paraId="4ADE1646" w14:textId="77777777" w:rsidR="00931DA4" w:rsidRDefault="00E9313F">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When did you go?</w:t>
            </w:r>
          </w:p>
          <w:p w14:paraId="4509665A" w14:textId="77777777" w:rsidR="00931DA4" w:rsidRDefault="00E9313F">
            <w:pPr>
              <w:numPr>
                <w:ilvl w:val="0"/>
                <w:numId w:val="2"/>
              </w:numPr>
              <w:pBdr>
                <w:top w:val="nil"/>
                <w:left w:val="nil"/>
                <w:bottom w:val="nil"/>
                <w:right w:val="nil"/>
                <w:between w:val="nil"/>
              </w:pBdr>
              <w:rPr>
                <w:i/>
                <w:color w:val="000000"/>
                <w:sz w:val="21"/>
                <w:szCs w:val="21"/>
              </w:rPr>
            </w:pPr>
            <w:r>
              <w:rPr>
                <w:rFonts w:ascii="Arial" w:eastAsia="Arial" w:hAnsi="Arial" w:cs="Arial"/>
                <w:color w:val="000000"/>
                <w:sz w:val="22"/>
                <w:szCs w:val="22"/>
              </w:rPr>
              <w:t>What   traditions, beliefs and needs do they have?</w:t>
            </w:r>
          </w:p>
        </w:tc>
        <w:tc>
          <w:tcPr>
            <w:tcW w:w="1376" w:type="dxa"/>
            <w:vMerge w:val="restart"/>
            <w:shd w:val="clear" w:color="auto" w:fill="auto"/>
          </w:tcPr>
          <w:p w14:paraId="14A86C41" w14:textId="77777777" w:rsidR="00931DA4" w:rsidRDefault="00E9313F">
            <w:pPr>
              <w:rPr>
                <w:sz w:val="20"/>
                <w:szCs w:val="20"/>
              </w:rPr>
            </w:pPr>
            <w:r>
              <w:rPr>
                <w:rFonts w:ascii="Arial" w:eastAsia="Arial" w:hAnsi="Arial" w:cs="Arial"/>
                <w:sz w:val="22"/>
                <w:szCs w:val="22"/>
              </w:rPr>
              <w:t>SS-SS (20 minutes)</w:t>
            </w:r>
          </w:p>
        </w:tc>
      </w:tr>
      <w:tr w:rsidR="00931DA4" w14:paraId="665B6F12" w14:textId="77777777">
        <w:trPr>
          <w:trHeight w:val="240"/>
        </w:trPr>
        <w:tc>
          <w:tcPr>
            <w:tcW w:w="1611" w:type="dxa"/>
            <w:vMerge/>
            <w:shd w:val="clear" w:color="auto" w:fill="auto"/>
          </w:tcPr>
          <w:p w14:paraId="6DD03C2D" w14:textId="77777777" w:rsidR="00931DA4" w:rsidRDefault="00931DA4">
            <w:pPr>
              <w:widowControl w:val="0"/>
              <w:pBdr>
                <w:top w:val="nil"/>
                <w:left w:val="nil"/>
                <w:bottom w:val="nil"/>
                <w:right w:val="nil"/>
                <w:between w:val="nil"/>
              </w:pBdr>
              <w:spacing w:line="276" w:lineRule="auto"/>
              <w:rPr>
                <w:sz w:val="20"/>
                <w:szCs w:val="20"/>
              </w:rPr>
            </w:pPr>
          </w:p>
        </w:tc>
        <w:tc>
          <w:tcPr>
            <w:tcW w:w="7083" w:type="dxa"/>
            <w:shd w:val="clear" w:color="auto" w:fill="auto"/>
          </w:tcPr>
          <w:p w14:paraId="68A17F29" w14:textId="77777777" w:rsidR="00931DA4" w:rsidRDefault="00E9313F">
            <w:pPr>
              <w:jc w:val="both"/>
              <w:rPr>
                <w:rFonts w:ascii="Arial" w:eastAsia="Arial" w:hAnsi="Arial" w:cs="Arial"/>
                <w:sz w:val="22"/>
                <w:szCs w:val="22"/>
              </w:rPr>
            </w:pPr>
            <w:r>
              <w:rPr>
                <w:i/>
                <w:color w:val="000000"/>
              </w:rPr>
              <w:t xml:space="preserve">Assessment: Oral feedback: pronunciation, grammar. Peer-assessment. </w:t>
            </w:r>
          </w:p>
        </w:tc>
        <w:tc>
          <w:tcPr>
            <w:tcW w:w="1376" w:type="dxa"/>
            <w:vMerge/>
            <w:shd w:val="clear" w:color="auto" w:fill="auto"/>
          </w:tcPr>
          <w:p w14:paraId="169828A1" w14:textId="77777777" w:rsidR="00931DA4" w:rsidRDefault="00931DA4">
            <w:pPr>
              <w:widowControl w:val="0"/>
              <w:pBdr>
                <w:top w:val="nil"/>
                <w:left w:val="nil"/>
                <w:bottom w:val="nil"/>
                <w:right w:val="nil"/>
                <w:between w:val="nil"/>
              </w:pBdr>
              <w:spacing w:line="276" w:lineRule="auto"/>
              <w:rPr>
                <w:rFonts w:ascii="Arial" w:eastAsia="Arial" w:hAnsi="Arial" w:cs="Arial"/>
                <w:sz w:val="22"/>
                <w:szCs w:val="22"/>
              </w:rPr>
            </w:pPr>
          </w:p>
        </w:tc>
      </w:tr>
      <w:tr w:rsidR="00931DA4" w14:paraId="0E3B01B0" w14:textId="77777777">
        <w:trPr>
          <w:trHeight w:val="100"/>
        </w:trPr>
        <w:tc>
          <w:tcPr>
            <w:tcW w:w="1611" w:type="dxa"/>
            <w:shd w:val="clear" w:color="auto" w:fill="auto"/>
          </w:tcPr>
          <w:p w14:paraId="5CC0E36C" w14:textId="77777777" w:rsidR="00931DA4" w:rsidRDefault="00E9313F">
            <w:pPr>
              <w:rPr>
                <w:b/>
                <w:sz w:val="20"/>
                <w:szCs w:val="20"/>
              </w:rPr>
            </w:pPr>
            <w:r>
              <w:rPr>
                <w:rFonts w:ascii="Arial" w:eastAsia="Arial" w:hAnsi="Arial" w:cs="Arial"/>
                <w:sz w:val="22"/>
                <w:szCs w:val="22"/>
              </w:rPr>
              <w:t>Feedback</w:t>
            </w:r>
          </w:p>
        </w:tc>
        <w:tc>
          <w:tcPr>
            <w:tcW w:w="7083" w:type="dxa"/>
            <w:shd w:val="clear" w:color="auto" w:fill="auto"/>
          </w:tcPr>
          <w:p w14:paraId="6EE196ED" w14:textId="77777777" w:rsidR="00931DA4" w:rsidRDefault="00E9313F">
            <w:pPr>
              <w:jc w:val="both"/>
              <w:rPr>
                <w:rFonts w:ascii="Arial" w:eastAsia="Arial" w:hAnsi="Arial" w:cs="Arial"/>
                <w:sz w:val="22"/>
                <w:szCs w:val="22"/>
              </w:rPr>
            </w:pPr>
            <w:r>
              <w:rPr>
                <w:rFonts w:ascii="Arial" w:eastAsia="Arial" w:hAnsi="Arial" w:cs="Arial"/>
                <w:sz w:val="22"/>
                <w:szCs w:val="22"/>
              </w:rPr>
              <w:t xml:space="preserve">T collects some possible mistakes and write them on the board. Then, T encourages ss to analyze if they are right or wrong, in terms of spelling and pronunciation. </w:t>
            </w:r>
          </w:p>
          <w:p w14:paraId="5F67E321" w14:textId="77777777" w:rsidR="00931DA4" w:rsidRDefault="00E9313F">
            <w:pPr>
              <w:jc w:val="both"/>
              <w:rPr>
                <w:rFonts w:ascii="Arial" w:eastAsia="Arial" w:hAnsi="Arial" w:cs="Arial"/>
                <w:sz w:val="22"/>
                <w:szCs w:val="22"/>
              </w:rPr>
            </w:pPr>
            <w:r>
              <w:rPr>
                <w:rFonts w:ascii="Arial" w:eastAsia="Arial" w:hAnsi="Arial" w:cs="Arial"/>
                <w:sz w:val="22"/>
                <w:szCs w:val="22"/>
              </w:rPr>
              <w:lastRenderedPageBreak/>
              <w:t xml:space="preserve">Self-assessment: individually, ss work on the progress checklist. </w:t>
            </w:r>
          </w:p>
        </w:tc>
        <w:tc>
          <w:tcPr>
            <w:tcW w:w="1376" w:type="dxa"/>
            <w:shd w:val="clear" w:color="auto" w:fill="auto"/>
          </w:tcPr>
          <w:p w14:paraId="2F814B85" w14:textId="77777777" w:rsidR="00931DA4" w:rsidRDefault="00E9313F">
            <w:pPr>
              <w:rPr>
                <w:sz w:val="20"/>
                <w:szCs w:val="20"/>
              </w:rPr>
            </w:pPr>
            <w:r>
              <w:rPr>
                <w:rFonts w:ascii="Arial" w:eastAsia="Arial" w:hAnsi="Arial" w:cs="Arial"/>
                <w:sz w:val="22"/>
                <w:szCs w:val="22"/>
              </w:rPr>
              <w:lastRenderedPageBreak/>
              <w:t>Whole class: (10min)</w:t>
            </w:r>
          </w:p>
        </w:tc>
      </w:tr>
    </w:tbl>
    <w:p w14:paraId="08BC84A6" w14:textId="77777777" w:rsidR="00931DA4" w:rsidRDefault="00E9313F">
      <w:pPr>
        <w:rPr>
          <w:i/>
          <w:color w:val="7F7F7F"/>
        </w:rPr>
      </w:pPr>
      <w:r>
        <w:rPr>
          <w:i/>
          <w:color w:val="7F7F7F"/>
        </w:rPr>
        <w:t>In</w:t>
      </w:r>
      <w:r>
        <w:rPr>
          <w:i/>
          <w:color w:val="7F7F7F"/>
        </w:rPr>
        <w:t>teraction patterns:</w:t>
      </w:r>
    </w:p>
    <w:p w14:paraId="43398143" w14:textId="77777777" w:rsidR="00931DA4" w:rsidRDefault="00E9313F">
      <w:pPr>
        <w:rPr>
          <w:rFonts w:ascii="Arial" w:eastAsia="Arial" w:hAnsi="Arial" w:cs="Arial"/>
          <w:sz w:val="22"/>
          <w:szCs w:val="22"/>
        </w:rPr>
      </w:pPr>
      <w:r>
        <w:rPr>
          <w:rFonts w:ascii="Arial" w:eastAsia="Arial" w:hAnsi="Arial" w:cs="Arial"/>
          <w:sz w:val="22"/>
          <w:szCs w:val="22"/>
        </w:rPr>
        <w:t>Ss: students                         Whole class              Group Work        T: Teacher</w:t>
      </w:r>
    </w:p>
    <w:p w14:paraId="1020C095" w14:textId="77777777" w:rsidR="00931DA4" w:rsidRDefault="00931DA4">
      <w:pPr>
        <w:rPr>
          <w:i/>
          <w:color w:val="7F7F7F"/>
        </w:rPr>
      </w:pPr>
    </w:p>
    <w:p w14:paraId="5388D46B" w14:textId="77777777" w:rsidR="00931DA4" w:rsidRDefault="00E9313F">
      <w:pPr>
        <w:rPr>
          <w:i/>
          <w:color w:val="7F7F7F"/>
        </w:rPr>
      </w:pPr>
      <w:r>
        <w:rPr>
          <w:i/>
          <w:color w:val="7F7F7F"/>
        </w:rPr>
        <w:t>List a series of ideas of how this plan can be methodologically adapted so other teachers can implement it in their own educational context.</w:t>
      </w:r>
    </w:p>
    <w:tbl>
      <w:tblPr>
        <w:tblStyle w:val="aa"/>
        <w:tblW w:w="10070" w:type="dxa"/>
        <w:tblInd w:w="0" w:type="dxa"/>
        <w:tblLayout w:type="fixed"/>
        <w:tblLook w:val="0000" w:firstRow="0" w:lastRow="0" w:firstColumn="0" w:lastColumn="0" w:noHBand="0" w:noVBand="0"/>
      </w:tblPr>
      <w:tblGrid>
        <w:gridCol w:w="10070"/>
      </w:tblGrid>
      <w:tr w:rsidR="00931DA4" w14:paraId="04446FE1" w14:textId="77777777">
        <w:tc>
          <w:tcPr>
            <w:tcW w:w="10070" w:type="dxa"/>
            <w:tcBorders>
              <w:top w:val="single" w:sz="4" w:space="0" w:color="000000"/>
              <w:left w:val="single" w:sz="4" w:space="0" w:color="000000"/>
              <w:right w:val="single" w:sz="4" w:space="0" w:color="000000"/>
            </w:tcBorders>
            <w:shd w:val="clear" w:color="auto" w:fill="BDD7EE"/>
          </w:tcPr>
          <w:p w14:paraId="4349E0DE" w14:textId="77777777" w:rsidR="00931DA4" w:rsidRDefault="00E9313F">
            <w:pPr>
              <w:jc w:val="center"/>
              <w:rPr>
                <w:b/>
              </w:rPr>
            </w:pPr>
            <w:r>
              <w:rPr>
                <w:b/>
              </w:rPr>
              <w:t>Implementation alternatives</w:t>
            </w:r>
          </w:p>
        </w:tc>
      </w:tr>
      <w:tr w:rsidR="00931DA4" w14:paraId="7589BE75" w14:textId="77777777">
        <w:trPr>
          <w:trHeight w:val="2400"/>
        </w:trPr>
        <w:tc>
          <w:tcPr>
            <w:tcW w:w="10070" w:type="dxa"/>
            <w:tcBorders>
              <w:left w:val="single" w:sz="4" w:space="0" w:color="000000"/>
              <w:bottom w:val="single" w:sz="4" w:space="0" w:color="000000"/>
              <w:right w:val="single" w:sz="4" w:space="0" w:color="000000"/>
            </w:tcBorders>
          </w:tcPr>
          <w:p w14:paraId="5084CC4D" w14:textId="77777777" w:rsidR="00931DA4" w:rsidRDefault="00E9313F">
            <w:pPr>
              <w:rPr>
                <w:rFonts w:ascii="Arial" w:eastAsia="Arial" w:hAnsi="Arial" w:cs="Arial"/>
                <w:sz w:val="22"/>
                <w:szCs w:val="22"/>
              </w:rPr>
            </w:pPr>
            <w:r>
              <w:rPr>
                <w:rFonts w:ascii="Arial" w:eastAsia="Arial" w:hAnsi="Arial" w:cs="Arial"/>
                <w:sz w:val="22"/>
                <w:szCs w:val="22"/>
              </w:rPr>
              <w:t>This activity can be worked in both urban and rural areas.</w:t>
            </w:r>
          </w:p>
          <w:p w14:paraId="119E7D58" w14:textId="77777777" w:rsidR="00931DA4" w:rsidRDefault="00931DA4">
            <w:pPr>
              <w:rPr>
                <w:rFonts w:ascii="Arial" w:eastAsia="Arial" w:hAnsi="Arial" w:cs="Arial"/>
                <w:sz w:val="22"/>
                <w:szCs w:val="22"/>
              </w:rPr>
            </w:pPr>
          </w:p>
          <w:p w14:paraId="083B4481" w14:textId="77544894" w:rsidR="00931DA4" w:rsidRDefault="00E9313F">
            <w:pPr>
              <w:rPr>
                <w:rFonts w:ascii="Arial" w:eastAsia="Arial" w:hAnsi="Arial" w:cs="Arial"/>
                <w:sz w:val="22"/>
                <w:szCs w:val="22"/>
              </w:rPr>
            </w:pPr>
            <w:r>
              <w:rPr>
                <w:rFonts w:ascii="Arial" w:eastAsia="Arial" w:hAnsi="Arial" w:cs="Arial"/>
                <w:sz w:val="22"/>
                <w:szCs w:val="22"/>
              </w:rPr>
              <w:t>If the teacher has interne</w:t>
            </w:r>
            <w:r>
              <w:rPr>
                <w:rFonts w:ascii="Arial" w:eastAsia="Arial" w:hAnsi="Arial" w:cs="Arial"/>
                <w:sz w:val="22"/>
                <w:szCs w:val="22"/>
              </w:rPr>
              <w:t xml:space="preserve">t </w:t>
            </w:r>
            <w:r w:rsidR="00336B18">
              <w:rPr>
                <w:rFonts w:ascii="Arial" w:eastAsia="Arial" w:hAnsi="Arial" w:cs="Arial"/>
                <w:sz w:val="22"/>
                <w:szCs w:val="22"/>
              </w:rPr>
              <w:t xml:space="preserve">connection </w:t>
            </w:r>
            <w:r>
              <w:rPr>
                <w:rFonts w:ascii="Arial" w:eastAsia="Arial" w:hAnsi="Arial" w:cs="Arial"/>
                <w:sz w:val="22"/>
                <w:szCs w:val="22"/>
              </w:rPr>
              <w:t>students might have more access to information about cultural Colombian groups or students might bring some information from home.</w:t>
            </w:r>
          </w:p>
          <w:p w14:paraId="64BFD0CB" w14:textId="77777777" w:rsidR="00931DA4" w:rsidRDefault="00931DA4">
            <w:pPr>
              <w:rPr>
                <w:rFonts w:ascii="Arial" w:eastAsia="Arial" w:hAnsi="Arial" w:cs="Arial"/>
                <w:sz w:val="22"/>
                <w:szCs w:val="22"/>
              </w:rPr>
            </w:pPr>
          </w:p>
          <w:p w14:paraId="2DB9E3F9" w14:textId="77777777" w:rsidR="00931DA4" w:rsidRDefault="00E9313F">
            <w:pPr>
              <w:rPr>
                <w:rFonts w:ascii="Arial" w:eastAsia="Arial" w:hAnsi="Arial" w:cs="Arial"/>
                <w:sz w:val="22"/>
                <w:szCs w:val="22"/>
              </w:rPr>
            </w:pPr>
            <w:r>
              <w:rPr>
                <w:rFonts w:ascii="Arial" w:eastAsia="Arial" w:hAnsi="Arial" w:cs="Arial"/>
                <w:sz w:val="22"/>
                <w:szCs w:val="22"/>
              </w:rPr>
              <w:t>It is important to keep in mind the previous knowledge about grammar that students need to have previously check</w:t>
            </w:r>
            <w:r>
              <w:rPr>
                <w:rFonts w:ascii="Arial" w:eastAsia="Arial" w:hAnsi="Arial" w:cs="Arial"/>
                <w:sz w:val="22"/>
                <w:szCs w:val="22"/>
              </w:rPr>
              <w:t>ed:  Should, must, can, have, present and past simple.</w:t>
            </w:r>
          </w:p>
          <w:p w14:paraId="4F6B9455" w14:textId="77777777" w:rsidR="00931DA4" w:rsidRDefault="00931DA4">
            <w:pPr>
              <w:rPr>
                <w:rFonts w:ascii="Arial" w:eastAsia="Arial" w:hAnsi="Arial" w:cs="Arial"/>
                <w:sz w:val="22"/>
                <w:szCs w:val="22"/>
              </w:rPr>
            </w:pPr>
          </w:p>
          <w:p w14:paraId="6D2668A7" w14:textId="373EECFA" w:rsidR="00931DA4" w:rsidRDefault="00E9313F">
            <w:pPr>
              <w:rPr>
                <w:sz w:val="21"/>
                <w:szCs w:val="21"/>
              </w:rPr>
            </w:pPr>
            <w:r>
              <w:rPr>
                <w:rFonts w:ascii="Arial" w:eastAsia="Arial" w:hAnsi="Arial" w:cs="Arial"/>
                <w:sz w:val="22"/>
                <w:szCs w:val="22"/>
              </w:rPr>
              <w:t xml:space="preserve">Teacher could show some short videos from </w:t>
            </w:r>
            <w:r w:rsidR="00336B18">
              <w:rPr>
                <w:rFonts w:ascii="Arial" w:eastAsia="Arial" w:hAnsi="Arial" w:cs="Arial"/>
                <w:sz w:val="22"/>
                <w:szCs w:val="22"/>
              </w:rPr>
              <w:t>YouTube</w:t>
            </w:r>
            <w:r>
              <w:rPr>
                <w:rFonts w:ascii="Arial" w:eastAsia="Arial" w:hAnsi="Arial" w:cs="Arial"/>
                <w:sz w:val="22"/>
                <w:szCs w:val="22"/>
              </w:rPr>
              <w:t xml:space="preserve"> about these cultural Colombian groups. </w:t>
            </w:r>
          </w:p>
        </w:tc>
      </w:tr>
    </w:tbl>
    <w:p w14:paraId="405C8F02" w14:textId="77777777" w:rsidR="00931DA4" w:rsidRDefault="00931DA4"/>
    <w:p w14:paraId="39E706FC" w14:textId="77777777" w:rsidR="00931DA4" w:rsidRDefault="00931DA4"/>
    <w:p w14:paraId="6F03C16B" w14:textId="77777777" w:rsidR="00931DA4" w:rsidRDefault="00E9313F">
      <w:pPr>
        <w:rPr>
          <w:i/>
          <w:color w:val="7F7F7F"/>
        </w:rPr>
      </w:pPr>
      <w:r>
        <w:rPr>
          <w:i/>
          <w:color w:val="7F7F7F"/>
        </w:rPr>
        <w:t>Write the key word for each category based on the content of this plan. For example:</w:t>
      </w:r>
    </w:p>
    <w:p w14:paraId="7E2017D5" w14:textId="77777777" w:rsidR="00931DA4" w:rsidRDefault="00E9313F">
      <w:pPr>
        <w:rPr>
          <w:i/>
          <w:color w:val="7F7F7F"/>
        </w:rPr>
      </w:pPr>
      <w:r>
        <w:rPr>
          <w:i/>
          <w:color w:val="7F7F7F"/>
        </w:rPr>
        <w:t>Topic: environment</w:t>
      </w:r>
      <w:r>
        <w:rPr>
          <w:i/>
          <w:color w:val="7F7F7F"/>
        </w:rPr>
        <w:tab/>
        <w:t>Ski</w:t>
      </w:r>
      <w:r>
        <w:rPr>
          <w:i/>
          <w:color w:val="7F7F7F"/>
        </w:rPr>
        <w:t>ll: reading</w:t>
      </w:r>
      <w:r>
        <w:rPr>
          <w:i/>
          <w:color w:val="7F7F7F"/>
        </w:rPr>
        <w:tab/>
      </w:r>
      <w:r>
        <w:rPr>
          <w:i/>
          <w:color w:val="7F7F7F"/>
        </w:rPr>
        <w:tab/>
        <w:t>Linguistic: should</w:t>
      </w:r>
      <w:r>
        <w:rPr>
          <w:i/>
          <w:color w:val="7F7F7F"/>
        </w:rPr>
        <w:tab/>
        <w:t>Vocabulary: animals, environment</w:t>
      </w:r>
    </w:p>
    <w:tbl>
      <w:tblPr>
        <w:tblStyle w:val="ab"/>
        <w:tblW w:w="10070" w:type="dxa"/>
        <w:tblInd w:w="0" w:type="dxa"/>
        <w:tblLayout w:type="fixed"/>
        <w:tblLook w:val="0000" w:firstRow="0" w:lastRow="0" w:firstColumn="0" w:lastColumn="0" w:noHBand="0" w:noVBand="0"/>
      </w:tblPr>
      <w:tblGrid>
        <w:gridCol w:w="2014"/>
        <w:gridCol w:w="2014"/>
        <w:gridCol w:w="2014"/>
        <w:gridCol w:w="2014"/>
        <w:gridCol w:w="2014"/>
      </w:tblGrid>
      <w:tr w:rsidR="00931DA4" w14:paraId="081BC184" w14:textId="77777777">
        <w:tc>
          <w:tcPr>
            <w:tcW w:w="10070" w:type="dxa"/>
            <w:gridSpan w:val="5"/>
            <w:tcBorders>
              <w:top w:val="single" w:sz="4" w:space="0" w:color="000000"/>
              <w:left w:val="single" w:sz="4" w:space="0" w:color="000000"/>
              <w:right w:val="single" w:sz="4" w:space="0" w:color="000000"/>
            </w:tcBorders>
            <w:shd w:val="clear" w:color="auto" w:fill="BDD7EE"/>
          </w:tcPr>
          <w:p w14:paraId="303F5139" w14:textId="77777777" w:rsidR="00931DA4" w:rsidRDefault="00E9313F">
            <w:pPr>
              <w:jc w:val="center"/>
              <w:rPr>
                <w:b/>
              </w:rPr>
            </w:pPr>
            <w:r>
              <w:rPr>
                <w:b/>
              </w:rPr>
              <w:t>Key words</w:t>
            </w:r>
          </w:p>
        </w:tc>
      </w:tr>
      <w:tr w:rsidR="00931DA4" w14:paraId="1B2F9DDE" w14:textId="77777777">
        <w:tc>
          <w:tcPr>
            <w:tcW w:w="2014" w:type="dxa"/>
            <w:tcBorders>
              <w:top w:val="single" w:sz="4" w:space="0" w:color="000000"/>
              <w:left w:val="single" w:sz="4" w:space="0" w:color="000000"/>
              <w:right w:val="single" w:sz="4" w:space="0" w:color="000000"/>
            </w:tcBorders>
            <w:shd w:val="clear" w:color="auto" w:fill="BDD7EE"/>
            <w:vAlign w:val="center"/>
          </w:tcPr>
          <w:p w14:paraId="2BDB9535" w14:textId="77777777" w:rsidR="00931DA4" w:rsidRDefault="00E9313F">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21F7EB32" w14:textId="77777777" w:rsidR="00931DA4" w:rsidRDefault="00E9313F">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3F06A7F1" w14:textId="77777777" w:rsidR="00931DA4" w:rsidRDefault="00E9313F">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7D65AD07" w14:textId="77777777" w:rsidR="00931DA4" w:rsidRDefault="00E9313F">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40ABD5A3" w14:textId="77777777" w:rsidR="00931DA4" w:rsidRDefault="00E9313F">
            <w:pPr>
              <w:jc w:val="center"/>
              <w:rPr>
                <w:b/>
              </w:rPr>
            </w:pPr>
            <w:r>
              <w:rPr>
                <w:b/>
              </w:rPr>
              <w:t>grade</w:t>
            </w:r>
          </w:p>
        </w:tc>
      </w:tr>
      <w:tr w:rsidR="00931DA4" w14:paraId="6A5330B9" w14:textId="77777777">
        <w:tc>
          <w:tcPr>
            <w:tcW w:w="2014" w:type="dxa"/>
            <w:tcBorders>
              <w:left w:val="single" w:sz="4" w:space="0" w:color="000000"/>
              <w:bottom w:val="single" w:sz="4" w:space="0" w:color="000000"/>
              <w:right w:val="single" w:sz="4" w:space="0" w:color="000000"/>
            </w:tcBorders>
            <w:shd w:val="clear" w:color="auto" w:fill="auto"/>
            <w:vAlign w:val="center"/>
          </w:tcPr>
          <w:p w14:paraId="0CC80459" w14:textId="77777777" w:rsidR="00931DA4" w:rsidRDefault="00E9313F">
            <w:pPr>
              <w:jc w:val="center"/>
              <w:rPr>
                <w:b/>
                <w:sz w:val="21"/>
                <w:szCs w:val="21"/>
              </w:rPr>
            </w:pPr>
            <w:r>
              <w:rPr>
                <w:b/>
                <w:sz w:val="21"/>
                <w:szCs w:val="21"/>
              </w:rPr>
              <w:t>Cultural Colombian groups</w:t>
            </w:r>
          </w:p>
        </w:tc>
        <w:tc>
          <w:tcPr>
            <w:tcW w:w="2014" w:type="dxa"/>
            <w:tcBorders>
              <w:left w:val="single" w:sz="4" w:space="0" w:color="000000"/>
              <w:bottom w:val="single" w:sz="4" w:space="0" w:color="000000"/>
              <w:right w:val="single" w:sz="4" w:space="0" w:color="000000"/>
            </w:tcBorders>
            <w:shd w:val="clear" w:color="auto" w:fill="auto"/>
            <w:vAlign w:val="center"/>
          </w:tcPr>
          <w:p w14:paraId="705B94BC" w14:textId="77777777" w:rsidR="00931DA4" w:rsidRDefault="00E9313F">
            <w:pPr>
              <w:jc w:val="center"/>
              <w:rPr>
                <w:sz w:val="21"/>
                <w:szCs w:val="21"/>
              </w:rPr>
            </w:pPr>
            <w:r>
              <w:rPr>
                <w:sz w:val="21"/>
                <w:szCs w:val="21"/>
              </w:rPr>
              <w:t>Reading &amp; Writing</w:t>
            </w:r>
          </w:p>
        </w:tc>
        <w:tc>
          <w:tcPr>
            <w:tcW w:w="2014" w:type="dxa"/>
            <w:tcBorders>
              <w:left w:val="single" w:sz="4" w:space="0" w:color="000000"/>
              <w:bottom w:val="single" w:sz="4" w:space="0" w:color="000000"/>
              <w:right w:val="single" w:sz="4" w:space="0" w:color="000000"/>
            </w:tcBorders>
            <w:shd w:val="clear" w:color="auto" w:fill="auto"/>
            <w:vAlign w:val="center"/>
          </w:tcPr>
          <w:p w14:paraId="0465D84D" w14:textId="77777777" w:rsidR="00931DA4" w:rsidRDefault="00E9313F">
            <w:pPr>
              <w:jc w:val="center"/>
              <w:rPr>
                <w:sz w:val="20"/>
                <w:szCs w:val="20"/>
              </w:rPr>
            </w:pPr>
            <w:r>
              <w:rPr>
                <w:sz w:val="20"/>
                <w:szCs w:val="20"/>
              </w:rPr>
              <w:t>Simple past tense</w:t>
            </w:r>
          </w:p>
          <w:p w14:paraId="5227B9F1" w14:textId="77777777" w:rsidR="00931DA4" w:rsidRDefault="00E9313F">
            <w:pPr>
              <w:jc w:val="center"/>
              <w:rPr>
                <w:sz w:val="21"/>
                <w:szCs w:val="21"/>
              </w:rPr>
            </w:pPr>
            <w:r>
              <w:rPr>
                <w:sz w:val="20"/>
                <w:szCs w:val="20"/>
              </w:rPr>
              <w:t>Modals</w:t>
            </w:r>
          </w:p>
          <w:p w14:paraId="591546B0" w14:textId="77777777" w:rsidR="00931DA4" w:rsidRDefault="00931DA4">
            <w:pPr>
              <w:jc w:val="center"/>
              <w:rPr>
                <w:sz w:val="21"/>
                <w:szCs w:val="21"/>
              </w:rPr>
            </w:pPr>
          </w:p>
        </w:tc>
        <w:tc>
          <w:tcPr>
            <w:tcW w:w="2014" w:type="dxa"/>
            <w:tcBorders>
              <w:left w:val="single" w:sz="4" w:space="0" w:color="000000"/>
              <w:bottom w:val="single" w:sz="4" w:space="0" w:color="000000"/>
              <w:right w:val="single" w:sz="4" w:space="0" w:color="000000"/>
            </w:tcBorders>
          </w:tcPr>
          <w:p w14:paraId="2045BC9C" w14:textId="77777777" w:rsidR="00931DA4" w:rsidRDefault="00E9313F">
            <w:pPr>
              <w:jc w:val="center"/>
              <w:rPr>
                <w:sz w:val="21"/>
                <w:szCs w:val="21"/>
              </w:rPr>
            </w:pPr>
            <w:r>
              <w:rPr>
                <w:i/>
                <w:sz w:val="18"/>
                <w:szCs w:val="18"/>
              </w:rPr>
              <w:t>traditions</w:t>
            </w:r>
          </w:p>
        </w:tc>
        <w:tc>
          <w:tcPr>
            <w:tcW w:w="2014" w:type="dxa"/>
            <w:tcBorders>
              <w:left w:val="single" w:sz="4" w:space="0" w:color="000000"/>
              <w:bottom w:val="single" w:sz="4" w:space="0" w:color="000000"/>
              <w:right w:val="single" w:sz="4" w:space="0" w:color="000000"/>
            </w:tcBorders>
            <w:shd w:val="clear" w:color="auto" w:fill="auto"/>
            <w:vAlign w:val="center"/>
          </w:tcPr>
          <w:p w14:paraId="2E616B03" w14:textId="77777777" w:rsidR="00931DA4" w:rsidRDefault="00E9313F">
            <w:pPr>
              <w:jc w:val="center"/>
              <w:rPr>
                <w:sz w:val="21"/>
                <w:szCs w:val="21"/>
              </w:rPr>
            </w:pPr>
            <w:r>
              <w:rPr>
                <w:sz w:val="21"/>
                <w:szCs w:val="21"/>
              </w:rPr>
              <w:t xml:space="preserve">Eighth </w:t>
            </w:r>
          </w:p>
        </w:tc>
      </w:tr>
    </w:tbl>
    <w:p w14:paraId="148112DC" w14:textId="77777777" w:rsidR="00931DA4" w:rsidRDefault="00931DA4">
      <w:pPr>
        <w:rPr>
          <w:i/>
          <w:color w:val="7F7F7F"/>
        </w:rPr>
      </w:pPr>
    </w:p>
    <w:p w14:paraId="36BD39BF" w14:textId="77777777" w:rsidR="00931DA4" w:rsidRDefault="00931DA4">
      <w:pPr>
        <w:jc w:val="center"/>
        <w:rPr>
          <w:rFonts w:ascii="Arial" w:eastAsia="Arial" w:hAnsi="Arial" w:cs="Arial"/>
          <w:b/>
          <w:sz w:val="22"/>
          <w:szCs w:val="22"/>
        </w:rPr>
      </w:pPr>
    </w:p>
    <w:p w14:paraId="145D143B" w14:textId="777153A4" w:rsidR="00931DA4" w:rsidRDefault="00E9313F">
      <w:pPr>
        <w:jc w:val="center"/>
        <w:rPr>
          <w:rFonts w:ascii="Arial" w:eastAsia="Arial" w:hAnsi="Arial" w:cs="Arial"/>
          <w:b/>
          <w:sz w:val="22"/>
          <w:szCs w:val="22"/>
        </w:rPr>
      </w:pPr>
      <w:r>
        <w:rPr>
          <w:rFonts w:ascii="Arial" w:eastAsia="Arial" w:hAnsi="Arial" w:cs="Arial"/>
          <w:b/>
          <w:sz w:val="22"/>
          <w:szCs w:val="22"/>
        </w:rPr>
        <w:t xml:space="preserve">CHECKING MY PROGRESS </w:t>
      </w:r>
      <w:bookmarkStart w:id="0" w:name="_GoBack"/>
      <w:bookmarkEnd w:id="0"/>
      <w:r>
        <w:rPr>
          <w:rFonts w:ascii="Arial" w:eastAsia="Arial" w:hAnsi="Arial" w:cs="Arial"/>
          <w:b/>
          <w:sz w:val="22"/>
          <w:szCs w:val="22"/>
        </w:rPr>
        <w:t>LIST</w:t>
      </w:r>
    </w:p>
    <w:p w14:paraId="51DDC59E" w14:textId="77777777" w:rsidR="00931DA4" w:rsidRDefault="00931DA4">
      <w:pPr>
        <w:jc w:val="center"/>
        <w:rPr>
          <w:rFonts w:ascii="Arial" w:eastAsia="Arial" w:hAnsi="Arial" w:cs="Arial"/>
          <w:b/>
          <w:sz w:val="22"/>
          <w:szCs w:val="22"/>
        </w:rPr>
      </w:pPr>
    </w:p>
    <w:tbl>
      <w:tblPr>
        <w:tblStyle w:val="ac"/>
        <w:tblW w:w="109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
        <w:gridCol w:w="5911"/>
        <w:gridCol w:w="697"/>
        <w:gridCol w:w="679"/>
        <w:gridCol w:w="3054"/>
      </w:tblGrid>
      <w:tr w:rsidR="00931DA4" w14:paraId="6DE44B0D" w14:textId="77777777">
        <w:tc>
          <w:tcPr>
            <w:tcW w:w="651" w:type="dxa"/>
          </w:tcPr>
          <w:p w14:paraId="43F3225A" w14:textId="77777777" w:rsidR="00931DA4" w:rsidRDefault="00E9313F">
            <w:pPr>
              <w:jc w:val="center"/>
              <w:rPr>
                <w:rFonts w:ascii="Arial" w:eastAsia="Arial" w:hAnsi="Arial" w:cs="Arial"/>
                <w:b/>
              </w:rPr>
            </w:pPr>
            <w:r>
              <w:rPr>
                <w:rFonts w:ascii="Arial" w:eastAsia="Arial" w:hAnsi="Arial" w:cs="Arial"/>
                <w:b/>
              </w:rPr>
              <w:t>No.</w:t>
            </w:r>
          </w:p>
        </w:tc>
        <w:tc>
          <w:tcPr>
            <w:tcW w:w="5911" w:type="dxa"/>
          </w:tcPr>
          <w:p w14:paraId="6179BC5F" w14:textId="77777777" w:rsidR="00931DA4" w:rsidRDefault="00E9313F">
            <w:pPr>
              <w:jc w:val="center"/>
              <w:rPr>
                <w:rFonts w:ascii="Arial" w:eastAsia="Arial" w:hAnsi="Arial" w:cs="Arial"/>
              </w:rPr>
            </w:pPr>
            <w:r>
              <w:rPr>
                <w:rFonts w:ascii="Arial" w:eastAsia="Arial" w:hAnsi="Arial" w:cs="Arial"/>
              </w:rPr>
              <w:t>Item</w:t>
            </w:r>
          </w:p>
        </w:tc>
        <w:tc>
          <w:tcPr>
            <w:tcW w:w="697" w:type="dxa"/>
          </w:tcPr>
          <w:p w14:paraId="163C7503" w14:textId="77777777" w:rsidR="00931DA4" w:rsidRDefault="00E9313F">
            <w:pPr>
              <w:jc w:val="center"/>
              <w:rPr>
                <w:rFonts w:ascii="Arial" w:eastAsia="Arial" w:hAnsi="Arial" w:cs="Arial"/>
              </w:rPr>
            </w:pPr>
            <w:r>
              <w:rPr>
                <w:rFonts w:ascii="Arial" w:eastAsia="Arial" w:hAnsi="Arial" w:cs="Arial"/>
              </w:rPr>
              <w:t>Yes</w:t>
            </w:r>
          </w:p>
        </w:tc>
        <w:tc>
          <w:tcPr>
            <w:tcW w:w="679" w:type="dxa"/>
          </w:tcPr>
          <w:p w14:paraId="2861A82B" w14:textId="77777777" w:rsidR="00931DA4" w:rsidRDefault="00E9313F">
            <w:pPr>
              <w:jc w:val="center"/>
              <w:rPr>
                <w:rFonts w:ascii="Arial" w:eastAsia="Arial" w:hAnsi="Arial" w:cs="Arial"/>
              </w:rPr>
            </w:pPr>
            <w:r>
              <w:rPr>
                <w:rFonts w:ascii="Arial" w:eastAsia="Arial" w:hAnsi="Arial" w:cs="Arial"/>
              </w:rPr>
              <w:t>No</w:t>
            </w:r>
          </w:p>
        </w:tc>
        <w:tc>
          <w:tcPr>
            <w:tcW w:w="3054" w:type="dxa"/>
          </w:tcPr>
          <w:p w14:paraId="457D3650" w14:textId="77777777" w:rsidR="00931DA4" w:rsidRDefault="00E9313F">
            <w:pPr>
              <w:jc w:val="center"/>
              <w:rPr>
                <w:rFonts w:ascii="Arial" w:eastAsia="Arial" w:hAnsi="Arial" w:cs="Arial"/>
              </w:rPr>
            </w:pPr>
            <w:r>
              <w:rPr>
                <w:rFonts w:ascii="Arial" w:eastAsia="Arial" w:hAnsi="Arial" w:cs="Arial"/>
              </w:rPr>
              <w:t>Comment</w:t>
            </w:r>
          </w:p>
          <w:p w14:paraId="6F9979D8" w14:textId="77777777" w:rsidR="00931DA4" w:rsidRDefault="00931DA4">
            <w:pPr>
              <w:jc w:val="center"/>
              <w:rPr>
                <w:rFonts w:ascii="Arial" w:eastAsia="Arial" w:hAnsi="Arial" w:cs="Arial"/>
              </w:rPr>
            </w:pPr>
          </w:p>
        </w:tc>
      </w:tr>
      <w:tr w:rsidR="00931DA4" w14:paraId="4C7153AB" w14:textId="77777777">
        <w:trPr>
          <w:trHeight w:val="340"/>
        </w:trPr>
        <w:tc>
          <w:tcPr>
            <w:tcW w:w="651" w:type="dxa"/>
          </w:tcPr>
          <w:p w14:paraId="6A202E07" w14:textId="77777777" w:rsidR="00931DA4" w:rsidRDefault="00E9313F">
            <w:pPr>
              <w:jc w:val="center"/>
              <w:rPr>
                <w:rFonts w:ascii="Arial" w:eastAsia="Arial" w:hAnsi="Arial" w:cs="Arial"/>
                <w:b/>
              </w:rPr>
            </w:pPr>
            <w:r>
              <w:rPr>
                <w:rFonts w:ascii="Arial" w:eastAsia="Arial" w:hAnsi="Arial" w:cs="Arial"/>
                <w:b/>
              </w:rPr>
              <w:t>1</w:t>
            </w:r>
          </w:p>
        </w:tc>
        <w:tc>
          <w:tcPr>
            <w:tcW w:w="5911" w:type="dxa"/>
            <w:vAlign w:val="bottom"/>
          </w:tcPr>
          <w:p w14:paraId="6F92A991" w14:textId="4BA924C4" w:rsidR="00931DA4" w:rsidRDefault="00E9313F">
            <w:pPr>
              <w:jc w:val="both"/>
              <w:rPr>
                <w:rFonts w:ascii="Arial" w:eastAsia="Arial" w:hAnsi="Arial" w:cs="Arial"/>
              </w:rPr>
            </w:pPr>
            <w:r>
              <w:rPr>
                <w:rFonts w:ascii="Arial" w:eastAsia="Arial" w:hAnsi="Arial" w:cs="Arial"/>
              </w:rPr>
              <w:t xml:space="preserve">I can </w:t>
            </w:r>
            <w:r>
              <w:rPr>
                <w:rFonts w:ascii="Arial" w:eastAsia="Arial" w:hAnsi="Arial" w:cs="Arial"/>
              </w:rPr>
              <w:t>identify vocabulary about cultural groups in Colombia.</w:t>
            </w:r>
          </w:p>
          <w:p w14:paraId="68801683" w14:textId="77777777" w:rsidR="00931DA4" w:rsidRDefault="00E9313F">
            <w:pPr>
              <w:jc w:val="both"/>
              <w:rPr>
                <w:rFonts w:ascii="Arial" w:eastAsia="Arial" w:hAnsi="Arial" w:cs="Arial"/>
              </w:rPr>
            </w:pPr>
            <w:r>
              <w:rPr>
                <w:rFonts w:ascii="Arial" w:eastAsia="Arial" w:hAnsi="Arial" w:cs="Arial"/>
              </w:rPr>
              <w:t xml:space="preserve"> </w:t>
            </w:r>
          </w:p>
        </w:tc>
        <w:tc>
          <w:tcPr>
            <w:tcW w:w="697" w:type="dxa"/>
          </w:tcPr>
          <w:p w14:paraId="14EC7CBB" w14:textId="77777777" w:rsidR="00931DA4" w:rsidRDefault="00931DA4">
            <w:pPr>
              <w:rPr>
                <w:rFonts w:ascii="Arial" w:eastAsia="Arial" w:hAnsi="Arial" w:cs="Arial"/>
              </w:rPr>
            </w:pPr>
          </w:p>
        </w:tc>
        <w:tc>
          <w:tcPr>
            <w:tcW w:w="679" w:type="dxa"/>
          </w:tcPr>
          <w:p w14:paraId="4F79BCF1" w14:textId="77777777" w:rsidR="00931DA4" w:rsidRDefault="00931DA4">
            <w:pPr>
              <w:rPr>
                <w:rFonts w:ascii="Arial" w:eastAsia="Arial" w:hAnsi="Arial" w:cs="Arial"/>
              </w:rPr>
            </w:pPr>
          </w:p>
        </w:tc>
        <w:tc>
          <w:tcPr>
            <w:tcW w:w="3054" w:type="dxa"/>
          </w:tcPr>
          <w:p w14:paraId="0C524D6F" w14:textId="77777777" w:rsidR="00931DA4" w:rsidRDefault="00931DA4">
            <w:pPr>
              <w:rPr>
                <w:rFonts w:ascii="Arial" w:eastAsia="Arial" w:hAnsi="Arial" w:cs="Arial"/>
              </w:rPr>
            </w:pPr>
          </w:p>
        </w:tc>
      </w:tr>
      <w:tr w:rsidR="00931DA4" w14:paraId="6107CF39" w14:textId="77777777">
        <w:tc>
          <w:tcPr>
            <w:tcW w:w="651" w:type="dxa"/>
          </w:tcPr>
          <w:p w14:paraId="32A3B7BD" w14:textId="77777777" w:rsidR="00931DA4" w:rsidRDefault="00E9313F">
            <w:pPr>
              <w:jc w:val="center"/>
              <w:rPr>
                <w:rFonts w:ascii="Arial" w:eastAsia="Arial" w:hAnsi="Arial" w:cs="Arial"/>
                <w:b/>
              </w:rPr>
            </w:pPr>
            <w:r>
              <w:rPr>
                <w:rFonts w:ascii="Arial" w:eastAsia="Arial" w:hAnsi="Arial" w:cs="Arial"/>
                <w:b/>
              </w:rPr>
              <w:t>2</w:t>
            </w:r>
          </w:p>
        </w:tc>
        <w:tc>
          <w:tcPr>
            <w:tcW w:w="5911" w:type="dxa"/>
            <w:vAlign w:val="bottom"/>
          </w:tcPr>
          <w:p w14:paraId="4DCCA7B9" w14:textId="77777777" w:rsidR="00931DA4" w:rsidRDefault="00E9313F">
            <w:pPr>
              <w:jc w:val="both"/>
              <w:rPr>
                <w:rFonts w:ascii="Arial" w:eastAsia="Arial" w:hAnsi="Arial" w:cs="Arial"/>
              </w:rPr>
            </w:pPr>
            <w:r>
              <w:rPr>
                <w:rFonts w:ascii="Arial" w:eastAsia="Arial" w:hAnsi="Arial" w:cs="Arial"/>
              </w:rPr>
              <w:t xml:space="preserve">I can grasp the specific details of a text about two cultural Colombian groups.                 </w:t>
            </w:r>
          </w:p>
          <w:p w14:paraId="3F4B4AC9" w14:textId="77777777" w:rsidR="00931DA4" w:rsidRDefault="00931DA4">
            <w:pPr>
              <w:jc w:val="both"/>
              <w:rPr>
                <w:rFonts w:ascii="Arial" w:eastAsia="Arial" w:hAnsi="Arial" w:cs="Arial"/>
              </w:rPr>
            </w:pPr>
          </w:p>
        </w:tc>
        <w:tc>
          <w:tcPr>
            <w:tcW w:w="697" w:type="dxa"/>
          </w:tcPr>
          <w:p w14:paraId="4680CE0C" w14:textId="77777777" w:rsidR="00931DA4" w:rsidRDefault="00931DA4">
            <w:pPr>
              <w:rPr>
                <w:rFonts w:ascii="Arial" w:eastAsia="Arial" w:hAnsi="Arial" w:cs="Arial"/>
              </w:rPr>
            </w:pPr>
          </w:p>
        </w:tc>
        <w:tc>
          <w:tcPr>
            <w:tcW w:w="679" w:type="dxa"/>
          </w:tcPr>
          <w:p w14:paraId="566D71B5" w14:textId="77777777" w:rsidR="00931DA4" w:rsidRDefault="00931DA4">
            <w:pPr>
              <w:rPr>
                <w:rFonts w:ascii="Arial" w:eastAsia="Arial" w:hAnsi="Arial" w:cs="Arial"/>
              </w:rPr>
            </w:pPr>
          </w:p>
        </w:tc>
        <w:tc>
          <w:tcPr>
            <w:tcW w:w="3054" w:type="dxa"/>
          </w:tcPr>
          <w:p w14:paraId="3FB0144E" w14:textId="77777777" w:rsidR="00931DA4" w:rsidRDefault="00931DA4">
            <w:pPr>
              <w:rPr>
                <w:rFonts w:ascii="Arial" w:eastAsia="Arial" w:hAnsi="Arial" w:cs="Arial"/>
              </w:rPr>
            </w:pPr>
          </w:p>
        </w:tc>
      </w:tr>
      <w:tr w:rsidR="00931DA4" w14:paraId="1E8F6F19" w14:textId="77777777">
        <w:tc>
          <w:tcPr>
            <w:tcW w:w="651" w:type="dxa"/>
          </w:tcPr>
          <w:p w14:paraId="03A5A437" w14:textId="77777777" w:rsidR="00931DA4" w:rsidRDefault="00E9313F">
            <w:pPr>
              <w:jc w:val="center"/>
              <w:rPr>
                <w:rFonts w:ascii="Arial" w:eastAsia="Arial" w:hAnsi="Arial" w:cs="Arial"/>
                <w:b/>
              </w:rPr>
            </w:pPr>
            <w:r>
              <w:rPr>
                <w:rFonts w:ascii="Arial" w:eastAsia="Arial" w:hAnsi="Arial" w:cs="Arial"/>
                <w:b/>
              </w:rPr>
              <w:t>3</w:t>
            </w:r>
          </w:p>
        </w:tc>
        <w:tc>
          <w:tcPr>
            <w:tcW w:w="5911" w:type="dxa"/>
            <w:vAlign w:val="bottom"/>
          </w:tcPr>
          <w:p w14:paraId="049971AE" w14:textId="32F8D6D2" w:rsidR="00931DA4" w:rsidRDefault="00E9313F">
            <w:pPr>
              <w:jc w:val="both"/>
              <w:rPr>
                <w:rFonts w:ascii="Arial" w:eastAsia="Arial" w:hAnsi="Arial" w:cs="Arial"/>
              </w:rPr>
            </w:pPr>
            <w:r>
              <w:rPr>
                <w:rFonts w:ascii="Arial" w:eastAsia="Arial" w:hAnsi="Arial" w:cs="Arial"/>
              </w:rPr>
              <w:t>I can talk about some cultural groups in Colombia</w:t>
            </w:r>
            <w:r w:rsidR="00E75A02">
              <w:rPr>
                <w:rFonts w:ascii="Arial" w:eastAsia="Arial" w:hAnsi="Arial" w:cs="Arial"/>
              </w:rPr>
              <w:t xml:space="preserve"> </w:t>
            </w:r>
            <w:r>
              <w:rPr>
                <w:rFonts w:ascii="Arial" w:eastAsia="Arial" w:hAnsi="Arial" w:cs="Arial"/>
              </w:rPr>
              <w:t>(</w:t>
            </w:r>
            <w:r w:rsidR="00E75A02">
              <w:rPr>
                <w:rFonts w:ascii="Arial" w:eastAsia="Arial" w:hAnsi="Arial" w:cs="Arial"/>
              </w:rPr>
              <w:t>The Romo</w:t>
            </w:r>
            <w:r>
              <w:rPr>
                <w:rFonts w:ascii="Arial" w:eastAsia="Arial" w:hAnsi="Arial" w:cs="Arial"/>
              </w:rPr>
              <w:t>, The Palenqueros and the Wayuu), expressing some characteristics oral and writing.</w:t>
            </w:r>
          </w:p>
          <w:p w14:paraId="0DAACD52" w14:textId="77777777" w:rsidR="00931DA4" w:rsidRDefault="00931DA4">
            <w:pPr>
              <w:jc w:val="both"/>
              <w:rPr>
                <w:rFonts w:ascii="Arial" w:eastAsia="Arial" w:hAnsi="Arial" w:cs="Arial"/>
              </w:rPr>
            </w:pPr>
          </w:p>
        </w:tc>
        <w:tc>
          <w:tcPr>
            <w:tcW w:w="697" w:type="dxa"/>
          </w:tcPr>
          <w:p w14:paraId="6C93839A" w14:textId="77777777" w:rsidR="00931DA4" w:rsidRDefault="00931DA4">
            <w:pPr>
              <w:rPr>
                <w:rFonts w:ascii="Arial" w:eastAsia="Arial" w:hAnsi="Arial" w:cs="Arial"/>
              </w:rPr>
            </w:pPr>
          </w:p>
        </w:tc>
        <w:tc>
          <w:tcPr>
            <w:tcW w:w="679" w:type="dxa"/>
          </w:tcPr>
          <w:p w14:paraId="722C895A" w14:textId="77777777" w:rsidR="00931DA4" w:rsidRDefault="00931DA4">
            <w:pPr>
              <w:rPr>
                <w:rFonts w:ascii="Arial" w:eastAsia="Arial" w:hAnsi="Arial" w:cs="Arial"/>
              </w:rPr>
            </w:pPr>
          </w:p>
        </w:tc>
        <w:tc>
          <w:tcPr>
            <w:tcW w:w="3054" w:type="dxa"/>
          </w:tcPr>
          <w:p w14:paraId="319E3CCE" w14:textId="77777777" w:rsidR="00931DA4" w:rsidRDefault="00931DA4">
            <w:pPr>
              <w:rPr>
                <w:rFonts w:ascii="Arial" w:eastAsia="Arial" w:hAnsi="Arial" w:cs="Arial"/>
              </w:rPr>
            </w:pPr>
          </w:p>
        </w:tc>
      </w:tr>
      <w:tr w:rsidR="00931DA4" w14:paraId="4625CB9D" w14:textId="77777777">
        <w:tc>
          <w:tcPr>
            <w:tcW w:w="651" w:type="dxa"/>
          </w:tcPr>
          <w:p w14:paraId="7FA5D7C3" w14:textId="77777777" w:rsidR="00931DA4" w:rsidRDefault="00E9313F">
            <w:pPr>
              <w:jc w:val="center"/>
              <w:rPr>
                <w:rFonts w:ascii="Arial" w:eastAsia="Arial" w:hAnsi="Arial" w:cs="Arial"/>
                <w:b/>
              </w:rPr>
            </w:pPr>
            <w:r>
              <w:rPr>
                <w:rFonts w:ascii="Arial" w:eastAsia="Arial" w:hAnsi="Arial" w:cs="Arial"/>
                <w:b/>
              </w:rPr>
              <w:t>4</w:t>
            </w:r>
          </w:p>
        </w:tc>
        <w:tc>
          <w:tcPr>
            <w:tcW w:w="5911" w:type="dxa"/>
            <w:vAlign w:val="bottom"/>
          </w:tcPr>
          <w:p w14:paraId="18535133" w14:textId="77777777" w:rsidR="00931DA4" w:rsidRDefault="00E9313F">
            <w:pPr>
              <w:jc w:val="both"/>
              <w:rPr>
                <w:rFonts w:ascii="Arial" w:eastAsia="Arial" w:hAnsi="Arial" w:cs="Arial"/>
              </w:rPr>
            </w:pPr>
            <w:r>
              <w:rPr>
                <w:rFonts w:ascii="Arial" w:eastAsia="Arial" w:hAnsi="Arial" w:cs="Arial"/>
              </w:rPr>
              <w:t xml:space="preserve">I </w:t>
            </w:r>
            <w:r>
              <w:rPr>
                <w:rFonts w:ascii="Arial" w:eastAsia="Arial" w:hAnsi="Arial" w:cs="Arial"/>
              </w:rPr>
              <w:t xml:space="preserve">can give advice that promotes the solution of a problem or need on a cultural group.         </w:t>
            </w:r>
          </w:p>
          <w:p w14:paraId="4F5EC0A8" w14:textId="77777777" w:rsidR="00931DA4" w:rsidRDefault="00E9313F">
            <w:pPr>
              <w:jc w:val="both"/>
              <w:rPr>
                <w:rFonts w:ascii="Arial" w:eastAsia="Arial" w:hAnsi="Arial" w:cs="Arial"/>
                <w:color w:val="000000"/>
              </w:rPr>
            </w:pPr>
            <w:r>
              <w:rPr>
                <w:rFonts w:ascii="Arial" w:eastAsia="Arial" w:hAnsi="Arial" w:cs="Arial"/>
              </w:rPr>
              <w:t xml:space="preserve">                                            </w:t>
            </w:r>
          </w:p>
        </w:tc>
        <w:tc>
          <w:tcPr>
            <w:tcW w:w="697" w:type="dxa"/>
          </w:tcPr>
          <w:p w14:paraId="0111D08A" w14:textId="77777777" w:rsidR="00931DA4" w:rsidRDefault="00931DA4">
            <w:pPr>
              <w:rPr>
                <w:rFonts w:ascii="Arial" w:eastAsia="Arial" w:hAnsi="Arial" w:cs="Arial"/>
              </w:rPr>
            </w:pPr>
          </w:p>
        </w:tc>
        <w:tc>
          <w:tcPr>
            <w:tcW w:w="679" w:type="dxa"/>
          </w:tcPr>
          <w:p w14:paraId="2379FA01" w14:textId="77777777" w:rsidR="00931DA4" w:rsidRDefault="00931DA4">
            <w:pPr>
              <w:rPr>
                <w:rFonts w:ascii="Arial" w:eastAsia="Arial" w:hAnsi="Arial" w:cs="Arial"/>
              </w:rPr>
            </w:pPr>
          </w:p>
        </w:tc>
        <w:tc>
          <w:tcPr>
            <w:tcW w:w="3054" w:type="dxa"/>
          </w:tcPr>
          <w:p w14:paraId="1978B0DD" w14:textId="77777777" w:rsidR="00931DA4" w:rsidRDefault="00931DA4">
            <w:pPr>
              <w:rPr>
                <w:rFonts w:ascii="Arial" w:eastAsia="Arial" w:hAnsi="Arial" w:cs="Arial"/>
              </w:rPr>
            </w:pPr>
          </w:p>
        </w:tc>
      </w:tr>
      <w:tr w:rsidR="00931DA4" w14:paraId="653B451E" w14:textId="77777777">
        <w:tc>
          <w:tcPr>
            <w:tcW w:w="651" w:type="dxa"/>
          </w:tcPr>
          <w:p w14:paraId="33012682" w14:textId="77777777" w:rsidR="00931DA4" w:rsidRDefault="00E9313F">
            <w:pPr>
              <w:jc w:val="center"/>
              <w:rPr>
                <w:rFonts w:ascii="Arial" w:eastAsia="Arial" w:hAnsi="Arial" w:cs="Arial"/>
                <w:b/>
              </w:rPr>
            </w:pPr>
            <w:r>
              <w:rPr>
                <w:rFonts w:ascii="Arial" w:eastAsia="Arial" w:hAnsi="Arial" w:cs="Arial"/>
                <w:b/>
              </w:rPr>
              <w:lastRenderedPageBreak/>
              <w:t>5</w:t>
            </w:r>
          </w:p>
        </w:tc>
        <w:tc>
          <w:tcPr>
            <w:tcW w:w="5911" w:type="dxa"/>
            <w:vAlign w:val="bottom"/>
          </w:tcPr>
          <w:p w14:paraId="4E2F0A90" w14:textId="0F560172" w:rsidR="00931DA4" w:rsidRDefault="00E9313F">
            <w:pPr>
              <w:jc w:val="both"/>
              <w:rPr>
                <w:rFonts w:ascii="Arial" w:eastAsia="Arial" w:hAnsi="Arial" w:cs="Arial"/>
              </w:rPr>
            </w:pPr>
            <w:r>
              <w:rPr>
                <w:rFonts w:ascii="Arial" w:eastAsia="Arial" w:hAnsi="Arial" w:cs="Arial"/>
              </w:rPr>
              <w:t>I can work in a group, in</w:t>
            </w:r>
            <w:r>
              <w:rPr>
                <w:rFonts w:ascii="Arial" w:eastAsia="Arial" w:hAnsi="Arial" w:cs="Arial"/>
              </w:rPr>
              <w:t xml:space="preserve"> a cooperative way.</w:t>
            </w:r>
          </w:p>
          <w:p w14:paraId="7DB51F22" w14:textId="77777777" w:rsidR="00931DA4" w:rsidRDefault="00931DA4">
            <w:pPr>
              <w:jc w:val="both"/>
              <w:rPr>
                <w:rFonts w:ascii="Arial" w:eastAsia="Arial" w:hAnsi="Arial" w:cs="Arial"/>
              </w:rPr>
            </w:pPr>
          </w:p>
        </w:tc>
        <w:tc>
          <w:tcPr>
            <w:tcW w:w="697" w:type="dxa"/>
          </w:tcPr>
          <w:p w14:paraId="28785FFA" w14:textId="77777777" w:rsidR="00931DA4" w:rsidRDefault="00931DA4">
            <w:pPr>
              <w:rPr>
                <w:rFonts w:ascii="Arial" w:eastAsia="Arial" w:hAnsi="Arial" w:cs="Arial"/>
              </w:rPr>
            </w:pPr>
          </w:p>
        </w:tc>
        <w:tc>
          <w:tcPr>
            <w:tcW w:w="679" w:type="dxa"/>
          </w:tcPr>
          <w:p w14:paraId="2D06C0C7" w14:textId="77777777" w:rsidR="00931DA4" w:rsidRDefault="00931DA4">
            <w:pPr>
              <w:rPr>
                <w:rFonts w:ascii="Arial" w:eastAsia="Arial" w:hAnsi="Arial" w:cs="Arial"/>
              </w:rPr>
            </w:pPr>
          </w:p>
        </w:tc>
        <w:tc>
          <w:tcPr>
            <w:tcW w:w="3054" w:type="dxa"/>
          </w:tcPr>
          <w:p w14:paraId="771E6CA7" w14:textId="77777777" w:rsidR="00931DA4" w:rsidRDefault="00931DA4">
            <w:pPr>
              <w:rPr>
                <w:rFonts w:ascii="Arial" w:eastAsia="Arial" w:hAnsi="Arial" w:cs="Arial"/>
              </w:rPr>
            </w:pPr>
          </w:p>
        </w:tc>
      </w:tr>
      <w:tr w:rsidR="00931DA4" w14:paraId="3B675254" w14:textId="77777777">
        <w:tc>
          <w:tcPr>
            <w:tcW w:w="651" w:type="dxa"/>
          </w:tcPr>
          <w:p w14:paraId="2DD772E1" w14:textId="77777777" w:rsidR="00931DA4" w:rsidRDefault="00E9313F">
            <w:pPr>
              <w:jc w:val="center"/>
              <w:rPr>
                <w:rFonts w:ascii="Arial" w:eastAsia="Arial" w:hAnsi="Arial" w:cs="Arial"/>
                <w:b/>
              </w:rPr>
            </w:pPr>
            <w:r>
              <w:rPr>
                <w:rFonts w:ascii="Arial" w:eastAsia="Arial" w:hAnsi="Arial" w:cs="Arial"/>
                <w:b/>
              </w:rPr>
              <w:t>6</w:t>
            </w:r>
          </w:p>
        </w:tc>
        <w:tc>
          <w:tcPr>
            <w:tcW w:w="5911" w:type="dxa"/>
            <w:vAlign w:val="bottom"/>
          </w:tcPr>
          <w:p w14:paraId="3D5EF98E" w14:textId="2A058137" w:rsidR="00931DA4" w:rsidRDefault="00E9313F">
            <w:pPr>
              <w:jc w:val="both"/>
              <w:rPr>
                <w:rFonts w:ascii="Arial" w:eastAsia="Arial" w:hAnsi="Arial" w:cs="Arial"/>
                <w:color w:val="000000"/>
              </w:rPr>
            </w:pPr>
            <w:r>
              <w:rPr>
                <w:rFonts w:ascii="Arial" w:eastAsia="Arial" w:hAnsi="Arial" w:cs="Arial"/>
                <w:color w:val="000000"/>
              </w:rPr>
              <w:t xml:space="preserve">I </w:t>
            </w:r>
            <w:r>
              <w:rPr>
                <w:rFonts w:ascii="Arial" w:eastAsia="Arial" w:hAnsi="Arial" w:cs="Arial"/>
                <w:color w:val="000000"/>
              </w:rPr>
              <w:t xml:space="preserve">can </w:t>
            </w:r>
            <w:r>
              <w:rPr>
                <w:rFonts w:ascii="Arial" w:eastAsia="Arial" w:hAnsi="Arial" w:cs="Arial"/>
                <w:color w:val="000000"/>
              </w:rPr>
              <w:t>exchange my ideas and opinions with my classmates in a respectful way.</w:t>
            </w:r>
          </w:p>
          <w:p w14:paraId="7F9891ED" w14:textId="77777777" w:rsidR="00931DA4" w:rsidRDefault="00931DA4">
            <w:pPr>
              <w:jc w:val="both"/>
              <w:rPr>
                <w:rFonts w:ascii="Arial" w:eastAsia="Arial" w:hAnsi="Arial" w:cs="Arial"/>
                <w:color w:val="000000"/>
              </w:rPr>
            </w:pPr>
          </w:p>
        </w:tc>
        <w:tc>
          <w:tcPr>
            <w:tcW w:w="697" w:type="dxa"/>
          </w:tcPr>
          <w:p w14:paraId="1B232D08" w14:textId="77777777" w:rsidR="00931DA4" w:rsidRDefault="00931DA4">
            <w:pPr>
              <w:rPr>
                <w:rFonts w:ascii="Arial" w:eastAsia="Arial" w:hAnsi="Arial" w:cs="Arial"/>
              </w:rPr>
            </w:pPr>
          </w:p>
        </w:tc>
        <w:tc>
          <w:tcPr>
            <w:tcW w:w="679" w:type="dxa"/>
          </w:tcPr>
          <w:p w14:paraId="2F83502B" w14:textId="77777777" w:rsidR="00931DA4" w:rsidRDefault="00931DA4">
            <w:pPr>
              <w:rPr>
                <w:rFonts w:ascii="Arial" w:eastAsia="Arial" w:hAnsi="Arial" w:cs="Arial"/>
              </w:rPr>
            </w:pPr>
          </w:p>
        </w:tc>
        <w:tc>
          <w:tcPr>
            <w:tcW w:w="3054" w:type="dxa"/>
          </w:tcPr>
          <w:p w14:paraId="5BA7474E" w14:textId="77777777" w:rsidR="00931DA4" w:rsidRDefault="00931DA4">
            <w:pPr>
              <w:rPr>
                <w:rFonts w:ascii="Arial" w:eastAsia="Arial" w:hAnsi="Arial" w:cs="Arial"/>
              </w:rPr>
            </w:pPr>
          </w:p>
        </w:tc>
      </w:tr>
    </w:tbl>
    <w:p w14:paraId="05CE35F0" w14:textId="77777777" w:rsidR="00931DA4" w:rsidRDefault="00931DA4">
      <w:pPr>
        <w:rPr>
          <w:rFonts w:ascii="Arial" w:eastAsia="Arial" w:hAnsi="Arial" w:cs="Arial"/>
          <w:b/>
          <w:sz w:val="22"/>
          <w:szCs w:val="22"/>
        </w:rPr>
      </w:pPr>
    </w:p>
    <w:p w14:paraId="52F7EE5C" w14:textId="77777777" w:rsidR="00931DA4" w:rsidRDefault="00931DA4">
      <w:pPr>
        <w:rPr>
          <w:rFonts w:ascii="Arial" w:eastAsia="Arial" w:hAnsi="Arial" w:cs="Arial"/>
          <w:b/>
          <w:sz w:val="22"/>
          <w:szCs w:val="22"/>
        </w:rPr>
      </w:pPr>
    </w:p>
    <w:p w14:paraId="0C8025C7" w14:textId="77777777" w:rsidR="00931DA4" w:rsidRDefault="00931DA4"/>
    <w:p w14:paraId="2B35FB6A" w14:textId="77777777" w:rsidR="00931DA4" w:rsidRDefault="00931DA4">
      <w:bookmarkStart w:id="1" w:name="_heading=h.gjdgxs" w:colFirst="0" w:colLast="0"/>
      <w:bookmarkEnd w:id="1"/>
    </w:p>
    <w:p w14:paraId="50FAED38" w14:textId="77777777" w:rsidR="00931DA4" w:rsidRDefault="00931DA4"/>
    <w:sectPr w:rsidR="00931DA4">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4B5AF" w14:textId="77777777" w:rsidR="00E9313F" w:rsidRDefault="00E9313F">
      <w:r>
        <w:separator/>
      </w:r>
    </w:p>
  </w:endnote>
  <w:endnote w:type="continuationSeparator" w:id="0">
    <w:p w14:paraId="392AE8CF" w14:textId="77777777" w:rsidR="00E9313F" w:rsidRDefault="00E9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CB573" w14:textId="77777777" w:rsidR="00E9313F" w:rsidRDefault="00E9313F">
      <w:r>
        <w:separator/>
      </w:r>
    </w:p>
  </w:footnote>
  <w:footnote w:type="continuationSeparator" w:id="0">
    <w:p w14:paraId="3366FEC5" w14:textId="77777777" w:rsidR="00E9313F" w:rsidRDefault="00E9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0F05" w14:textId="77777777" w:rsidR="00931DA4" w:rsidRDefault="00931DA4">
    <w:pPr>
      <w:widowControl w:val="0"/>
      <w:pBdr>
        <w:top w:val="nil"/>
        <w:left w:val="nil"/>
        <w:bottom w:val="nil"/>
        <w:right w:val="nil"/>
        <w:between w:val="nil"/>
      </w:pBdr>
      <w:spacing w:line="276" w:lineRule="auto"/>
    </w:pPr>
  </w:p>
  <w:tbl>
    <w:tblPr>
      <w:tblStyle w:val="ad"/>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931DA4" w14:paraId="14195786" w14:textId="77777777">
      <w:trPr>
        <w:jc w:val="center"/>
      </w:trPr>
      <w:tc>
        <w:tcPr>
          <w:tcW w:w="5040" w:type="dxa"/>
        </w:tcPr>
        <w:p w14:paraId="70CEFE7E" w14:textId="77777777" w:rsidR="00931DA4" w:rsidRDefault="00E9313F">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75BCF9C6" wp14:editId="6DC72361">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50061325" w14:textId="77777777" w:rsidR="00931DA4" w:rsidRDefault="00E9313F">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BA52339" wp14:editId="5944F33C">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931DA4" w:rsidRPr="00E75A02" w14:paraId="2C52F76C" w14:textId="77777777">
      <w:trPr>
        <w:jc w:val="center"/>
      </w:trPr>
      <w:tc>
        <w:tcPr>
          <w:tcW w:w="10080" w:type="dxa"/>
          <w:gridSpan w:val="2"/>
          <w:vAlign w:val="center"/>
        </w:tcPr>
        <w:p w14:paraId="2B3F646E" w14:textId="77777777" w:rsidR="00931DA4" w:rsidRPr="00E75A02" w:rsidRDefault="00E9313F">
          <w:pPr>
            <w:pBdr>
              <w:top w:val="nil"/>
              <w:left w:val="nil"/>
              <w:bottom w:val="nil"/>
              <w:right w:val="nil"/>
              <w:between w:val="nil"/>
            </w:pBdr>
            <w:tabs>
              <w:tab w:val="center" w:pos="4680"/>
              <w:tab w:val="right" w:pos="9360"/>
            </w:tabs>
            <w:jc w:val="center"/>
            <w:rPr>
              <w:color w:val="44546A"/>
              <w:sz w:val="24"/>
              <w:szCs w:val="24"/>
              <w:lang w:val="es-ES"/>
            </w:rPr>
          </w:pPr>
          <w:r w:rsidRPr="00E75A02">
            <w:rPr>
              <w:color w:val="44546A"/>
              <w:sz w:val="24"/>
              <w:szCs w:val="24"/>
              <w:lang w:val="es-ES"/>
            </w:rPr>
            <w:t>Convenio 00028 de 2019</w:t>
          </w:r>
        </w:p>
        <w:p w14:paraId="39FCA501" w14:textId="77777777" w:rsidR="00931DA4" w:rsidRPr="00E75A02" w:rsidRDefault="00E9313F">
          <w:pPr>
            <w:pBdr>
              <w:top w:val="nil"/>
              <w:left w:val="nil"/>
              <w:bottom w:val="nil"/>
              <w:right w:val="nil"/>
              <w:between w:val="nil"/>
            </w:pBdr>
            <w:tabs>
              <w:tab w:val="center" w:pos="4680"/>
              <w:tab w:val="right" w:pos="9360"/>
            </w:tabs>
            <w:jc w:val="center"/>
            <w:rPr>
              <w:color w:val="44546A"/>
              <w:sz w:val="24"/>
              <w:szCs w:val="24"/>
              <w:lang w:val="es-ES"/>
            </w:rPr>
          </w:pPr>
          <w:r w:rsidRPr="00E75A02">
            <w:rPr>
              <w:color w:val="44546A"/>
              <w:sz w:val="24"/>
              <w:szCs w:val="24"/>
              <w:lang w:val="es-ES"/>
            </w:rPr>
            <w:t>entre el Ministerio de Educación Nacional y el British Council</w:t>
          </w:r>
        </w:p>
      </w:tc>
    </w:tr>
  </w:tbl>
  <w:p w14:paraId="05EABED5" w14:textId="77777777" w:rsidR="00931DA4" w:rsidRPr="00E75A02" w:rsidRDefault="00931DA4">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6119"/>
    <w:multiLevelType w:val="multilevel"/>
    <w:tmpl w:val="8FE4B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9C1607"/>
    <w:multiLevelType w:val="multilevel"/>
    <w:tmpl w:val="702EEE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A4"/>
    <w:rsid w:val="00336B18"/>
    <w:rsid w:val="00931DA4"/>
    <w:rsid w:val="00E75A02"/>
    <w:rsid w:val="00E93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09E"/>
  <w15:docId w15:val="{9A782C42-55AE-4809-B5D0-FC144666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D20FA8"/>
    <w:pPr>
      <w:tabs>
        <w:tab w:val="center" w:pos="4680"/>
        <w:tab w:val="right" w:pos="9360"/>
      </w:tabs>
    </w:pPr>
  </w:style>
  <w:style w:type="character" w:customStyle="1" w:styleId="EncabezadoCar">
    <w:name w:val="Encabezado Car"/>
    <w:basedOn w:val="Fuentedeprrafopredeter"/>
    <w:link w:val="Encabezado"/>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4D6187"/>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d">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878ftJpgvt+aQJvsb/FXfQoxQ==">AMUW2mUOo5dlXeCcGmkW7XaH9HXX3rZI1p/DaXBb6IMmY21mSj3nQuaTBmFwPX4DuN49yqsTQMx/fQo5Ex6cctWVMKBw1IJw4am2D+4lGq8gVZ42596pN6t4tIJc4yKBcGQ32GRngukM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1437</Words>
  <Characters>8192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2</cp:revision>
  <dcterms:created xsi:type="dcterms:W3CDTF">2019-11-02T11:13:00Z</dcterms:created>
  <dcterms:modified xsi:type="dcterms:W3CDTF">2019-12-17T19:43:00Z</dcterms:modified>
</cp:coreProperties>
</file>