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64FC9" w:rsidRDefault="00FA2374">
      <w:pPr>
        <w:jc w:val="center"/>
        <w:rPr>
          <w:color w:val="2E75B5"/>
        </w:rPr>
      </w:pPr>
      <w:r>
        <w:rPr>
          <w:color w:val="2E75B5"/>
        </w:rPr>
        <w:t>INSPIRING TEACHERS</w:t>
      </w:r>
    </w:p>
    <w:p w14:paraId="00000002" w14:textId="77777777" w:rsidR="00B64FC9" w:rsidRDefault="00FA2374">
      <w:pPr>
        <w:jc w:val="center"/>
        <w:rPr>
          <w:color w:val="2E75B5"/>
        </w:rPr>
      </w:pPr>
      <w:r>
        <w:rPr>
          <w:color w:val="2E75B5"/>
        </w:rPr>
        <w:t>ELT PLAN TEMPLATE</w:t>
      </w:r>
    </w:p>
    <w:p w14:paraId="00000003" w14:textId="77777777" w:rsidR="00B64FC9" w:rsidRDefault="00B64FC9">
      <w:pPr>
        <w:rPr>
          <w:i/>
          <w:color w:val="7F7F7F"/>
        </w:rPr>
      </w:pPr>
    </w:p>
    <w:tbl>
      <w:tblPr>
        <w:tblStyle w:val="a"/>
        <w:tblW w:w="10070" w:type="dxa"/>
        <w:tblLayout w:type="fixed"/>
        <w:tblLook w:val="0000" w:firstRow="0" w:lastRow="0" w:firstColumn="0" w:lastColumn="0" w:noHBand="0" w:noVBand="0"/>
      </w:tblPr>
      <w:tblGrid>
        <w:gridCol w:w="2405"/>
        <w:gridCol w:w="7665"/>
      </w:tblGrid>
      <w:tr w:rsidR="00B64FC9" w14:paraId="20501E26"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0000004" w14:textId="77777777" w:rsidR="00B64FC9" w:rsidRDefault="00FA2374">
            <w:pPr>
              <w:jc w:val="center"/>
              <w:rPr>
                <w:b/>
              </w:rPr>
            </w:pPr>
            <w:r>
              <w:rPr>
                <w:b/>
              </w:rPr>
              <w:t>Author</w:t>
            </w:r>
          </w:p>
        </w:tc>
      </w:tr>
      <w:tr w:rsidR="00B64FC9" w14:paraId="0C634CDE" w14:textId="77777777">
        <w:tc>
          <w:tcPr>
            <w:tcW w:w="2405" w:type="dxa"/>
            <w:tcBorders>
              <w:top w:val="single" w:sz="4" w:space="0" w:color="000000"/>
              <w:left w:val="single" w:sz="4" w:space="0" w:color="000000"/>
              <w:right w:val="single" w:sz="4" w:space="0" w:color="000000"/>
            </w:tcBorders>
            <w:shd w:val="clear" w:color="auto" w:fill="FFFFFF"/>
          </w:tcPr>
          <w:p w14:paraId="00000006" w14:textId="77777777" w:rsidR="00B64FC9" w:rsidRDefault="00FA2374">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0000007" w14:textId="77777777" w:rsidR="00B64FC9" w:rsidRDefault="00FA2374">
            <w:pPr>
              <w:rPr>
                <w:b/>
              </w:rPr>
            </w:pPr>
            <w:sdt>
              <w:sdtPr>
                <w:tag w:val="goog_rdk_0"/>
                <w:id w:val="-942447838"/>
              </w:sdtPr>
              <w:sdtEndPr/>
              <w:sdtContent>
                <w:bookmarkStart w:id="0" w:name="_GoBack"/>
              </w:sdtContent>
            </w:sdt>
            <w:r>
              <w:rPr>
                <w:b/>
                <w:sz w:val="21"/>
                <w:szCs w:val="21"/>
              </w:rPr>
              <w:t>Cristian Jahir Méndez Castro</w:t>
            </w:r>
            <w:bookmarkEnd w:id="0"/>
          </w:p>
        </w:tc>
      </w:tr>
      <w:tr w:rsidR="00B64FC9" w14:paraId="58888B5B"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B64FC9" w:rsidRDefault="00FA2374">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B64FC9" w:rsidRDefault="00FA2374">
            <w:pPr>
              <w:rPr>
                <w:b/>
              </w:rPr>
            </w:pPr>
            <w:r>
              <w:rPr>
                <w:b/>
              </w:rPr>
              <w:t>cristianmendez0506@gmail.com</w:t>
            </w:r>
          </w:p>
        </w:tc>
      </w:tr>
      <w:tr w:rsidR="00B64FC9" w14:paraId="0957106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00000A" w14:textId="77777777" w:rsidR="00B64FC9" w:rsidRDefault="00FA2374">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B64FC9" w:rsidRDefault="00FA2374">
            <w:pPr>
              <w:rPr>
                <w:b/>
                <w:sz w:val="21"/>
                <w:szCs w:val="21"/>
              </w:rPr>
            </w:pPr>
            <w:r>
              <w:rPr>
                <w:b/>
                <w:sz w:val="21"/>
                <w:szCs w:val="21"/>
              </w:rPr>
              <w:t>Julio Perez Ferrero</w:t>
            </w:r>
          </w:p>
        </w:tc>
      </w:tr>
    </w:tbl>
    <w:p w14:paraId="0000000C" w14:textId="77777777" w:rsidR="00B64FC9" w:rsidRDefault="00B64FC9">
      <w:pPr>
        <w:rPr>
          <w:i/>
          <w:color w:val="7F7F7F"/>
        </w:rPr>
      </w:pPr>
    </w:p>
    <w:tbl>
      <w:tblPr>
        <w:tblStyle w:val="a0"/>
        <w:tblW w:w="10070" w:type="dxa"/>
        <w:tblLayout w:type="fixed"/>
        <w:tblLook w:val="0000" w:firstRow="0" w:lastRow="0" w:firstColumn="0" w:lastColumn="0" w:noHBand="0" w:noVBand="0"/>
      </w:tblPr>
      <w:tblGrid>
        <w:gridCol w:w="2517"/>
        <w:gridCol w:w="2517"/>
        <w:gridCol w:w="2518"/>
        <w:gridCol w:w="2518"/>
      </w:tblGrid>
      <w:tr w:rsidR="00B64FC9" w14:paraId="6C1E14CA" w14:textId="77777777">
        <w:tc>
          <w:tcPr>
            <w:tcW w:w="2517" w:type="dxa"/>
            <w:tcBorders>
              <w:top w:val="single" w:sz="4" w:space="0" w:color="000000"/>
              <w:left w:val="single" w:sz="4" w:space="0" w:color="000000"/>
              <w:right w:val="single" w:sz="4" w:space="0" w:color="000000"/>
            </w:tcBorders>
            <w:shd w:val="clear" w:color="auto" w:fill="BDD7EE"/>
            <w:vAlign w:val="center"/>
          </w:tcPr>
          <w:p w14:paraId="0000000D" w14:textId="77777777" w:rsidR="00B64FC9" w:rsidRDefault="00FA2374">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000000E" w14:textId="77777777" w:rsidR="00B64FC9" w:rsidRDefault="00FA2374">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0F" w14:textId="77777777" w:rsidR="00B64FC9" w:rsidRDefault="00FA2374">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10" w14:textId="77777777" w:rsidR="00B64FC9" w:rsidRDefault="00FA2374">
            <w:pPr>
              <w:jc w:val="center"/>
              <w:rPr>
                <w:b/>
              </w:rPr>
            </w:pPr>
            <w:r>
              <w:rPr>
                <w:b/>
              </w:rPr>
              <w:t>Project plan</w:t>
            </w:r>
          </w:p>
        </w:tc>
      </w:tr>
      <w:tr w:rsidR="00B64FC9" w14:paraId="59107880" w14:textId="77777777">
        <w:tc>
          <w:tcPr>
            <w:tcW w:w="2517" w:type="dxa"/>
            <w:tcBorders>
              <w:left w:val="single" w:sz="4" w:space="0" w:color="000000"/>
              <w:bottom w:val="single" w:sz="4" w:space="0" w:color="000000"/>
              <w:right w:val="single" w:sz="4" w:space="0" w:color="000000"/>
            </w:tcBorders>
            <w:shd w:val="clear" w:color="auto" w:fill="auto"/>
            <w:vAlign w:val="center"/>
          </w:tcPr>
          <w:p w14:paraId="00000011" w14:textId="77777777" w:rsidR="00B64FC9" w:rsidRDefault="00B64FC9">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00000012" w14:textId="77777777" w:rsidR="00B64FC9" w:rsidRDefault="00FA2374">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00000013" w14:textId="77777777" w:rsidR="00B64FC9" w:rsidRDefault="00B64FC9">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0000014" w14:textId="77777777" w:rsidR="00B64FC9" w:rsidRDefault="00B64FC9">
            <w:pPr>
              <w:jc w:val="center"/>
              <w:rPr>
                <w:sz w:val="21"/>
                <w:szCs w:val="21"/>
              </w:rPr>
            </w:pPr>
          </w:p>
        </w:tc>
      </w:tr>
    </w:tbl>
    <w:p w14:paraId="00000015" w14:textId="77777777" w:rsidR="00B64FC9" w:rsidRDefault="00B64FC9">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B64FC9" w14:paraId="67EBAEB9" w14:textId="77777777">
        <w:tc>
          <w:tcPr>
            <w:tcW w:w="10070" w:type="dxa"/>
            <w:shd w:val="clear" w:color="auto" w:fill="9CC3E5"/>
          </w:tcPr>
          <w:p w14:paraId="00000016" w14:textId="77777777" w:rsidR="00B64FC9" w:rsidRDefault="00FA2374">
            <w:pPr>
              <w:jc w:val="center"/>
              <w:rPr>
                <w:b/>
              </w:rPr>
            </w:pPr>
            <w:r>
              <w:rPr>
                <w:b/>
              </w:rPr>
              <w:t>Author’s remarks</w:t>
            </w:r>
          </w:p>
        </w:tc>
      </w:tr>
      <w:tr w:rsidR="00B64FC9" w14:paraId="579AE272" w14:textId="77777777">
        <w:trPr>
          <w:trHeight w:val="800"/>
        </w:trPr>
        <w:tc>
          <w:tcPr>
            <w:tcW w:w="10070" w:type="dxa"/>
          </w:tcPr>
          <w:p w14:paraId="00000017" w14:textId="77777777" w:rsidR="00B64FC9" w:rsidRDefault="00FA2374">
            <w:pPr>
              <w:rPr>
                <w:b/>
                <w:color w:val="BFBFBF"/>
              </w:rPr>
            </w:pPr>
            <w:r>
              <w:t>This plan is designed to help students acquire vocabulary through listening. The activity is developed step by step to allow students to listen for more detailed information as they go through the activities. Even though it is designed for eighth grade, my</w:t>
            </w:r>
            <w:r>
              <w:t xml:space="preserve"> students are only developing level A1, that is why I am using the sixth-grade content from the suggested curriculum. </w:t>
            </w:r>
          </w:p>
        </w:tc>
      </w:tr>
    </w:tbl>
    <w:p w14:paraId="00000018" w14:textId="77777777" w:rsidR="00B64FC9" w:rsidRDefault="00B64FC9">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B64FC9" w14:paraId="6BEE1730" w14:textId="77777777">
        <w:tc>
          <w:tcPr>
            <w:tcW w:w="2517" w:type="dxa"/>
            <w:tcBorders>
              <w:top w:val="single" w:sz="4" w:space="0" w:color="000000"/>
              <w:left w:val="single" w:sz="4" w:space="0" w:color="000000"/>
              <w:right w:val="single" w:sz="4" w:space="0" w:color="000000"/>
            </w:tcBorders>
            <w:shd w:val="clear" w:color="auto" w:fill="9CC3E5"/>
          </w:tcPr>
          <w:p w14:paraId="00000019" w14:textId="77777777" w:rsidR="00B64FC9" w:rsidRDefault="00FA2374">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0000001A" w14:textId="77777777" w:rsidR="00B64FC9" w:rsidRDefault="00FA2374">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14:paraId="0000001B" w14:textId="77777777" w:rsidR="00B64FC9" w:rsidRDefault="00FA2374">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0000001D" w14:textId="77777777" w:rsidR="00B64FC9" w:rsidRDefault="00FA2374">
            <w:pPr>
              <w:jc w:val="center"/>
              <w:rPr>
                <w:b/>
              </w:rPr>
            </w:pPr>
            <w:r>
              <w:rPr>
                <w:b/>
              </w:rPr>
              <w:t>Average age</w:t>
            </w:r>
          </w:p>
        </w:tc>
      </w:tr>
      <w:tr w:rsidR="00B64FC9" w14:paraId="27FC7C3B" w14:textId="77777777">
        <w:tc>
          <w:tcPr>
            <w:tcW w:w="2517" w:type="dxa"/>
            <w:tcBorders>
              <w:left w:val="single" w:sz="4" w:space="0" w:color="000000"/>
              <w:bottom w:val="single" w:sz="4" w:space="0" w:color="000000"/>
              <w:right w:val="single" w:sz="4" w:space="0" w:color="000000"/>
            </w:tcBorders>
            <w:shd w:val="clear" w:color="auto" w:fill="auto"/>
          </w:tcPr>
          <w:p w14:paraId="0000001F" w14:textId="77777777" w:rsidR="00B64FC9" w:rsidRDefault="00FA2374">
            <w:pPr>
              <w:rPr>
                <w:b/>
                <w:sz w:val="20"/>
                <w:szCs w:val="20"/>
              </w:rPr>
            </w:pPr>
            <w:r>
              <w:rPr>
                <w:b/>
                <w:sz w:val="20"/>
                <w:szCs w:val="20"/>
              </w:rPr>
              <w:t>eighth</w:t>
            </w:r>
          </w:p>
        </w:tc>
        <w:tc>
          <w:tcPr>
            <w:tcW w:w="2517" w:type="dxa"/>
            <w:tcBorders>
              <w:left w:val="single" w:sz="4" w:space="0" w:color="000000"/>
              <w:bottom w:val="single" w:sz="4" w:space="0" w:color="000000"/>
              <w:right w:val="single" w:sz="4" w:space="0" w:color="000000"/>
            </w:tcBorders>
            <w:shd w:val="clear" w:color="auto" w:fill="auto"/>
          </w:tcPr>
          <w:p w14:paraId="00000020" w14:textId="77777777" w:rsidR="00B64FC9" w:rsidRDefault="00FA2374">
            <w:pPr>
              <w:rPr>
                <w:b/>
                <w:sz w:val="20"/>
                <w:szCs w:val="20"/>
              </w:rPr>
            </w:pPr>
            <w:r>
              <w:rPr>
                <w:b/>
                <w:sz w:val="20"/>
                <w:szCs w:val="20"/>
              </w:rPr>
              <w:t>30 minutes</w:t>
            </w:r>
          </w:p>
        </w:tc>
        <w:tc>
          <w:tcPr>
            <w:tcW w:w="2518" w:type="dxa"/>
            <w:gridSpan w:val="2"/>
            <w:tcBorders>
              <w:left w:val="single" w:sz="4" w:space="0" w:color="000000"/>
              <w:bottom w:val="single" w:sz="4" w:space="0" w:color="000000"/>
              <w:right w:val="single" w:sz="4" w:space="0" w:color="000000"/>
            </w:tcBorders>
            <w:shd w:val="clear" w:color="auto" w:fill="auto"/>
          </w:tcPr>
          <w:p w14:paraId="00000021" w14:textId="77777777" w:rsidR="00B64FC9" w:rsidRDefault="00FA2374">
            <w:pP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14:paraId="00000023" w14:textId="77777777" w:rsidR="00B64FC9" w:rsidRDefault="00FA2374">
            <w:pPr>
              <w:rPr>
                <w:sz w:val="20"/>
                <w:szCs w:val="20"/>
              </w:rPr>
            </w:pPr>
            <w:r>
              <w:rPr>
                <w:sz w:val="20"/>
                <w:szCs w:val="20"/>
              </w:rPr>
              <w:t>13</w:t>
            </w:r>
          </w:p>
        </w:tc>
      </w:tr>
      <w:tr w:rsidR="00B64FC9" w14:paraId="1C36BD93" w14:textId="77777777">
        <w:tc>
          <w:tcPr>
            <w:tcW w:w="5034" w:type="dxa"/>
            <w:gridSpan w:val="2"/>
            <w:tcBorders>
              <w:top w:val="single" w:sz="4" w:space="0" w:color="000000"/>
              <w:left w:val="single" w:sz="4" w:space="0" w:color="000000"/>
              <w:right w:val="single" w:sz="4" w:space="0" w:color="000000"/>
            </w:tcBorders>
            <w:shd w:val="clear" w:color="auto" w:fill="9CC3E5"/>
          </w:tcPr>
          <w:p w14:paraId="00000025" w14:textId="77777777" w:rsidR="00B64FC9" w:rsidRDefault="00FA2374">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00000027" w14:textId="77777777" w:rsidR="00B64FC9" w:rsidRDefault="00FA2374">
            <w:pPr>
              <w:jc w:val="center"/>
              <w:rPr>
                <w:b/>
              </w:rPr>
            </w:pPr>
            <w:r>
              <w:rPr>
                <w:b/>
              </w:rPr>
              <w:t>English level</w:t>
            </w:r>
          </w:p>
        </w:tc>
      </w:tr>
      <w:tr w:rsidR="00B64FC9" w14:paraId="7B137795" w14:textId="77777777">
        <w:tc>
          <w:tcPr>
            <w:tcW w:w="2517" w:type="dxa"/>
            <w:tcBorders>
              <w:left w:val="single" w:sz="4" w:space="0" w:color="000000"/>
              <w:bottom w:val="single" w:sz="4" w:space="0" w:color="000000"/>
              <w:right w:val="single" w:sz="4" w:space="0" w:color="000000"/>
            </w:tcBorders>
            <w:shd w:val="clear" w:color="auto" w:fill="auto"/>
          </w:tcPr>
          <w:p w14:paraId="0000002B" w14:textId="77777777" w:rsidR="00B64FC9" w:rsidRDefault="00FA2374">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0000002C" w14:textId="77777777" w:rsidR="00B64FC9" w:rsidRDefault="00FA2374">
            <w:r>
              <w:t>Urban   x</w:t>
            </w:r>
          </w:p>
        </w:tc>
        <w:tc>
          <w:tcPr>
            <w:tcW w:w="1678" w:type="dxa"/>
            <w:tcBorders>
              <w:left w:val="single" w:sz="4" w:space="0" w:color="000000"/>
              <w:bottom w:val="single" w:sz="4" w:space="0" w:color="000000"/>
              <w:right w:val="single" w:sz="4" w:space="0" w:color="000000"/>
            </w:tcBorders>
            <w:shd w:val="clear" w:color="auto" w:fill="auto"/>
          </w:tcPr>
          <w:p w14:paraId="0000002D" w14:textId="77777777" w:rsidR="00B64FC9" w:rsidRDefault="00FA2374">
            <w:r>
              <w:t>A1 x</w:t>
            </w:r>
          </w:p>
        </w:tc>
        <w:tc>
          <w:tcPr>
            <w:tcW w:w="1680" w:type="dxa"/>
            <w:gridSpan w:val="2"/>
            <w:tcBorders>
              <w:left w:val="single" w:sz="4" w:space="0" w:color="000000"/>
              <w:bottom w:val="single" w:sz="4" w:space="0" w:color="000000"/>
              <w:right w:val="single" w:sz="4" w:space="0" w:color="000000"/>
            </w:tcBorders>
            <w:shd w:val="clear" w:color="auto" w:fill="auto"/>
          </w:tcPr>
          <w:p w14:paraId="0000002E" w14:textId="77777777" w:rsidR="00B64FC9" w:rsidRDefault="00FA2374">
            <w:r>
              <w:t>A2</w:t>
            </w:r>
          </w:p>
        </w:tc>
        <w:tc>
          <w:tcPr>
            <w:tcW w:w="1678" w:type="dxa"/>
            <w:tcBorders>
              <w:left w:val="single" w:sz="4" w:space="0" w:color="000000"/>
              <w:bottom w:val="single" w:sz="4" w:space="0" w:color="000000"/>
              <w:right w:val="single" w:sz="4" w:space="0" w:color="000000"/>
            </w:tcBorders>
            <w:shd w:val="clear" w:color="auto" w:fill="auto"/>
          </w:tcPr>
          <w:p w14:paraId="00000030" w14:textId="77777777" w:rsidR="00B64FC9" w:rsidRDefault="00FA2374">
            <w:r>
              <w:t>B1</w:t>
            </w:r>
          </w:p>
        </w:tc>
      </w:tr>
    </w:tbl>
    <w:p w14:paraId="00000031" w14:textId="77777777" w:rsidR="00B64FC9" w:rsidRDefault="00B64FC9"/>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B64FC9" w14:paraId="34DF7E66" w14:textId="77777777">
        <w:tc>
          <w:tcPr>
            <w:tcW w:w="10070" w:type="dxa"/>
            <w:gridSpan w:val="2"/>
            <w:shd w:val="clear" w:color="auto" w:fill="BDD7EE"/>
            <w:vAlign w:val="center"/>
          </w:tcPr>
          <w:p w14:paraId="00000032" w14:textId="77777777" w:rsidR="00B64FC9" w:rsidRDefault="00FA2374">
            <w:pPr>
              <w:jc w:val="center"/>
              <w:rPr>
                <w:sz w:val="21"/>
                <w:szCs w:val="21"/>
              </w:rPr>
            </w:pPr>
            <w:r>
              <w:rPr>
                <w:b/>
              </w:rPr>
              <w:t>Curricular Focus / Axes</w:t>
            </w:r>
          </w:p>
        </w:tc>
      </w:tr>
      <w:tr w:rsidR="00B64FC9" w14:paraId="7D00DEDA" w14:textId="77777777">
        <w:tc>
          <w:tcPr>
            <w:tcW w:w="5575" w:type="dxa"/>
            <w:shd w:val="clear" w:color="auto" w:fill="BDD7EE"/>
            <w:vAlign w:val="center"/>
          </w:tcPr>
          <w:p w14:paraId="00000034" w14:textId="77777777" w:rsidR="00B64FC9" w:rsidRDefault="00FA2374">
            <w:pPr>
              <w:rPr>
                <w:b/>
              </w:rPr>
            </w:pPr>
            <w:r>
              <w:rPr>
                <w:b/>
              </w:rPr>
              <w:t>Environmental / Sustainability Education</w:t>
            </w:r>
          </w:p>
        </w:tc>
        <w:tc>
          <w:tcPr>
            <w:tcW w:w="4495" w:type="dxa"/>
            <w:shd w:val="clear" w:color="auto" w:fill="auto"/>
            <w:vAlign w:val="center"/>
          </w:tcPr>
          <w:p w14:paraId="00000035" w14:textId="77777777" w:rsidR="00B64FC9" w:rsidRDefault="00B64FC9">
            <w:pPr>
              <w:rPr>
                <w:sz w:val="21"/>
                <w:szCs w:val="21"/>
              </w:rPr>
            </w:pPr>
          </w:p>
        </w:tc>
      </w:tr>
      <w:tr w:rsidR="00B64FC9" w14:paraId="25723C32" w14:textId="77777777">
        <w:tc>
          <w:tcPr>
            <w:tcW w:w="5575" w:type="dxa"/>
            <w:shd w:val="clear" w:color="auto" w:fill="BDD7EE"/>
            <w:vAlign w:val="center"/>
          </w:tcPr>
          <w:p w14:paraId="00000036" w14:textId="77777777" w:rsidR="00B64FC9" w:rsidRDefault="00FA2374">
            <w:pPr>
              <w:rPr>
                <w:b/>
              </w:rPr>
            </w:pPr>
            <w:r>
              <w:rPr>
                <w:b/>
              </w:rPr>
              <w:t>Sexual / Health Education</w:t>
            </w:r>
          </w:p>
        </w:tc>
        <w:tc>
          <w:tcPr>
            <w:tcW w:w="4495" w:type="dxa"/>
            <w:shd w:val="clear" w:color="auto" w:fill="auto"/>
            <w:vAlign w:val="center"/>
          </w:tcPr>
          <w:p w14:paraId="00000037" w14:textId="77777777" w:rsidR="00B64FC9" w:rsidRDefault="00B64FC9">
            <w:pPr>
              <w:rPr>
                <w:sz w:val="21"/>
                <w:szCs w:val="21"/>
              </w:rPr>
            </w:pPr>
          </w:p>
        </w:tc>
      </w:tr>
      <w:tr w:rsidR="00B64FC9" w14:paraId="2A7C0C54" w14:textId="77777777">
        <w:tc>
          <w:tcPr>
            <w:tcW w:w="5575" w:type="dxa"/>
            <w:shd w:val="clear" w:color="auto" w:fill="BDD7EE"/>
            <w:vAlign w:val="center"/>
          </w:tcPr>
          <w:p w14:paraId="00000038" w14:textId="77777777" w:rsidR="00B64FC9" w:rsidRDefault="00FA2374">
            <w:pPr>
              <w:rPr>
                <w:b/>
              </w:rPr>
            </w:pPr>
            <w:r>
              <w:rPr>
                <w:b/>
              </w:rPr>
              <w:t>Construction of Citizenship / Democracy / Teenagers</w:t>
            </w:r>
          </w:p>
        </w:tc>
        <w:tc>
          <w:tcPr>
            <w:tcW w:w="4495" w:type="dxa"/>
            <w:shd w:val="clear" w:color="auto" w:fill="auto"/>
            <w:vAlign w:val="center"/>
          </w:tcPr>
          <w:p w14:paraId="00000039" w14:textId="77777777" w:rsidR="00B64FC9" w:rsidRDefault="00FA2374">
            <w:pPr>
              <w:rPr>
                <w:sz w:val="21"/>
                <w:szCs w:val="21"/>
              </w:rPr>
            </w:pPr>
            <w:r>
              <w:rPr>
                <w:sz w:val="21"/>
                <w:szCs w:val="21"/>
              </w:rPr>
              <w:t>x</w:t>
            </w:r>
          </w:p>
        </w:tc>
      </w:tr>
      <w:tr w:rsidR="00B64FC9" w14:paraId="73F1B4E6" w14:textId="77777777">
        <w:tc>
          <w:tcPr>
            <w:tcW w:w="5575" w:type="dxa"/>
            <w:shd w:val="clear" w:color="auto" w:fill="BDD7EE"/>
            <w:vAlign w:val="center"/>
          </w:tcPr>
          <w:p w14:paraId="0000003A" w14:textId="77777777" w:rsidR="00B64FC9" w:rsidRDefault="00FA2374">
            <w:pPr>
              <w:rPr>
                <w:b/>
              </w:rPr>
            </w:pPr>
            <w:r>
              <w:rPr>
                <w:b/>
              </w:rPr>
              <w:t>Globalization</w:t>
            </w:r>
          </w:p>
        </w:tc>
        <w:tc>
          <w:tcPr>
            <w:tcW w:w="4495" w:type="dxa"/>
            <w:shd w:val="clear" w:color="auto" w:fill="auto"/>
            <w:vAlign w:val="center"/>
          </w:tcPr>
          <w:p w14:paraId="0000003B" w14:textId="77777777" w:rsidR="00B64FC9" w:rsidRDefault="00B64FC9">
            <w:pPr>
              <w:rPr>
                <w:sz w:val="21"/>
                <w:szCs w:val="21"/>
              </w:rPr>
            </w:pPr>
          </w:p>
        </w:tc>
      </w:tr>
    </w:tbl>
    <w:p w14:paraId="0000003C" w14:textId="77777777" w:rsidR="00B64FC9" w:rsidRDefault="00B64FC9"/>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B64FC9" w14:paraId="1AB5D936" w14:textId="77777777">
        <w:tc>
          <w:tcPr>
            <w:tcW w:w="2599" w:type="dxa"/>
            <w:shd w:val="clear" w:color="auto" w:fill="BDD7EE"/>
            <w:vAlign w:val="center"/>
          </w:tcPr>
          <w:p w14:paraId="0000003D" w14:textId="77777777" w:rsidR="00B64FC9" w:rsidRDefault="00FA2374">
            <w:pPr>
              <w:jc w:val="right"/>
              <w:rPr>
                <w:b/>
              </w:rPr>
            </w:pPr>
            <w:r>
              <w:rPr>
                <w:b/>
              </w:rPr>
              <w:t>Topic</w:t>
            </w:r>
          </w:p>
        </w:tc>
        <w:tc>
          <w:tcPr>
            <w:tcW w:w="7471" w:type="dxa"/>
            <w:gridSpan w:val="3"/>
            <w:shd w:val="clear" w:color="auto" w:fill="auto"/>
            <w:vAlign w:val="center"/>
          </w:tcPr>
          <w:p w14:paraId="0000003E" w14:textId="77777777" w:rsidR="00B64FC9" w:rsidRDefault="00FA2374">
            <w:pPr>
              <w:rPr>
                <w:sz w:val="21"/>
                <w:szCs w:val="21"/>
              </w:rPr>
            </w:pPr>
            <w:r>
              <w:rPr>
                <w:sz w:val="21"/>
                <w:szCs w:val="21"/>
              </w:rPr>
              <w:t>Daily routines</w:t>
            </w:r>
          </w:p>
        </w:tc>
      </w:tr>
      <w:tr w:rsidR="00B64FC9" w14:paraId="4D5AB79F" w14:textId="77777777">
        <w:tc>
          <w:tcPr>
            <w:tcW w:w="2599" w:type="dxa"/>
            <w:shd w:val="clear" w:color="auto" w:fill="BDD7EE"/>
            <w:vAlign w:val="center"/>
          </w:tcPr>
          <w:p w14:paraId="00000041" w14:textId="77777777" w:rsidR="00B64FC9" w:rsidRDefault="00FA2374">
            <w:pPr>
              <w:jc w:val="right"/>
              <w:rPr>
                <w:b/>
              </w:rPr>
            </w:pPr>
            <w:r>
              <w:rPr>
                <w:b/>
              </w:rPr>
              <w:t>Module / Unit</w:t>
            </w:r>
          </w:p>
        </w:tc>
        <w:tc>
          <w:tcPr>
            <w:tcW w:w="7471" w:type="dxa"/>
            <w:gridSpan w:val="3"/>
            <w:shd w:val="clear" w:color="auto" w:fill="auto"/>
            <w:vAlign w:val="center"/>
          </w:tcPr>
          <w:p w14:paraId="00000042" w14:textId="77777777" w:rsidR="00B64FC9" w:rsidRDefault="00FA2374">
            <w:pPr>
              <w:rPr>
                <w:sz w:val="21"/>
                <w:szCs w:val="21"/>
              </w:rPr>
            </w:pPr>
            <w:r>
              <w:rPr>
                <w:sz w:val="21"/>
                <w:szCs w:val="21"/>
              </w:rPr>
              <w:t>1 (6</w:t>
            </w:r>
            <w:r>
              <w:rPr>
                <w:sz w:val="21"/>
                <w:szCs w:val="21"/>
                <w:vertAlign w:val="superscript"/>
              </w:rPr>
              <w:t>th</w:t>
            </w:r>
            <w:r>
              <w:rPr>
                <w:sz w:val="21"/>
                <w:szCs w:val="21"/>
              </w:rPr>
              <w:t xml:space="preserve"> grade)</w:t>
            </w:r>
          </w:p>
        </w:tc>
      </w:tr>
      <w:tr w:rsidR="00B64FC9" w14:paraId="2C4321C9" w14:textId="77777777">
        <w:tc>
          <w:tcPr>
            <w:tcW w:w="2599" w:type="dxa"/>
            <w:vMerge w:val="restart"/>
            <w:shd w:val="clear" w:color="auto" w:fill="BDD7EE"/>
            <w:vAlign w:val="center"/>
          </w:tcPr>
          <w:p w14:paraId="00000045" w14:textId="77777777" w:rsidR="00B64FC9" w:rsidRDefault="00FA2374">
            <w:pPr>
              <w:jc w:val="right"/>
              <w:rPr>
                <w:b/>
              </w:rPr>
            </w:pPr>
            <w:r>
              <w:rPr>
                <w:b/>
              </w:rPr>
              <w:t>Language focus</w:t>
            </w:r>
          </w:p>
        </w:tc>
        <w:tc>
          <w:tcPr>
            <w:tcW w:w="2429" w:type="dxa"/>
            <w:shd w:val="clear" w:color="auto" w:fill="BDD7EE"/>
            <w:vAlign w:val="center"/>
          </w:tcPr>
          <w:p w14:paraId="00000046" w14:textId="77777777" w:rsidR="00B64FC9" w:rsidRDefault="00FA2374">
            <w:pPr>
              <w:jc w:val="center"/>
              <w:rPr>
                <w:sz w:val="22"/>
                <w:szCs w:val="22"/>
              </w:rPr>
            </w:pPr>
            <w:r>
              <w:rPr>
                <w:sz w:val="22"/>
                <w:szCs w:val="22"/>
              </w:rPr>
              <w:t>Language Function</w:t>
            </w:r>
          </w:p>
        </w:tc>
        <w:tc>
          <w:tcPr>
            <w:tcW w:w="2518" w:type="dxa"/>
            <w:shd w:val="clear" w:color="auto" w:fill="BDD7EE"/>
            <w:vAlign w:val="center"/>
          </w:tcPr>
          <w:p w14:paraId="00000047" w14:textId="77777777" w:rsidR="00B64FC9" w:rsidRDefault="00FA2374">
            <w:pPr>
              <w:jc w:val="center"/>
              <w:rPr>
                <w:sz w:val="22"/>
                <w:szCs w:val="22"/>
              </w:rPr>
            </w:pPr>
            <w:r>
              <w:rPr>
                <w:sz w:val="22"/>
                <w:szCs w:val="22"/>
              </w:rPr>
              <w:t>Language skills</w:t>
            </w:r>
          </w:p>
        </w:tc>
        <w:tc>
          <w:tcPr>
            <w:tcW w:w="2524" w:type="dxa"/>
            <w:shd w:val="clear" w:color="auto" w:fill="BDD7EE"/>
            <w:vAlign w:val="center"/>
          </w:tcPr>
          <w:p w14:paraId="00000048" w14:textId="77777777" w:rsidR="00B64FC9" w:rsidRDefault="00FA2374">
            <w:pPr>
              <w:jc w:val="center"/>
              <w:rPr>
                <w:sz w:val="22"/>
                <w:szCs w:val="22"/>
              </w:rPr>
            </w:pPr>
            <w:r>
              <w:rPr>
                <w:sz w:val="22"/>
                <w:szCs w:val="22"/>
              </w:rPr>
              <w:t>Vocabulary</w:t>
            </w:r>
          </w:p>
        </w:tc>
      </w:tr>
      <w:tr w:rsidR="00B64FC9" w14:paraId="2673D963" w14:textId="77777777">
        <w:trPr>
          <w:trHeight w:val="60"/>
        </w:trPr>
        <w:tc>
          <w:tcPr>
            <w:tcW w:w="2599" w:type="dxa"/>
            <w:vMerge/>
            <w:shd w:val="clear" w:color="auto" w:fill="BDD7EE"/>
            <w:vAlign w:val="center"/>
          </w:tcPr>
          <w:p w14:paraId="00000049" w14:textId="77777777" w:rsidR="00B64FC9" w:rsidRDefault="00B64FC9">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000004A" w14:textId="77777777" w:rsidR="00B64FC9" w:rsidRDefault="00FA2374">
            <w:pPr>
              <w:rPr>
                <w:sz w:val="21"/>
                <w:szCs w:val="21"/>
              </w:rPr>
            </w:pPr>
            <w:r>
              <w:rPr>
                <w:sz w:val="21"/>
                <w:szCs w:val="21"/>
              </w:rPr>
              <w:t>Describing persons and daily activities.</w:t>
            </w:r>
          </w:p>
        </w:tc>
        <w:tc>
          <w:tcPr>
            <w:tcW w:w="2518" w:type="dxa"/>
            <w:shd w:val="clear" w:color="auto" w:fill="auto"/>
            <w:vAlign w:val="center"/>
          </w:tcPr>
          <w:p w14:paraId="0000004B" w14:textId="77777777" w:rsidR="00B64FC9" w:rsidRDefault="00FA2374">
            <w:pPr>
              <w:rPr>
                <w:sz w:val="21"/>
                <w:szCs w:val="21"/>
              </w:rPr>
            </w:pPr>
            <w:r>
              <w:rPr>
                <w:sz w:val="21"/>
                <w:szCs w:val="21"/>
              </w:rPr>
              <w:t>Listening</w:t>
            </w:r>
          </w:p>
        </w:tc>
        <w:tc>
          <w:tcPr>
            <w:tcW w:w="2524" w:type="dxa"/>
            <w:shd w:val="clear" w:color="auto" w:fill="auto"/>
            <w:vAlign w:val="center"/>
          </w:tcPr>
          <w:p w14:paraId="0000004C" w14:textId="77777777" w:rsidR="00B64FC9" w:rsidRDefault="00B64FC9">
            <w:pPr>
              <w:rPr>
                <w:sz w:val="21"/>
                <w:szCs w:val="21"/>
              </w:rPr>
            </w:pPr>
          </w:p>
          <w:p w14:paraId="0000004D" w14:textId="77777777" w:rsidR="00B64FC9" w:rsidRDefault="00FA2374">
            <w:pPr>
              <w:rPr>
                <w:sz w:val="21"/>
                <w:szCs w:val="21"/>
              </w:rPr>
            </w:pPr>
            <w:r>
              <w:rPr>
                <w:sz w:val="21"/>
                <w:szCs w:val="21"/>
              </w:rPr>
              <w:t>Get up</w:t>
            </w:r>
          </w:p>
          <w:p w14:paraId="0000004E" w14:textId="77777777" w:rsidR="00B64FC9" w:rsidRDefault="00FA2374">
            <w:pPr>
              <w:rPr>
                <w:sz w:val="21"/>
                <w:szCs w:val="21"/>
              </w:rPr>
            </w:pPr>
            <w:r>
              <w:rPr>
                <w:sz w:val="21"/>
                <w:szCs w:val="21"/>
              </w:rPr>
              <w:t>Get dressed</w:t>
            </w:r>
          </w:p>
          <w:p w14:paraId="0000004F" w14:textId="77777777" w:rsidR="00B64FC9" w:rsidRDefault="00FA2374">
            <w:pPr>
              <w:rPr>
                <w:sz w:val="21"/>
                <w:szCs w:val="21"/>
              </w:rPr>
            </w:pPr>
            <w:r>
              <w:rPr>
                <w:sz w:val="21"/>
                <w:szCs w:val="21"/>
              </w:rPr>
              <w:t>Go to the bathroom</w:t>
            </w:r>
          </w:p>
          <w:p w14:paraId="00000050" w14:textId="77777777" w:rsidR="00B64FC9" w:rsidRDefault="00FA2374">
            <w:pPr>
              <w:rPr>
                <w:sz w:val="21"/>
                <w:szCs w:val="21"/>
              </w:rPr>
            </w:pPr>
            <w:r>
              <w:rPr>
                <w:sz w:val="21"/>
                <w:szCs w:val="21"/>
              </w:rPr>
              <w:t>Take a shower</w:t>
            </w:r>
          </w:p>
          <w:p w14:paraId="00000051" w14:textId="77777777" w:rsidR="00B64FC9" w:rsidRDefault="00FA2374">
            <w:pPr>
              <w:rPr>
                <w:sz w:val="21"/>
                <w:szCs w:val="21"/>
              </w:rPr>
            </w:pPr>
            <w:r>
              <w:rPr>
                <w:sz w:val="21"/>
                <w:szCs w:val="21"/>
              </w:rPr>
              <w:t xml:space="preserve">Wash my face </w:t>
            </w:r>
          </w:p>
          <w:p w14:paraId="00000052" w14:textId="77777777" w:rsidR="00B64FC9" w:rsidRDefault="00FA2374">
            <w:pPr>
              <w:rPr>
                <w:sz w:val="21"/>
                <w:szCs w:val="21"/>
              </w:rPr>
            </w:pPr>
            <w:r>
              <w:rPr>
                <w:sz w:val="21"/>
                <w:szCs w:val="21"/>
              </w:rPr>
              <w:t>Comb my hair</w:t>
            </w:r>
          </w:p>
          <w:p w14:paraId="00000053" w14:textId="77777777" w:rsidR="00B64FC9" w:rsidRDefault="00FA2374">
            <w:pPr>
              <w:rPr>
                <w:sz w:val="21"/>
                <w:szCs w:val="21"/>
              </w:rPr>
            </w:pPr>
            <w:r>
              <w:rPr>
                <w:sz w:val="21"/>
                <w:szCs w:val="21"/>
              </w:rPr>
              <w:t>Brush my teeth</w:t>
            </w:r>
          </w:p>
          <w:p w14:paraId="00000054" w14:textId="77777777" w:rsidR="00B64FC9" w:rsidRDefault="00FA2374">
            <w:pPr>
              <w:rPr>
                <w:sz w:val="21"/>
                <w:szCs w:val="21"/>
              </w:rPr>
            </w:pPr>
            <w:r>
              <w:rPr>
                <w:sz w:val="21"/>
                <w:szCs w:val="21"/>
              </w:rPr>
              <w:t>Have breakfast with my family</w:t>
            </w:r>
          </w:p>
          <w:p w14:paraId="00000055" w14:textId="77777777" w:rsidR="00B64FC9" w:rsidRDefault="00FA2374">
            <w:pPr>
              <w:rPr>
                <w:sz w:val="21"/>
                <w:szCs w:val="21"/>
              </w:rPr>
            </w:pPr>
            <w:r>
              <w:rPr>
                <w:sz w:val="21"/>
                <w:szCs w:val="21"/>
              </w:rPr>
              <w:lastRenderedPageBreak/>
              <w:t>Have pancakes</w:t>
            </w:r>
          </w:p>
          <w:p w14:paraId="00000056" w14:textId="77777777" w:rsidR="00B64FC9" w:rsidRDefault="00FA2374">
            <w:pPr>
              <w:rPr>
                <w:sz w:val="21"/>
                <w:szCs w:val="21"/>
              </w:rPr>
            </w:pPr>
            <w:r>
              <w:rPr>
                <w:sz w:val="21"/>
                <w:szCs w:val="21"/>
              </w:rPr>
              <w:t>My parents drive me to school</w:t>
            </w:r>
          </w:p>
          <w:p w14:paraId="00000057" w14:textId="77777777" w:rsidR="00B64FC9" w:rsidRDefault="00FA2374">
            <w:pPr>
              <w:rPr>
                <w:sz w:val="21"/>
                <w:szCs w:val="21"/>
              </w:rPr>
            </w:pPr>
            <w:r>
              <w:rPr>
                <w:sz w:val="21"/>
                <w:szCs w:val="21"/>
              </w:rPr>
              <w:t>I walk to school</w:t>
            </w:r>
          </w:p>
          <w:p w14:paraId="00000058" w14:textId="77777777" w:rsidR="00B64FC9" w:rsidRDefault="00FA2374">
            <w:pPr>
              <w:rPr>
                <w:sz w:val="21"/>
                <w:szCs w:val="21"/>
              </w:rPr>
            </w:pPr>
            <w:r>
              <w:rPr>
                <w:sz w:val="21"/>
                <w:szCs w:val="21"/>
              </w:rPr>
              <w:t>Have lunch at the cafeteria</w:t>
            </w:r>
          </w:p>
          <w:p w14:paraId="00000059" w14:textId="77777777" w:rsidR="00B64FC9" w:rsidRDefault="00FA2374">
            <w:pPr>
              <w:rPr>
                <w:sz w:val="21"/>
                <w:szCs w:val="21"/>
              </w:rPr>
            </w:pPr>
            <w:r>
              <w:rPr>
                <w:sz w:val="21"/>
                <w:szCs w:val="21"/>
              </w:rPr>
              <w:t>Have pizza for lunch</w:t>
            </w:r>
          </w:p>
          <w:p w14:paraId="0000005A" w14:textId="77777777" w:rsidR="00B64FC9" w:rsidRDefault="00FA2374">
            <w:pPr>
              <w:rPr>
                <w:sz w:val="21"/>
                <w:szCs w:val="21"/>
              </w:rPr>
            </w:pPr>
            <w:r>
              <w:rPr>
                <w:sz w:val="21"/>
                <w:szCs w:val="21"/>
              </w:rPr>
              <w:t>Leave school</w:t>
            </w:r>
          </w:p>
          <w:p w14:paraId="0000005B" w14:textId="77777777" w:rsidR="00B64FC9" w:rsidRDefault="00FA2374">
            <w:pPr>
              <w:rPr>
                <w:sz w:val="21"/>
                <w:szCs w:val="21"/>
              </w:rPr>
            </w:pPr>
            <w:r>
              <w:rPr>
                <w:sz w:val="21"/>
                <w:szCs w:val="21"/>
              </w:rPr>
              <w:t xml:space="preserve">Walk to the sports </w:t>
            </w:r>
            <w:proofErr w:type="spellStart"/>
            <w:r>
              <w:rPr>
                <w:sz w:val="21"/>
                <w:szCs w:val="21"/>
              </w:rPr>
              <w:t>centre</w:t>
            </w:r>
            <w:proofErr w:type="spellEnd"/>
          </w:p>
          <w:p w14:paraId="0000005C" w14:textId="77777777" w:rsidR="00B64FC9" w:rsidRDefault="00FA2374">
            <w:pPr>
              <w:rPr>
                <w:sz w:val="21"/>
                <w:szCs w:val="21"/>
              </w:rPr>
            </w:pPr>
            <w:r>
              <w:rPr>
                <w:sz w:val="21"/>
                <w:szCs w:val="21"/>
              </w:rPr>
              <w:t>Play basketball</w:t>
            </w:r>
          </w:p>
          <w:p w14:paraId="0000005D" w14:textId="77777777" w:rsidR="00B64FC9" w:rsidRDefault="00FA2374">
            <w:pPr>
              <w:rPr>
                <w:sz w:val="21"/>
                <w:szCs w:val="21"/>
              </w:rPr>
            </w:pPr>
            <w:r>
              <w:rPr>
                <w:sz w:val="21"/>
                <w:szCs w:val="21"/>
              </w:rPr>
              <w:t>Play soccer</w:t>
            </w:r>
          </w:p>
          <w:p w14:paraId="0000005E" w14:textId="77777777" w:rsidR="00B64FC9" w:rsidRDefault="00FA2374">
            <w:pPr>
              <w:rPr>
                <w:sz w:val="21"/>
                <w:szCs w:val="21"/>
              </w:rPr>
            </w:pPr>
            <w:r>
              <w:rPr>
                <w:sz w:val="21"/>
                <w:szCs w:val="21"/>
              </w:rPr>
              <w:t>Get home</w:t>
            </w:r>
          </w:p>
          <w:p w14:paraId="0000005F" w14:textId="77777777" w:rsidR="00B64FC9" w:rsidRDefault="00FA2374">
            <w:pPr>
              <w:rPr>
                <w:sz w:val="21"/>
                <w:szCs w:val="21"/>
              </w:rPr>
            </w:pPr>
            <w:r>
              <w:rPr>
                <w:sz w:val="21"/>
                <w:szCs w:val="21"/>
              </w:rPr>
              <w:t>Eat a snack</w:t>
            </w:r>
          </w:p>
          <w:p w14:paraId="00000060" w14:textId="77777777" w:rsidR="00B64FC9" w:rsidRDefault="00FA2374">
            <w:pPr>
              <w:rPr>
                <w:sz w:val="21"/>
                <w:szCs w:val="21"/>
              </w:rPr>
            </w:pPr>
            <w:r>
              <w:rPr>
                <w:sz w:val="21"/>
                <w:szCs w:val="21"/>
              </w:rPr>
              <w:t>Take a nap</w:t>
            </w:r>
          </w:p>
          <w:p w14:paraId="00000061" w14:textId="77777777" w:rsidR="00B64FC9" w:rsidRDefault="00FA2374">
            <w:pPr>
              <w:rPr>
                <w:sz w:val="21"/>
                <w:szCs w:val="21"/>
              </w:rPr>
            </w:pPr>
            <w:r>
              <w:rPr>
                <w:sz w:val="21"/>
                <w:szCs w:val="21"/>
              </w:rPr>
              <w:t>Do homework</w:t>
            </w:r>
          </w:p>
          <w:p w14:paraId="00000062" w14:textId="77777777" w:rsidR="00B64FC9" w:rsidRDefault="00FA2374">
            <w:pPr>
              <w:rPr>
                <w:sz w:val="21"/>
                <w:szCs w:val="21"/>
              </w:rPr>
            </w:pPr>
            <w:r>
              <w:rPr>
                <w:sz w:val="21"/>
                <w:szCs w:val="21"/>
              </w:rPr>
              <w:t>Play the piano</w:t>
            </w:r>
          </w:p>
          <w:p w14:paraId="00000063" w14:textId="77777777" w:rsidR="00B64FC9" w:rsidRDefault="00FA2374">
            <w:pPr>
              <w:rPr>
                <w:sz w:val="21"/>
                <w:szCs w:val="21"/>
              </w:rPr>
            </w:pPr>
            <w:r>
              <w:rPr>
                <w:sz w:val="21"/>
                <w:szCs w:val="21"/>
              </w:rPr>
              <w:t>Have dinner</w:t>
            </w:r>
          </w:p>
          <w:p w14:paraId="00000064" w14:textId="77777777" w:rsidR="00B64FC9" w:rsidRDefault="00FA2374">
            <w:pPr>
              <w:rPr>
                <w:sz w:val="21"/>
                <w:szCs w:val="21"/>
              </w:rPr>
            </w:pPr>
            <w:r>
              <w:rPr>
                <w:sz w:val="21"/>
                <w:szCs w:val="21"/>
              </w:rPr>
              <w:t>Take a bath</w:t>
            </w:r>
          </w:p>
          <w:p w14:paraId="00000065" w14:textId="77777777" w:rsidR="00B64FC9" w:rsidRDefault="00FA2374">
            <w:pPr>
              <w:rPr>
                <w:sz w:val="21"/>
                <w:szCs w:val="21"/>
              </w:rPr>
            </w:pPr>
            <w:r>
              <w:rPr>
                <w:sz w:val="21"/>
                <w:szCs w:val="21"/>
              </w:rPr>
              <w:t>Go to bed</w:t>
            </w:r>
          </w:p>
        </w:tc>
      </w:tr>
      <w:tr w:rsidR="00B64FC9" w14:paraId="45677BBD" w14:textId="77777777">
        <w:tc>
          <w:tcPr>
            <w:tcW w:w="2599" w:type="dxa"/>
            <w:shd w:val="clear" w:color="auto" w:fill="BDD7EE"/>
            <w:vAlign w:val="center"/>
          </w:tcPr>
          <w:p w14:paraId="00000066" w14:textId="77777777" w:rsidR="00B64FC9" w:rsidRDefault="00FA2374">
            <w:pPr>
              <w:jc w:val="right"/>
              <w:rPr>
                <w:b/>
              </w:rPr>
            </w:pPr>
            <w:r>
              <w:rPr>
                <w:b/>
              </w:rPr>
              <w:lastRenderedPageBreak/>
              <w:t>Principles / approach</w:t>
            </w:r>
          </w:p>
        </w:tc>
        <w:tc>
          <w:tcPr>
            <w:tcW w:w="7471" w:type="dxa"/>
            <w:gridSpan w:val="3"/>
            <w:shd w:val="clear" w:color="auto" w:fill="auto"/>
            <w:vAlign w:val="center"/>
          </w:tcPr>
          <w:p w14:paraId="00000067" w14:textId="77777777" w:rsidR="00B64FC9" w:rsidRDefault="00FA2374">
            <w:pPr>
              <w:rPr>
                <w:sz w:val="21"/>
                <w:szCs w:val="21"/>
              </w:rPr>
            </w:pPr>
            <w:bookmarkStart w:id="1" w:name="_heading=h.gjdgxs" w:colFirst="0" w:colLast="0"/>
            <w:bookmarkEnd w:id="1"/>
            <w:r>
              <w:rPr>
                <w:sz w:val="21"/>
                <w:szCs w:val="21"/>
              </w:rPr>
              <w:t>Task based learning</w:t>
            </w:r>
          </w:p>
        </w:tc>
      </w:tr>
    </w:tbl>
    <w:p w14:paraId="0000006A" w14:textId="77777777" w:rsidR="00B64FC9" w:rsidRDefault="00FA2374">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B64FC9" w14:paraId="2E02D428" w14:textId="77777777">
        <w:tc>
          <w:tcPr>
            <w:tcW w:w="10070" w:type="dxa"/>
            <w:gridSpan w:val="2"/>
            <w:shd w:val="clear" w:color="auto" w:fill="9CC3E5"/>
            <w:vAlign w:val="center"/>
          </w:tcPr>
          <w:p w14:paraId="0000006B" w14:textId="77777777" w:rsidR="00B64FC9" w:rsidRDefault="00FA2374">
            <w:pPr>
              <w:jc w:val="center"/>
              <w:rPr>
                <w:sz w:val="21"/>
                <w:szCs w:val="21"/>
              </w:rPr>
            </w:pPr>
            <w:r>
              <w:rPr>
                <w:b/>
              </w:rPr>
              <w:t>Learning objectives</w:t>
            </w:r>
          </w:p>
        </w:tc>
      </w:tr>
      <w:tr w:rsidR="00B64FC9" w14:paraId="3D91DBD9" w14:textId="77777777">
        <w:tc>
          <w:tcPr>
            <w:tcW w:w="2517" w:type="dxa"/>
            <w:shd w:val="clear" w:color="auto" w:fill="9CC3E5"/>
            <w:vAlign w:val="center"/>
          </w:tcPr>
          <w:p w14:paraId="0000006D" w14:textId="77777777" w:rsidR="00B64FC9" w:rsidRDefault="00FA2374">
            <w:pPr>
              <w:jc w:val="right"/>
              <w:rPr>
                <w:b/>
              </w:rPr>
            </w:pPr>
            <w:r>
              <w:rPr>
                <w:b/>
              </w:rPr>
              <w:t>Aim</w:t>
            </w:r>
          </w:p>
        </w:tc>
        <w:tc>
          <w:tcPr>
            <w:tcW w:w="7553" w:type="dxa"/>
            <w:shd w:val="clear" w:color="auto" w:fill="auto"/>
            <w:vAlign w:val="center"/>
          </w:tcPr>
          <w:p w14:paraId="0000006E" w14:textId="77777777" w:rsidR="00B64FC9" w:rsidRDefault="00FA2374">
            <w:pPr>
              <w:rPr>
                <w:sz w:val="21"/>
                <w:szCs w:val="21"/>
              </w:rPr>
            </w:pPr>
            <w:r>
              <w:rPr>
                <w:sz w:val="21"/>
                <w:szCs w:val="21"/>
              </w:rPr>
              <w:t>By the end of this activity, students will be able to recognize and use vocabulary related to daily routines.</w:t>
            </w:r>
          </w:p>
        </w:tc>
      </w:tr>
    </w:tbl>
    <w:p w14:paraId="0000006F" w14:textId="77777777" w:rsidR="00B64FC9" w:rsidRDefault="00B64FC9">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B64FC9" w14:paraId="1FABDB17" w14:textId="77777777">
        <w:tc>
          <w:tcPr>
            <w:tcW w:w="10070" w:type="dxa"/>
            <w:shd w:val="clear" w:color="auto" w:fill="BDD7EE"/>
          </w:tcPr>
          <w:p w14:paraId="00000070" w14:textId="77777777" w:rsidR="00B64FC9" w:rsidRDefault="00FA2374">
            <w:pPr>
              <w:jc w:val="center"/>
              <w:rPr>
                <w:b/>
              </w:rPr>
            </w:pPr>
            <w:r>
              <w:rPr>
                <w:b/>
              </w:rPr>
              <w:t>Materials needed</w:t>
            </w:r>
          </w:p>
        </w:tc>
      </w:tr>
      <w:tr w:rsidR="00B64FC9" w14:paraId="1F00D13B" w14:textId="77777777">
        <w:trPr>
          <w:trHeight w:val="920"/>
        </w:trPr>
        <w:tc>
          <w:tcPr>
            <w:tcW w:w="10070" w:type="dxa"/>
            <w:shd w:val="clear" w:color="auto" w:fill="auto"/>
          </w:tcPr>
          <w:p w14:paraId="00000071" w14:textId="77777777" w:rsidR="00B64FC9" w:rsidRDefault="00FA2374">
            <w:pPr>
              <w:rPr>
                <w:b/>
              </w:rPr>
            </w:pPr>
            <w:r>
              <w:rPr>
                <w:b/>
              </w:rPr>
              <w:t>Internet</w:t>
            </w:r>
          </w:p>
          <w:p w14:paraId="00000072" w14:textId="77777777" w:rsidR="00B64FC9" w:rsidRDefault="00FA2374">
            <w:pPr>
              <w:rPr>
                <w:b/>
              </w:rPr>
            </w:pPr>
            <w:r>
              <w:rPr>
                <w:b/>
              </w:rPr>
              <w:t>Computer</w:t>
            </w:r>
          </w:p>
          <w:p w14:paraId="00000073" w14:textId="77777777" w:rsidR="00B64FC9" w:rsidRDefault="00FA2374">
            <w:pPr>
              <w:rPr>
                <w:b/>
              </w:rPr>
            </w:pPr>
            <w:r>
              <w:rPr>
                <w:b/>
              </w:rPr>
              <w:t>Annex 1</w:t>
            </w:r>
          </w:p>
        </w:tc>
      </w:tr>
    </w:tbl>
    <w:p w14:paraId="00000074" w14:textId="77777777" w:rsidR="00B64FC9" w:rsidRDefault="00B64FC9">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B64FC9" w14:paraId="7D679008" w14:textId="77777777">
        <w:trPr>
          <w:trHeight w:val="40"/>
        </w:trPr>
        <w:tc>
          <w:tcPr>
            <w:tcW w:w="1528" w:type="dxa"/>
            <w:shd w:val="clear" w:color="auto" w:fill="BDD7EE"/>
            <w:vAlign w:val="center"/>
          </w:tcPr>
          <w:p w14:paraId="00000075" w14:textId="77777777" w:rsidR="00B64FC9" w:rsidRDefault="00FA2374">
            <w:pPr>
              <w:jc w:val="center"/>
              <w:rPr>
                <w:b/>
              </w:rPr>
            </w:pPr>
            <w:r>
              <w:rPr>
                <w:b/>
              </w:rPr>
              <w:t>Stage</w:t>
            </w:r>
          </w:p>
        </w:tc>
        <w:tc>
          <w:tcPr>
            <w:tcW w:w="7126" w:type="dxa"/>
            <w:shd w:val="clear" w:color="auto" w:fill="BDD7EE"/>
            <w:vAlign w:val="center"/>
          </w:tcPr>
          <w:p w14:paraId="00000076" w14:textId="77777777" w:rsidR="00B64FC9" w:rsidRDefault="00FA2374">
            <w:pPr>
              <w:jc w:val="center"/>
              <w:rPr>
                <w:b/>
              </w:rPr>
            </w:pPr>
            <w:r>
              <w:rPr>
                <w:b/>
              </w:rPr>
              <w:t>Procedure</w:t>
            </w:r>
          </w:p>
        </w:tc>
        <w:tc>
          <w:tcPr>
            <w:tcW w:w="1416" w:type="dxa"/>
            <w:shd w:val="clear" w:color="auto" w:fill="BDD7EE"/>
            <w:vAlign w:val="center"/>
          </w:tcPr>
          <w:p w14:paraId="00000077" w14:textId="77777777" w:rsidR="00B64FC9" w:rsidRDefault="00FA2374">
            <w:pPr>
              <w:jc w:val="center"/>
              <w:rPr>
                <w:b/>
              </w:rPr>
            </w:pPr>
            <w:r>
              <w:rPr>
                <w:b/>
                <w:sz w:val="22"/>
                <w:szCs w:val="22"/>
              </w:rPr>
              <w:t>Time and Patterns of interaction</w:t>
            </w:r>
          </w:p>
        </w:tc>
      </w:tr>
      <w:tr w:rsidR="00B64FC9" w14:paraId="090D8DAD" w14:textId="77777777">
        <w:trPr>
          <w:trHeight w:val="600"/>
        </w:trPr>
        <w:tc>
          <w:tcPr>
            <w:tcW w:w="1528" w:type="dxa"/>
            <w:shd w:val="clear" w:color="auto" w:fill="auto"/>
          </w:tcPr>
          <w:p w14:paraId="00000078" w14:textId="77777777" w:rsidR="00B64FC9" w:rsidRDefault="00FA2374">
            <w:pPr>
              <w:rPr>
                <w:sz w:val="20"/>
                <w:szCs w:val="20"/>
              </w:rPr>
            </w:pPr>
            <w:r>
              <w:rPr>
                <w:sz w:val="20"/>
                <w:szCs w:val="20"/>
              </w:rPr>
              <w:t>Pre- listening</w:t>
            </w:r>
          </w:p>
        </w:tc>
        <w:tc>
          <w:tcPr>
            <w:tcW w:w="7126" w:type="dxa"/>
            <w:shd w:val="clear" w:color="auto" w:fill="auto"/>
          </w:tcPr>
          <w:p w14:paraId="00000079" w14:textId="77777777" w:rsidR="00B64FC9" w:rsidRDefault="00FA2374">
            <w:pPr>
              <w:rPr>
                <w:sz w:val="20"/>
                <w:szCs w:val="20"/>
              </w:rPr>
            </w:pPr>
            <w:r>
              <w:rPr>
                <w:sz w:val="20"/>
                <w:szCs w:val="20"/>
              </w:rPr>
              <w:t>In pairs, students write a list of all the daily routines they can name. The pair with the longest list wins!</w:t>
            </w:r>
          </w:p>
        </w:tc>
        <w:tc>
          <w:tcPr>
            <w:tcW w:w="1416" w:type="dxa"/>
            <w:shd w:val="clear" w:color="auto" w:fill="auto"/>
          </w:tcPr>
          <w:p w14:paraId="0000007A" w14:textId="77777777" w:rsidR="00B64FC9" w:rsidRDefault="00FA2374">
            <w:pPr>
              <w:rPr>
                <w:sz w:val="20"/>
                <w:szCs w:val="20"/>
              </w:rPr>
            </w:pPr>
            <w:r>
              <w:rPr>
                <w:sz w:val="20"/>
                <w:szCs w:val="20"/>
              </w:rPr>
              <w:t>5 minutes</w:t>
            </w:r>
          </w:p>
          <w:p w14:paraId="0000007B" w14:textId="77777777" w:rsidR="00B64FC9" w:rsidRDefault="00FA2374">
            <w:pPr>
              <w:rPr>
                <w:sz w:val="20"/>
                <w:szCs w:val="20"/>
              </w:rPr>
            </w:pPr>
            <w:r>
              <w:rPr>
                <w:sz w:val="20"/>
                <w:szCs w:val="20"/>
              </w:rPr>
              <w:t>pairs</w:t>
            </w:r>
          </w:p>
        </w:tc>
      </w:tr>
      <w:tr w:rsidR="00B64FC9" w14:paraId="6800E89B" w14:textId="77777777">
        <w:trPr>
          <w:trHeight w:val="1080"/>
        </w:trPr>
        <w:tc>
          <w:tcPr>
            <w:tcW w:w="1528" w:type="dxa"/>
            <w:shd w:val="clear" w:color="auto" w:fill="auto"/>
          </w:tcPr>
          <w:p w14:paraId="0000007C" w14:textId="77777777" w:rsidR="00B64FC9" w:rsidRDefault="00FA2374">
            <w:pPr>
              <w:rPr>
                <w:b/>
                <w:sz w:val="20"/>
                <w:szCs w:val="20"/>
              </w:rPr>
            </w:pPr>
            <w:r>
              <w:rPr>
                <w:b/>
                <w:sz w:val="20"/>
                <w:szCs w:val="20"/>
              </w:rPr>
              <w:t>Listening</w:t>
            </w:r>
          </w:p>
        </w:tc>
        <w:tc>
          <w:tcPr>
            <w:tcW w:w="7126" w:type="dxa"/>
            <w:shd w:val="clear" w:color="auto" w:fill="auto"/>
          </w:tcPr>
          <w:p w14:paraId="0000007D" w14:textId="77777777" w:rsidR="00B64FC9" w:rsidRDefault="00FA2374">
            <w:pPr>
              <w:rPr>
                <w:sz w:val="20"/>
                <w:szCs w:val="20"/>
              </w:rPr>
            </w:pPr>
            <w:r>
              <w:rPr>
                <w:sz w:val="20"/>
                <w:szCs w:val="20"/>
              </w:rPr>
              <w:t xml:space="preserve">T teacher plays a video about daily routines </w:t>
            </w:r>
          </w:p>
          <w:p w14:paraId="0000007E" w14:textId="77777777" w:rsidR="00B64FC9" w:rsidRDefault="00FA2374">
            <w:pPr>
              <w:rPr>
                <w:sz w:val="20"/>
                <w:szCs w:val="20"/>
              </w:rPr>
            </w:pPr>
            <w:hyperlink r:id="rId8">
              <w:r>
                <w:rPr>
                  <w:color w:val="0563C1"/>
                  <w:sz w:val="20"/>
                  <w:szCs w:val="20"/>
                  <w:u w:val="single"/>
                </w:rPr>
                <w:t>https://ww</w:t>
              </w:r>
              <w:r>
                <w:rPr>
                  <w:color w:val="0563C1"/>
                  <w:sz w:val="20"/>
                  <w:szCs w:val="20"/>
                  <w:u w:val="single"/>
                </w:rPr>
                <w:t>w.youtube.com/watch?v=JwGnCIsLOpU</w:t>
              </w:r>
            </w:hyperlink>
          </w:p>
          <w:p w14:paraId="0000007F" w14:textId="77777777" w:rsidR="00B64FC9" w:rsidRDefault="00FA2374">
            <w:pPr>
              <w:rPr>
                <w:sz w:val="20"/>
                <w:szCs w:val="20"/>
              </w:rPr>
            </w:pPr>
            <w:r>
              <w:rPr>
                <w:sz w:val="20"/>
                <w:szCs w:val="20"/>
              </w:rPr>
              <w:t>Annex 1</w:t>
            </w:r>
          </w:p>
          <w:p w14:paraId="00000080" w14:textId="77777777" w:rsidR="00B64FC9" w:rsidRDefault="00FA2374">
            <w:pPr>
              <w:numPr>
                <w:ilvl w:val="0"/>
                <w:numId w:val="5"/>
              </w:numPr>
              <w:rPr>
                <w:sz w:val="20"/>
                <w:szCs w:val="20"/>
              </w:rPr>
            </w:pPr>
            <w:r>
              <w:rPr>
                <w:sz w:val="20"/>
                <w:szCs w:val="20"/>
              </w:rPr>
              <w:t>Students listen and tick the activities that Mark’s does every day. Then they compare their answers with a partner.</w:t>
            </w:r>
          </w:p>
          <w:p w14:paraId="00000081" w14:textId="77777777" w:rsidR="00B64FC9" w:rsidRDefault="00FA2374">
            <w:pPr>
              <w:numPr>
                <w:ilvl w:val="0"/>
                <w:numId w:val="5"/>
              </w:numPr>
              <w:rPr>
                <w:sz w:val="20"/>
                <w:szCs w:val="20"/>
              </w:rPr>
            </w:pPr>
            <w:r>
              <w:rPr>
                <w:sz w:val="20"/>
                <w:szCs w:val="20"/>
              </w:rPr>
              <w:t>Students listen again and complete the times when Mark does each activity. And compare their answers with their partner</w:t>
            </w:r>
          </w:p>
          <w:p w14:paraId="00000082" w14:textId="77777777" w:rsidR="00B64FC9" w:rsidRDefault="00FA2374">
            <w:pPr>
              <w:numPr>
                <w:ilvl w:val="0"/>
                <w:numId w:val="5"/>
              </w:numPr>
              <w:rPr>
                <w:sz w:val="20"/>
                <w:szCs w:val="20"/>
              </w:rPr>
            </w:pPr>
            <w:r>
              <w:rPr>
                <w:sz w:val="20"/>
                <w:szCs w:val="20"/>
              </w:rPr>
              <w:t>They listen again an</w:t>
            </w:r>
            <w:r>
              <w:rPr>
                <w:sz w:val="20"/>
                <w:szCs w:val="20"/>
              </w:rPr>
              <w:t>d write what Mark does during the weekends.</w:t>
            </w:r>
          </w:p>
          <w:p w14:paraId="00000083" w14:textId="77777777" w:rsidR="00B64FC9" w:rsidRDefault="00FA2374">
            <w:pPr>
              <w:numPr>
                <w:ilvl w:val="0"/>
                <w:numId w:val="5"/>
              </w:numPr>
              <w:rPr>
                <w:sz w:val="20"/>
                <w:szCs w:val="20"/>
              </w:rPr>
            </w:pPr>
            <w:r>
              <w:rPr>
                <w:sz w:val="20"/>
                <w:szCs w:val="20"/>
              </w:rPr>
              <w:lastRenderedPageBreak/>
              <w:t xml:space="preserve">Finally, they will listen to the girl’s daily routine and write down as many actions as they can. </w:t>
            </w:r>
          </w:p>
        </w:tc>
        <w:tc>
          <w:tcPr>
            <w:tcW w:w="1416" w:type="dxa"/>
            <w:shd w:val="clear" w:color="auto" w:fill="auto"/>
          </w:tcPr>
          <w:p w14:paraId="00000084" w14:textId="77777777" w:rsidR="00B64FC9" w:rsidRDefault="00FA2374">
            <w:pPr>
              <w:rPr>
                <w:sz w:val="20"/>
                <w:szCs w:val="20"/>
              </w:rPr>
            </w:pPr>
            <w:r>
              <w:rPr>
                <w:sz w:val="20"/>
                <w:szCs w:val="20"/>
              </w:rPr>
              <w:lastRenderedPageBreak/>
              <w:t>20 minutes</w:t>
            </w:r>
          </w:p>
          <w:p w14:paraId="00000085" w14:textId="77777777" w:rsidR="00B64FC9" w:rsidRDefault="00FA2374">
            <w:pPr>
              <w:rPr>
                <w:sz w:val="20"/>
                <w:szCs w:val="20"/>
              </w:rPr>
            </w:pPr>
            <w:r>
              <w:rPr>
                <w:sz w:val="20"/>
                <w:szCs w:val="20"/>
              </w:rPr>
              <w:t>Individual</w:t>
            </w:r>
          </w:p>
          <w:p w14:paraId="00000086" w14:textId="77777777" w:rsidR="00B64FC9" w:rsidRDefault="00FA2374">
            <w:pPr>
              <w:rPr>
                <w:sz w:val="20"/>
                <w:szCs w:val="20"/>
              </w:rPr>
            </w:pPr>
            <w:r>
              <w:rPr>
                <w:sz w:val="20"/>
                <w:szCs w:val="20"/>
              </w:rPr>
              <w:t>Pairs</w:t>
            </w:r>
          </w:p>
          <w:p w14:paraId="00000087" w14:textId="77777777" w:rsidR="00B64FC9" w:rsidRDefault="00FA2374">
            <w:pPr>
              <w:rPr>
                <w:sz w:val="20"/>
                <w:szCs w:val="20"/>
              </w:rPr>
            </w:pPr>
            <w:r>
              <w:rPr>
                <w:sz w:val="20"/>
                <w:szCs w:val="20"/>
              </w:rPr>
              <w:t>Whole class</w:t>
            </w:r>
          </w:p>
        </w:tc>
      </w:tr>
      <w:tr w:rsidR="00B64FC9" w14:paraId="05E87C72" w14:textId="77777777">
        <w:trPr>
          <w:trHeight w:val="780"/>
        </w:trPr>
        <w:tc>
          <w:tcPr>
            <w:tcW w:w="1528" w:type="dxa"/>
            <w:shd w:val="clear" w:color="auto" w:fill="auto"/>
          </w:tcPr>
          <w:p w14:paraId="00000088" w14:textId="77777777" w:rsidR="00B64FC9" w:rsidRDefault="00FA2374">
            <w:pPr>
              <w:rPr>
                <w:b/>
                <w:sz w:val="20"/>
                <w:szCs w:val="20"/>
              </w:rPr>
            </w:pPr>
            <w:r>
              <w:rPr>
                <w:b/>
                <w:sz w:val="20"/>
                <w:szCs w:val="20"/>
              </w:rPr>
              <w:t>post listening</w:t>
            </w:r>
          </w:p>
        </w:tc>
        <w:tc>
          <w:tcPr>
            <w:tcW w:w="7126" w:type="dxa"/>
            <w:shd w:val="clear" w:color="auto" w:fill="auto"/>
          </w:tcPr>
          <w:p w14:paraId="00000089" w14:textId="77777777" w:rsidR="00B64FC9" w:rsidRDefault="00FA2374">
            <w:pPr>
              <w:rPr>
                <w:sz w:val="20"/>
                <w:szCs w:val="20"/>
              </w:rPr>
            </w:pPr>
            <w:r>
              <w:rPr>
                <w:sz w:val="20"/>
                <w:szCs w:val="20"/>
              </w:rPr>
              <w:t xml:space="preserve">After feedback from the teacher about the answers to the </w:t>
            </w:r>
            <w:r>
              <w:rPr>
                <w:sz w:val="20"/>
                <w:szCs w:val="20"/>
              </w:rPr>
              <w:t xml:space="preserve">listening, students write their own routine, including times and weekends. They share their texts with a partner and find similarities and differences between their routines. </w:t>
            </w:r>
          </w:p>
        </w:tc>
        <w:tc>
          <w:tcPr>
            <w:tcW w:w="1416" w:type="dxa"/>
            <w:shd w:val="clear" w:color="auto" w:fill="auto"/>
          </w:tcPr>
          <w:p w14:paraId="0000008A" w14:textId="77777777" w:rsidR="00B64FC9" w:rsidRDefault="00FA2374">
            <w:pPr>
              <w:rPr>
                <w:sz w:val="20"/>
                <w:szCs w:val="20"/>
              </w:rPr>
            </w:pPr>
            <w:r>
              <w:rPr>
                <w:sz w:val="20"/>
                <w:szCs w:val="20"/>
              </w:rPr>
              <w:t>20 minutes</w:t>
            </w:r>
          </w:p>
          <w:p w14:paraId="0000008B" w14:textId="77777777" w:rsidR="00B64FC9" w:rsidRDefault="00FA2374">
            <w:pPr>
              <w:rPr>
                <w:sz w:val="20"/>
                <w:szCs w:val="20"/>
              </w:rPr>
            </w:pPr>
            <w:r>
              <w:rPr>
                <w:sz w:val="20"/>
                <w:szCs w:val="20"/>
              </w:rPr>
              <w:t>individual pairs</w:t>
            </w:r>
          </w:p>
        </w:tc>
      </w:tr>
    </w:tbl>
    <w:p w14:paraId="0000008C" w14:textId="77777777" w:rsidR="00B64FC9" w:rsidRDefault="00B64FC9">
      <w:pPr>
        <w:rPr>
          <w:i/>
          <w:color w:val="7F7F7F"/>
        </w:rPr>
      </w:pPr>
    </w:p>
    <w:tbl>
      <w:tblPr>
        <w:tblStyle w:val="a8"/>
        <w:tblW w:w="10070" w:type="dxa"/>
        <w:tblLayout w:type="fixed"/>
        <w:tblLook w:val="0000" w:firstRow="0" w:lastRow="0" w:firstColumn="0" w:lastColumn="0" w:noHBand="0" w:noVBand="0"/>
      </w:tblPr>
      <w:tblGrid>
        <w:gridCol w:w="10070"/>
      </w:tblGrid>
      <w:tr w:rsidR="00B64FC9" w14:paraId="42FAD7BD" w14:textId="77777777">
        <w:tc>
          <w:tcPr>
            <w:tcW w:w="10070" w:type="dxa"/>
            <w:tcBorders>
              <w:top w:val="single" w:sz="4" w:space="0" w:color="000000"/>
              <w:left w:val="single" w:sz="4" w:space="0" w:color="000000"/>
              <w:right w:val="single" w:sz="4" w:space="0" w:color="000000"/>
            </w:tcBorders>
            <w:shd w:val="clear" w:color="auto" w:fill="BDD7EE"/>
          </w:tcPr>
          <w:p w14:paraId="0000008D" w14:textId="77777777" w:rsidR="00B64FC9" w:rsidRDefault="00FA2374">
            <w:pPr>
              <w:jc w:val="center"/>
              <w:rPr>
                <w:b/>
              </w:rPr>
            </w:pPr>
            <w:r>
              <w:rPr>
                <w:b/>
              </w:rPr>
              <w:t>Implementation alternatives</w:t>
            </w:r>
          </w:p>
        </w:tc>
      </w:tr>
      <w:tr w:rsidR="00B64FC9" w14:paraId="2C333B96" w14:textId="77777777">
        <w:trPr>
          <w:trHeight w:val="940"/>
        </w:trPr>
        <w:tc>
          <w:tcPr>
            <w:tcW w:w="10070" w:type="dxa"/>
            <w:tcBorders>
              <w:left w:val="single" w:sz="4" w:space="0" w:color="000000"/>
              <w:bottom w:val="single" w:sz="4" w:space="0" w:color="000000"/>
              <w:right w:val="single" w:sz="4" w:space="0" w:color="000000"/>
            </w:tcBorders>
          </w:tcPr>
          <w:p w14:paraId="0000008E" w14:textId="77777777" w:rsidR="00B64FC9" w:rsidRDefault="00FA2374">
            <w:pPr>
              <w:rPr>
                <w:sz w:val="21"/>
                <w:szCs w:val="21"/>
              </w:rPr>
            </w:pPr>
            <w:r>
              <w:rPr>
                <w:sz w:val="21"/>
                <w:szCs w:val="21"/>
              </w:rPr>
              <w:t>If the teacher does not have internet access at school, they can download the video before class so they can play it on a computer. If the activity is too easy for your 8</w:t>
            </w:r>
            <w:r>
              <w:rPr>
                <w:sz w:val="21"/>
                <w:szCs w:val="21"/>
                <w:vertAlign w:val="superscript"/>
              </w:rPr>
              <w:t>th</w:t>
            </w:r>
            <w:r>
              <w:rPr>
                <w:sz w:val="21"/>
                <w:szCs w:val="21"/>
              </w:rPr>
              <w:t xml:space="preserve"> grade, you can adapt the first activity and make stude</w:t>
            </w:r>
            <w:r>
              <w:rPr>
                <w:sz w:val="21"/>
                <w:szCs w:val="21"/>
              </w:rPr>
              <w:t xml:space="preserve">nts write the routines they hear instead of selecting from a list. </w:t>
            </w:r>
          </w:p>
        </w:tc>
      </w:tr>
    </w:tbl>
    <w:p w14:paraId="0000008F" w14:textId="77777777" w:rsidR="00B64FC9" w:rsidRDefault="00B64FC9">
      <w:pPr>
        <w:rPr>
          <w:i/>
          <w:color w:val="7F7F7F"/>
        </w:rPr>
      </w:pP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B64FC9" w14:paraId="4481BFBC" w14:textId="77777777">
        <w:tc>
          <w:tcPr>
            <w:tcW w:w="10070" w:type="dxa"/>
            <w:gridSpan w:val="5"/>
            <w:tcBorders>
              <w:top w:val="single" w:sz="4" w:space="0" w:color="000000"/>
              <w:left w:val="single" w:sz="4" w:space="0" w:color="000000"/>
              <w:right w:val="single" w:sz="4" w:space="0" w:color="000000"/>
            </w:tcBorders>
            <w:shd w:val="clear" w:color="auto" w:fill="BDD7EE"/>
          </w:tcPr>
          <w:p w14:paraId="00000090" w14:textId="77777777" w:rsidR="00B64FC9" w:rsidRDefault="00FA2374">
            <w:pPr>
              <w:jc w:val="center"/>
              <w:rPr>
                <w:b/>
              </w:rPr>
            </w:pPr>
            <w:r>
              <w:rPr>
                <w:b/>
              </w:rPr>
              <w:t>Key words</w:t>
            </w:r>
          </w:p>
        </w:tc>
      </w:tr>
      <w:tr w:rsidR="00B64FC9" w14:paraId="40A56BC2" w14:textId="77777777">
        <w:tc>
          <w:tcPr>
            <w:tcW w:w="2014" w:type="dxa"/>
            <w:tcBorders>
              <w:top w:val="single" w:sz="4" w:space="0" w:color="000000"/>
              <w:left w:val="single" w:sz="4" w:space="0" w:color="000000"/>
              <w:right w:val="single" w:sz="4" w:space="0" w:color="000000"/>
            </w:tcBorders>
            <w:shd w:val="clear" w:color="auto" w:fill="BDD7EE"/>
            <w:vAlign w:val="center"/>
          </w:tcPr>
          <w:p w14:paraId="00000095" w14:textId="77777777" w:rsidR="00B64FC9" w:rsidRDefault="00FA2374">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0000096" w14:textId="77777777" w:rsidR="00B64FC9" w:rsidRDefault="00FA2374">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0000097" w14:textId="77777777" w:rsidR="00B64FC9" w:rsidRDefault="00FA2374">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0000098" w14:textId="77777777" w:rsidR="00B64FC9" w:rsidRDefault="00FA2374">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0000099" w14:textId="77777777" w:rsidR="00B64FC9" w:rsidRDefault="00FA2374">
            <w:pPr>
              <w:jc w:val="center"/>
              <w:rPr>
                <w:b/>
              </w:rPr>
            </w:pPr>
            <w:r>
              <w:rPr>
                <w:b/>
              </w:rPr>
              <w:t>grade</w:t>
            </w:r>
          </w:p>
        </w:tc>
      </w:tr>
      <w:tr w:rsidR="00B64FC9" w14:paraId="2523D0DD" w14:textId="77777777">
        <w:tc>
          <w:tcPr>
            <w:tcW w:w="2014" w:type="dxa"/>
            <w:tcBorders>
              <w:left w:val="single" w:sz="4" w:space="0" w:color="000000"/>
              <w:bottom w:val="single" w:sz="4" w:space="0" w:color="000000"/>
              <w:right w:val="single" w:sz="4" w:space="0" w:color="000000"/>
            </w:tcBorders>
            <w:shd w:val="clear" w:color="auto" w:fill="auto"/>
            <w:vAlign w:val="center"/>
          </w:tcPr>
          <w:p w14:paraId="0000009A" w14:textId="77777777" w:rsidR="00B64FC9" w:rsidRDefault="00FA2374">
            <w:pPr>
              <w:jc w:val="center"/>
              <w:rPr>
                <w:b/>
                <w:sz w:val="21"/>
                <w:szCs w:val="21"/>
              </w:rPr>
            </w:pPr>
            <w:r>
              <w:rPr>
                <w:b/>
                <w:sz w:val="21"/>
                <w:szCs w:val="21"/>
              </w:rPr>
              <w:t>Daily routines</w:t>
            </w:r>
          </w:p>
        </w:tc>
        <w:tc>
          <w:tcPr>
            <w:tcW w:w="2014" w:type="dxa"/>
            <w:tcBorders>
              <w:left w:val="single" w:sz="4" w:space="0" w:color="000000"/>
              <w:bottom w:val="single" w:sz="4" w:space="0" w:color="000000"/>
              <w:right w:val="single" w:sz="4" w:space="0" w:color="000000"/>
            </w:tcBorders>
            <w:shd w:val="clear" w:color="auto" w:fill="auto"/>
            <w:vAlign w:val="center"/>
          </w:tcPr>
          <w:p w14:paraId="0000009B" w14:textId="77777777" w:rsidR="00B64FC9" w:rsidRDefault="00FA2374">
            <w:pPr>
              <w:jc w:val="center"/>
              <w:rPr>
                <w:sz w:val="21"/>
                <w:szCs w:val="21"/>
              </w:rPr>
            </w:pPr>
            <w:r>
              <w:rPr>
                <w:sz w:val="21"/>
                <w:szCs w:val="21"/>
              </w:rPr>
              <w:t>listening</w:t>
            </w:r>
          </w:p>
        </w:tc>
        <w:tc>
          <w:tcPr>
            <w:tcW w:w="2014" w:type="dxa"/>
            <w:tcBorders>
              <w:left w:val="single" w:sz="4" w:space="0" w:color="000000"/>
              <w:bottom w:val="single" w:sz="4" w:space="0" w:color="000000"/>
              <w:right w:val="single" w:sz="4" w:space="0" w:color="000000"/>
            </w:tcBorders>
            <w:shd w:val="clear" w:color="auto" w:fill="auto"/>
            <w:vAlign w:val="center"/>
          </w:tcPr>
          <w:p w14:paraId="0000009C" w14:textId="77777777" w:rsidR="00B64FC9" w:rsidRDefault="00FA2374">
            <w:pPr>
              <w:jc w:val="center"/>
              <w:rPr>
                <w:sz w:val="21"/>
                <w:szCs w:val="21"/>
              </w:rPr>
            </w:pPr>
            <w:r>
              <w:rPr>
                <w:sz w:val="21"/>
                <w:szCs w:val="21"/>
              </w:rPr>
              <w:t>NA</w:t>
            </w:r>
          </w:p>
        </w:tc>
        <w:tc>
          <w:tcPr>
            <w:tcW w:w="2014" w:type="dxa"/>
            <w:tcBorders>
              <w:left w:val="single" w:sz="4" w:space="0" w:color="000000"/>
              <w:bottom w:val="single" w:sz="4" w:space="0" w:color="000000"/>
              <w:right w:val="single" w:sz="4" w:space="0" w:color="000000"/>
            </w:tcBorders>
          </w:tcPr>
          <w:p w14:paraId="0000009D" w14:textId="77777777" w:rsidR="00B64FC9" w:rsidRDefault="00FA2374">
            <w:pPr>
              <w:jc w:val="center"/>
              <w:rPr>
                <w:sz w:val="21"/>
                <w:szCs w:val="21"/>
              </w:rPr>
            </w:pPr>
            <w:r>
              <w:rPr>
                <w:sz w:val="21"/>
                <w:szCs w:val="21"/>
              </w:rPr>
              <w:t>Daily routines</w:t>
            </w:r>
          </w:p>
        </w:tc>
        <w:tc>
          <w:tcPr>
            <w:tcW w:w="2014" w:type="dxa"/>
            <w:tcBorders>
              <w:left w:val="single" w:sz="4" w:space="0" w:color="000000"/>
              <w:bottom w:val="single" w:sz="4" w:space="0" w:color="000000"/>
              <w:right w:val="single" w:sz="4" w:space="0" w:color="000000"/>
            </w:tcBorders>
            <w:shd w:val="clear" w:color="auto" w:fill="auto"/>
            <w:vAlign w:val="center"/>
          </w:tcPr>
          <w:p w14:paraId="0000009E" w14:textId="77777777" w:rsidR="00B64FC9" w:rsidRDefault="00FA2374">
            <w:pPr>
              <w:jc w:val="center"/>
              <w:rPr>
                <w:sz w:val="21"/>
                <w:szCs w:val="21"/>
              </w:rPr>
            </w:pPr>
            <w:r>
              <w:rPr>
                <w:sz w:val="21"/>
                <w:szCs w:val="21"/>
              </w:rPr>
              <w:t>8th</w:t>
            </w:r>
          </w:p>
        </w:tc>
      </w:tr>
    </w:tbl>
    <w:p w14:paraId="0000009F" w14:textId="77777777" w:rsidR="00B64FC9" w:rsidRDefault="00B64FC9"/>
    <w:p w14:paraId="000000A0" w14:textId="77777777" w:rsidR="00B64FC9" w:rsidRDefault="00FA2374">
      <w:r>
        <w:br w:type="page"/>
      </w:r>
    </w:p>
    <w:p w14:paraId="000000A1" w14:textId="77777777" w:rsidR="00B64FC9" w:rsidRDefault="00FA2374">
      <w:pPr>
        <w:pBdr>
          <w:top w:val="nil"/>
          <w:left w:val="nil"/>
          <w:bottom w:val="nil"/>
          <w:right w:val="nil"/>
          <w:between w:val="nil"/>
        </w:pBdr>
        <w:ind w:hanging="720"/>
        <w:rPr>
          <w:color w:val="000000"/>
        </w:rPr>
      </w:pPr>
      <w:r>
        <w:rPr>
          <w:color w:val="000000"/>
        </w:rPr>
        <w:lastRenderedPageBreak/>
        <w:t>Annex 1</w:t>
      </w:r>
    </w:p>
    <w:tbl>
      <w:tblPr>
        <w:tblStyle w:val="aa"/>
        <w:tblW w:w="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1491"/>
      </w:tblGrid>
      <w:tr w:rsidR="00B64FC9" w14:paraId="6A106A86" w14:textId="77777777">
        <w:tc>
          <w:tcPr>
            <w:tcW w:w="3505" w:type="dxa"/>
          </w:tcPr>
          <w:p w14:paraId="000000A2" w14:textId="77777777" w:rsidR="00B64FC9" w:rsidRDefault="00FA2374">
            <w:pPr>
              <w:numPr>
                <w:ilvl w:val="0"/>
                <w:numId w:val="1"/>
              </w:numPr>
              <w:pBdr>
                <w:top w:val="nil"/>
                <w:left w:val="nil"/>
                <w:bottom w:val="nil"/>
                <w:right w:val="nil"/>
                <w:between w:val="nil"/>
              </w:pBdr>
              <w:rPr>
                <w:b/>
                <w:color w:val="000000"/>
                <w:sz w:val="24"/>
                <w:szCs w:val="24"/>
              </w:rPr>
            </w:pPr>
            <w:r>
              <w:rPr>
                <w:b/>
                <w:color w:val="000000"/>
                <w:sz w:val="24"/>
                <w:szCs w:val="24"/>
              </w:rPr>
              <w:t>Activity</w:t>
            </w:r>
          </w:p>
        </w:tc>
        <w:tc>
          <w:tcPr>
            <w:tcW w:w="1491" w:type="dxa"/>
            <w:vAlign w:val="center"/>
          </w:tcPr>
          <w:p w14:paraId="000000A3" w14:textId="77777777" w:rsidR="00B64FC9" w:rsidRDefault="00FA2374">
            <w:pPr>
              <w:numPr>
                <w:ilvl w:val="0"/>
                <w:numId w:val="1"/>
              </w:numPr>
              <w:pBdr>
                <w:top w:val="nil"/>
                <w:left w:val="nil"/>
                <w:bottom w:val="nil"/>
                <w:right w:val="nil"/>
                <w:between w:val="nil"/>
              </w:pBdr>
              <w:rPr>
                <w:b/>
                <w:color w:val="000000"/>
                <w:sz w:val="24"/>
                <w:szCs w:val="24"/>
              </w:rPr>
            </w:pPr>
            <w:r>
              <w:rPr>
                <w:b/>
                <w:color w:val="000000"/>
                <w:sz w:val="24"/>
                <w:szCs w:val="24"/>
              </w:rPr>
              <w:t>Time?</w:t>
            </w:r>
          </w:p>
        </w:tc>
      </w:tr>
      <w:tr w:rsidR="00B64FC9" w14:paraId="12D39862" w14:textId="77777777">
        <w:tc>
          <w:tcPr>
            <w:tcW w:w="3505" w:type="dxa"/>
          </w:tcPr>
          <w:p w14:paraId="000000A4" w14:textId="77777777" w:rsidR="00B64FC9" w:rsidRDefault="00FA2374">
            <w:pPr>
              <w:rPr>
                <w:b/>
              </w:rPr>
            </w:pPr>
            <w:r>
              <w:rPr>
                <w:b/>
              </w:rPr>
              <w:t>Get up</w:t>
            </w:r>
          </w:p>
        </w:tc>
        <w:tc>
          <w:tcPr>
            <w:tcW w:w="1491" w:type="dxa"/>
          </w:tcPr>
          <w:p w14:paraId="000000A5" w14:textId="77777777" w:rsidR="00B64FC9" w:rsidRDefault="00B64FC9"/>
        </w:tc>
      </w:tr>
      <w:tr w:rsidR="00B64FC9" w14:paraId="5A89AB30" w14:textId="77777777">
        <w:tc>
          <w:tcPr>
            <w:tcW w:w="3505" w:type="dxa"/>
          </w:tcPr>
          <w:p w14:paraId="000000A6" w14:textId="77777777" w:rsidR="00B64FC9" w:rsidRDefault="00FA2374">
            <w:pPr>
              <w:rPr>
                <w:b/>
              </w:rPr>
            </w:pPr>
            <w:r>
              <w:rPr>
                <w:b/>
              </w:rPr>
              <w:t>Get dressed</w:t>
            </w:r>
          </w:p>
        </w:tc>
        <w:tc>
          <w:tcPr>
            <w:tcW w:w="1491" w:type="dxa"/>
          </w:tcPr>
          <w:p w14:paraId="000000A7" w14:textId="77777777" w:rsidR="00B64FC9" w:rsidRDefault="00B64FC9"/>
        </w:tc>
      </w:tr>
      <w:tr w:rsidR="00B64FC9" w14:paraId="6E792421" w14:textId="77777777">
        <w:tc>
          <w:tcPr>
            <w:tcW w:w="3505" w:type="dxa"/>
          </w:tcPr>
          <w:p w14:paraId="000000A8" w14:textId="77777777" w:rsidR="00B64FC9" w:rsidRDefault="00FA2374">
            <w:pPr>
              <w:rPr>
                <w:b/>
              </w:rPr>
            </w:pPr>
            <w:r>
              <w:rPr>
                <w:b/>
              </w:rPr>
              <w:t>Go to the bathroom</w:t>
            </w:r>
          </w:p>
        </w:tc>
        <w:tc>
          <w:tcPr>
            <w:tcW w:w="1491" w:type="dxa"/>
          </w:tcPr>
          <w:p w14:paraId="000000A9" w14:textId="77777777" w:rsidR="00B64FC9" w:rsidRDefault="00B64FC9"/>
        </w:tc>
      </w:tr>
      <w:tr w:rsidR="00B64FC9" w14:paraId="386C0212" w14:textId="77777777">
        <w:tc>
          <w:tcPr>
            <w:tcW w:w="3505" w:type="dxa"/>
          </w:tcPr>
          <w:p w14:paraId="000000AA" w14:textId="77777777" w:rsidR="00B64FC9" w:rsidRDefault="00FA2374">
            <w:pPr>
              <w:rPr>
                <w:b/>
              </w:rPr>
            </w:pPr>
            <w:r>
              <w:rPr>
                <w:b/>
              </w:rPr>
              <w:t>Take a shower</w:t>
            </w:r>
          </w:p>
        </w:tc>
        <w:tc>
          <w:tcPr>
            <w:tcW w:w="1491" w:type="dxa"/>
          </w:tcPr>
          <w:p w14:paraId="000000AB" w14:textId="77777777" w:rsidR="00B64FC9" w:rsidRDefault="00B64FC9"/>
        </w:tc>
      </w:tr>
      <w:tr w:rsidR="00B64FC9" w14:paraId="22983E96" w14:textId="77777777">
        <w:tc>
          <w:tcPr>
            <w:tcW w:w="3505" w:type="dxa"/>
          </w:tcPr>
          <w:p w14:paraId="000000AC" w14:textId="77777777" w:rsidR="00B64FC9" w:rsidRDefault="00FA2374">
            <w:pPr>
              <w:rPr>
                <w:b/>
              </w:rPr>
            </w:pPr>
            <w:r>
              <w:rPr>
                <w:b/>
              </w:rPr>
              <w:t xml:space="preserve">Wash my face </w:t>
            </w:r>
          </w:p>
        </w:tc>
        <w:tc>
          <w:tcPr>
            <w:tcW w:w="1491" w:type="dxa"/>
          </w:tcPr>
          <w:p w14:paraId="000000AD" w14:textId="77777777" w:rsidR="00B64FC9" w:rsidRDefault="00B64FC9"/>
        </w:tc>
      </w:tr>
      <w:tr w:rsidR="00B64FC9" w14:paraId="45A5D65C" w14:textId="77777777">
        <w:tc>
          <w:tcPr>
            <w:tcW w:w="3505" w:type="dxa"/>
          </w:tcPr>
          <w:p w14:paraId="000000AE" w14:textId="77777777" w:rsidR="00B64FC9" w:rsidRDefault="00FA2374">
            <w:pPr>
              <w:rPr>
                <w:b/>
              </w:rPr>
            </w:pPr>
            <w:r>
              <w:rPr>
                <w:b/>
              </w:rPr>
              <w:t>Comb my hair</w:t>
            </w:r>
          </w:p>
        </w:tc>
        <w:tc>
          <w:tcPr>
            <w:tcW w:w="1491" w:type="dxa"/>
          </w:tcPr>
          <w:p w14:paraId="000000AF" w14:textId="77777777" w:rsidR="00B64FC9" w:rsidRDefault="00B64FC9"/>
        </w:tc>
      </w:tr>
      <w:tr w:rsidR="00B64FC9" w14:paraId="061D6769" w14:textId="77777777">
        <w:tc>
          <w:tcPr>
            <w:tcW w:w="3505" w:type="dxa"/>
          </w:tcPr>
          <w:p w14:paraId="000000B0" w14:textId="77777777" w:rsidR="00B64FC9" w:rsidRDefault="00FA2374">
            <w:pPr>
              <w:rPr>
                <w:b/>
              </w:rPr>
            </w:pPr>
            <w:r>
              <w:rPr>
                <w:b/>
              </w:rPr>
              <w:t>Brush my teeth</w:t>
            </w:r>
          </w:p>
        </w:tc>
        <w:tc>
          <w:tcPr>
            <w:tcW w:w="1491" w:type="dxa"/>
          </w:tcPr>
          <w:p w14:paraId="000000B1" w14:textId="77777777" w:rsidR="00B64FC9" w:rsidRDefault="00B64FC9"/>
        </w:tc>
      </w:tr>
      <w:tr w:rsidR="00B64FC9" w14:paraId="3114CE68" w14:textId="77777777">
        <w:tc>
          <w:tcPr>
            <w:tcW w:w="3505" w:type="dxa"/>
          </w:tcPr>
          <w:p w14:paraId="000000B2" w14:textId="77777777" w:rsidR="00B64FC9" w:rsidRDefault="00FA2374">
            <w:pPr>
              <w:rPr>
                <w:b/>
              </w:rPr>
            </w:pPr>
            <w:r>
              <w:rPr>
                <w:b/>
              </w:rPr>
              <w:t>Have breakfast with my family</w:t>
            </w:r>
          </w:p>
        </w:tc>
        <w:tc>
          <w:tcPr>
            <w:tcW w:w="1491" w:type="dxa"/>
          </w:tcPr>
          <w:p w14:paraId="000000B3" w14:textId="77777777" w:rsidR="00B64FC9" w:rsidRDefault="00B64FC9"/>
        </w:tc>
      </w:tr>
      <w:tr w:rsidR="00B64FC9" w14:paraId="063F4C84" w14:textId="77777777">
        <w:tc>
          <w:tcPr>
            <w:tcW w:w="3505" w:type="dxa"/>
          </w:tcPr>
          <w:p w14:paraId="000000B4" w14:textId="77777777" w:rsidR="00B64FC9" w:rsidRDefault="00FA2374">
            <w:pPr>
              <w:rPr>
                <w:b/>
              </w:rPr>
            </w:pPr>
            <w:r>
              <w:rPr>
                <w:b/>
              </w:rPr>
              <w:t>Have pancakes</w:t>
            </w:r>
          </w:p>
        </w:tc>
        <w:tc>
          <w:tcPr>
            <w:tcW w:w="1491" w:type="dxa"/>
          </w:tcPr>
          <w:p w14:paraId="000000B5" w14:textId="77777777" w:rsidR="00B64FC9" w:rsidRDefault="00B64FC9"/>
        </w:tc>
      </w:tr>
      <w:tr w:rsidR="00B64FC9" w14:paraId="45672A89" w14:textId="77777777">
        <w:tc>
          <w:tcPr>
            <w:tcW w:w="3505" w:type="dxa"/>
          </w:tcPr>
          <w:p w14:paraId="000000B6" w14:textId="77777777" w:rsidR="00B64FC9" w:rsidRDefault="00FA2374">
            <w:pPr>
              <w:rPr>
                <w:b/>
              </w:rPr>
            </w:pPr>
            <w:r>
              <w:rPr>
                <w:b/>
              </w:rPr>
              <w:t>My parents drive me to school</w:t>
            </w:r>
          </w:p>
        </w:tc>
        <w:tc>
          <w:tcPr>
            <w:tcW w:w="1491" w:type="dxa"/>
          </w:tcPr>
          <w:p w14:paraId="000000B7" w14:textId="77777777" w:rsidR="00B64FC9" w:rsidRDefault="00B64FC9"/>
        </w:tc>
      </w:tr>
      <w:tr w:rsidR="00B64FC9" w14:paraId="21D7A7A8" w14:textId="77777777">
        <w:tc>
          <w:tcPr>
            <w:tcW w:w="3505" w:type="dxa"/>
          </w:tcPr>
          <w:p w14:paraId="000000B8" w14:textId="77777777" w:rsidR="00B64FC9" w:rsidRDefault="00FA2374">
            <w:pPr>
              <w:rPr>
                <w:b/>
              </w:rPr>
            </w:pPr>
            <w:r>
              <w:rPr>
                <w:b/>
              </w:rPr>
              <w:t>I walk to school</w:t>
            </w:r>
          </w:p>
        </w:tc>
        <w:tc>
          <w:tcPr>
            <w:tcW w:w="1491" w:type="dxa"/>
          </w:tcPr>
          <w:p w14:paraId="000000B9" w14:textId="77777777" w:rsidR="00B64FC9" w:rsidRDefault="00B64FC9"/>
        </w:tc>
      </w:tr>
      <w:tr w:rsidR="00B64FC9" w14:paraId="6947A25C" w14:textId="77777777">
        <w:tc>
          <w:tcPr>
            <w:tcW w:w="3505" w:type="dxa"/>
          </w:tcPr>
          <w:p w14:paraId="000000BA" w14:textId="77777777" w:rsidR="00B64FC9" w:rsidRDefault="00FA2374">
            <w:pPr>
              <w:rPr>
                <w:b/>
              </w:rPr>
            </w:pPr>
            <w:r>
              <w:rPr>
                <w:b/>
              </w:rPr>
              <w:t>Have lunch at the cafeteria</w:t>
            </w:r>
          </w:p>
        </w:tc>
        <w:tc>
          <w:tcPr>
            <w:tcW w:w="1491" w:type="dxa"/>
          </w:tcPr>
          <w:p w14:paraId="000000BB" w14:textId="77777777" w:rsidR="00B64FC9" w:rsidRDefault="00B64FC9"/>
        </w:tc>
      </w:tr>
      <w:tr w:rsidR="00B64FC9" w14:paraId="7C2C8473" w14:textId="77777777">
        <w:tc>
          <w:tcPr>
            <w:tcW w:w="3505" w:type="dxa"/>
          </w:tcPr>
          <w:p w14:paraId="000000BC" w14:textId="77777777" w:rsidR="00B64FC9" w:rsidRDefault="00FA2374">
            <w:pPr>
              <w:rPr>
                <w:b/>
              </w:rPr>
            </w:pPr>
            <w:r>
              <w:rPr>
                <w:b/>
              </w:rPr>
              <w:t>Have pizza for lunch</w:t>
            </w:r>
          </w:p>
        </w:tc>
        <w:tc>
          <w:tcPr>
            <w:tcW w:w="1491" w:type="dxa"/>
          </w:tcPr>
          <w:p w14:paraId="000000BD" w14:textId="77777777" w:rsidR="00B64FC9" w:rsidRDefault="00B64FC9"/>
        </w:tc>
      </w:tr>
      <w:tr w:rsidR="00B64FC9" w14:paraId="52E23898" w14:textId="77777777">
        <w:tc>
          <w:tcPr>
            <w:tcW w:w="3505" w:type="dxa"/>
          </w:tcPr>
          <w:p w14:paraId="000000BE" w14:textId="77777777" w:rsidR="00B64FC9" w:rsidRDefault="00FA2374">
            <w:pPr>
              <w:rPr>
                <w:b/>
              </w:rPr>
            </w:pPr>
            <w:r>
              <w:rPr>
                <w:b/>
              </w:rPr>
              <w:t>Leave school</w:t>
            </w:r>
          </w:p>
        </w:tc>
        <w:tc>
          <w:tcPr>
            <w:tcW w:w="1491" w:type="dxa"/>
          </w:tcPr>
          <w:p w14:paraId="000000BF" w14:textId="77777777" w:rsidR="00B64FC9" w:rsidRDefault="00B64FC9"/>
        </w:tc>
      </w:tr>
      <w:tr w:rsidR="00B64FC9" w14:paraId="4BA21322" w14:textId="77777777">
        <w:tc>
          <w:tcPr>
            <w:tcW w:w="3505" w:type="dxa"/>
          </w:tcPr>
          <w:p w14:paraId="000000C0" w14:textId="77777777" w:rsidR="00B64FC9" w:rsidRDefault="00FA2374">
            <w:pPr>
              <w:rPr>
                <w:b/>
              </w:rPr>
            </w:pPr>
            <w:r>
              <w:rPr>
                <w:b/>
              </w:rPr>
              <w:t xml:space="preserve">Walk to the sports </w:t>
            </w:r>
            <w:proofErr w:type="spellStart"/>
            <w:r>
              <w:rPr>
                <w:b/>
              </w:rPr>
              <w:t>centre</w:t>
            </w:r>
            <w:proofErr w:type="spellEnd"/>
          </w:p>
        </w:tc>
        <w:tc>
          <w:tcPr>
            <w:tcW w:w="1491" w:type="dxa"/>
          </w:tcPr>
          <w:p w14:paraId="000000C1" w14:textId="77777777" w:rsidR="00B64FC9" w:rsidRDefault="00B64FC9"/>
        </w:tc>
      </w:tr>
      <w:tr w:rsidR="00B64FC9" w14:paraId="23C4D91E" w14:textId="77777777">
        <w:tc>
          <w:tcPr>
            <w:tcW w:w="3505" w:type="dxa"/>
          </w:tcPr>
          <w:p w14:paraId="000000C2" w14:textId="77777777" w:rsidR="00B64FC9" w:rsidRDefault="00FA2374">
            <w:pPr>
              <w:rPr>
                <w:b/>
              </w:rPr>
            </w:pPr>
            <w:r>
              <w:rPr>
                <w:b/>
              </w:rPr>
              <w:t>Play basketball</w:t>
            </w:r>
          </w:p>
        </w:tc>
        <w:tc>
          <w:tcPr>
            <w:tcW w:w="1491" w:type="dxa"/>
          </w:tcPr>
          <w:p w14:paraId="000000C3" w14:textId="77777777" w:rsidR="00B64FC9" w:rsidRDefault="00B64FC9"/>
        </w:tc>
      </w:tr>
      <w:tr w:rsidR="00B64FC9" w14:paraId="51CA1E9A" w14:textId="77777777">
        <w:tc>
          <w:tcPr>
            <w:tcW w:w="3505" w:type="dxa"/>
          </w:tcPr>
          <w:p w14:paraId="000000C4" w14:textId="77777777" w:rsidR="00B64FC9" w:rsidRDefault="00FA2374">
            <w:pPr>
              <w:rPr>
                <w:b/>
              </w:rPr>
            </w:pPr>
            <w:r>
              <w:rPr>
                <w:b/>
              </w:rPr>
              <w:t>Play soccer</w:t>
            </w:r>
          </w:p>
        </w:tc>
        <w:tc>
          <w:tcPr>
            <w:tcW w:w="1491" w:type="dxa"/>
          </w:tcPr>
          <w:p w14:paraId="000000C5" w14:textId="77777777" w:rsidR="00B64FC9" w:rsidRDefault="00B64FC9"/>
        </w:tc>
      </w:tr>
      <w:tr w:rsidR="00B64FC9" w14:paraId="5204D774" w14:textId="77777777">
        <w:tc>
          <w:tcPr>
            <w:tcW w:w="3505" w:type="dxa"/>
          </w:tcPr>
          <w:p w14:paraId="000000C6" w14:textId="77777777" w:rsidR="00B64FC9" w:rsidRDefault="00FA2374">
            <w:pPr>
              <w:rPr>
                <w:b/>
              </w:rPr>
            </w:pPr>
            <w:r>
              <w:rPr>
                <w:b/>
              </w:rPr>
              <w:t>Get home</w:t>
            </w:r>
          </w:p>
        </w:tc>
        <w:tc>
          <w:tcPr>
            <w:tcW w:w="1491" w:type="dxa"/>
          </w:tcPr>
          <w:p w14:paraId="000000C7" w14:textId="77777777" w:rsidR="00B64FC9" w:rsidRDefault="00B64FC9"/>
        </w:tc>
      </w:tr>
      <w:tr w:rsidR="00B64FC9" w14:paraId="1ECA715B" w14:textId="77777777">
        <w:tc>
          <w:tcPr>
            <w:tcW w:w="3505" w:type="dxa"/>
          </w:tcPr>
          <w:p w14:paraId="000000C8" w14:textId="77777777" w:rsidR="00B64FC9" w:rsidRDefault="00FA2374">
            <w:pPr>
              <w:rPr>
                <w:b/>
              </w:rPr>
            </w:pPr>
            <w:r>
              <w:rPr>
                <w:b/>
              </w:rPr>
              <w:t>Eat a snack</w:t>
            </w:r>
          </w:p>
        </w:tc>
        <w:tc>
          <w:tcPr>
            <w:tcW w:w="1491" w:type="dxa"/>
          </w:tcPr>
          <w:p w14:paraId="000000C9" w14:textId="77777777" w:rsidR="00B64FC9" w:rsidRDefault="00B64FC9"/>
        </w:tc>
      </w:tr>
      <w:tr w:rsidR="00B64FC9" w14:paraId="576B7F55" w14:textId="77777777">
        <w:tc>
          <w:tcPr>
            <w:tcW w:w="3505" w:type="dxa"/>
          </w:tcPr>
          <w:p w14:paraId="000000CA" w14:textId="77777777" w:rsidR="00B64FC9" w:rsidRDefault="00FA2374">
            <w:pPr>
              <w:rPr>
                <w:b/>
              </w:rPr>
            </w:pPr>
            <w:r>
              <w:rPr>
                <w:b/>
              </w:rPr>
              <w:t>Take a nap</w:t>
            </w:r>
          </w:p>
        </w:tc>
        <w:tc>
          <w:tcPr>
            <w:tcW w:w="1491" w:type="dxa"/>
          </w:tcPr>
          <w:p w14:paraId="000000CB" w14:textId="77777777" w:rsidR="00B64FC9" w:rsidRDefault="00B64FC9"/>
        </w:tc>
      </w:tr>
      <w:tr w:rsidR="00B64FC9" w14:paraId="5200C076" w14:textId="77777777">
        <w:tc>
          <w:tcPr>
            <w:tcW w:w="3505" w:type="dxa"/>
          </w:tcPr>
          <w:p w14:paraId="000000CC" w14:textId="77777777" w:rsidR="00B64FC9" w:rsidRDefault="00FA2374">
            <w:pPr>
              <w:rPr>
                <w:b/>
              </w:rPr>
            </w:pPr>
            <w:r>
              <w:rPr>
                <w:b/>
              </w:rPr>
              <w:t>Do homework</w:t>
            </w:r>
          </w:p>
        </w:tc>
        <w:tc>
          <w:tcPr>
            <w:tcW w:w="1491" w:type="dxa"/>
          </w:tcPr>
          <w:p w14:paraId="000000CD" w14:textId="77777777" w:rsidR="00B64FC9" w:rsidRDefault="00B64FC9"/>
        </w:tc>
      </w:tr>
      <w:tr w:rsidR="00B64FC9" w14:paraId="01E44DE1" w14:textId="77777777">
        <w:tc>
          <w:tcPr>
            <w:tcW w:w="3505" w:type="dxa"/>
          </w:tcPr>
          <w:p w14:paraId="000000CE" w14:textId="77777777" w:rsidR="00B64FC9" w:rsidRDefault="00FA2374">
            <w:pPr>
              <w:rPr>
                <w:b/>
              </w:rPr>
            </w:pPr>
            <w:r>
              <w:rPr>
                <w:b/>
              </w:rPr>
              <w:t>Play the piano</w:t>
            </w:r>
          </w:p>
        </w:tc>
        <w:tc>
          <w:tcPr>
            <w:tcW w:w="1491" w:type="dxa"/>
          </w:tcPr>
          <w:p w14:paraId="000000CF" w14:textId="77777777" w:rsidR="00B64FC9" w:rsidRDefault="00B64FC9"/>
        </w:tc>
      </w:tr>
      <w:tr w:rsidR="00B64FC9" w14:paraId="2E8C7081" w14:textId="77777777">
        <w:tc>
          <w:tcPr>
            <w:tcW w:w="3505" w:type="dxa"/>
          </w:tcPr>
          <w:p w14:paraId="000000D0" w14:textId="77777777" w:rsidR="00B64FC9" w:rsidRDefault="00FA2374">
            <w:pPr>
              <w:rPr>
                <w:b/>
              </w:rPr>
            </w:pPr>
            <w:r>
              <w:rPr>
                <w:b/>
              </w:rPr>
              <w:t>Have dinner</w:t>
            </w:r>
          </w:p>
        </w:tc>
        <w:tc>
          <w:tcPr>
            <w:tcW w:w="1491" w:type="dxa"/>
          </w:tcPr>
          <w:p w14:paraId="000000D1" w14:textId="77777777" w:rsidR="00B64FC9" w:rsidRDefault="00B64FC9"/>
        </w:tc>
      </w:tr>
      <w:tr w:rsidR="00B64FC9" w14:paraId="5CC4CE72" w14:textId="77777777">
        <w:tc>
          <w:tcPr>
            <w:tcW w:w="3505" w:type="dxa"/>
          </w:tcPr>
          <w:p w14:paraId="000000D2" w14:textId="77777777" w:rsidR="00B64FC9" w:rsidRDefault="00FA2374">
            <w:pPr>
              <w:rPr>
                <w:b/>
              </w:rPr>
            </w:pPr>
            <w:r>
              <w:rPr>
                <w:b/>
              </w:rPr>
              <w:t>Take a bath</w:t>
            </w:r>
          </w:p>
        </w:tc>
        <w:tc>
          <w:tcPr>
            <w:tcW w:w="1491" w:type="dxa"/>
          </w:tcPr>
          <w:p w14:paraId="000000D3" w14:textId="77777777" w:rsidR="00B64FC9" w:rsidRDefault="00B64FC9"/>
        </w:tc>
      </w:tr>
      <w:tr w:rsidR="00B64FC9" w14:paraId="0530C422" w14:textId="77777777">
        <w:tc>
          <w:tcPr>
            <w:tcW w:w="3505" w:type="dxa"/>
          </w:tcPr>
          <w:p w14:paraId="000000D4" w14:textId="77777777" w:rsidR="00B64FC9" w:rsidRDefault="00FA2374">
            <w:pPr>
              <w:rPr>
                <w:b/>
              </w:rPr>
            </w:pPr>
            <w:r>
              <w:rPr>
                <w:b/>
              </w:rPr>
              <w:t>Go to bed</w:t>
            </w:r>
          </w:p>
        </w:tc>
        <w:tc>
          <w:tcPr>
            <w:tcW w:w="1491" w:type="dxa"/>
          </w:tcPr>
          <w:p w14:paraId="000000D5" w14:textId="77777777" w:rsidR="00B64FC9" w:rsidRDefault="00B64FC9"/>
        </w:tc>
      </w:tr>
    </w:tbl>
    <w:p w14:paraId="000000D6" w14:textId="77777777" w:rsidR="00B64FC9" w:rsidRDefault="00B64FC9">
      <w:pPr>
        <w:pBdr>
          <w:top w:val="nil"/>
          <w:left w:val="nil"/>
          <w:bottom w:val="nil"/>
          <w:right w:val="nil"/>
          <w:between w:val="nil"/>
        </w:pBdr>
        <w:ind w:left="5400" w:hanging="720"/>
        <w:rPr>
          <w:color w:val="000000"/>
        </w:rPr>
      </w:pPr>
    </w:p>
    <w:p w14:paraId="000000D7" w14:textId="77777777" w:rsidR="00B64FC9" w:rsidRDefault="00B64FC9">
      <w:pPr>
        <w:pBdr>
          <w:top w:val="nil"/>
          <w:left w:val="nil"/>
          <w:bottom w:val="nil"/>
          <w:right w:val="nil"/>
          <w:between w:val="nil"/>
        </w:pBdr>
        <w:ind w:left="5400" w:hanging="720"/>
        <w:rPr>
          <w:color w:val="000000"/>
        </w:rPr>
      </w:pPr>
    </w:p>
    <w:p w14:paraId="000000D8" w14:textId="77777777" w:rsidR="00B64FC9" w:rsidRDefault="00FA2374">
      <w:pPr>
        <w:numPr>
          <w:ilvl w:val="0"/>
          <w:numId w:val="2"/>
        </w:numPr>
        <w:pBdr>
          <w:top w:val="nil"/>
          <w:left w:val="nil"/>
          <w:bottom w:val="nil"/>
          <w:right w:val="nil"/>
          <w:between w:val="nil"/>
        </w:pBdr>
      </w:pPr>
      <w:r>
        <w:rPr>
          <w:color w:val="000000"/>
        </w:rPr>
        <w:t>Listen to Mark’s daily routine. First tick the things he does every day.</w:t>
      </w:r>
    </w:p>
    <w:p w14:paraId="000000D9" w14:textId="77777777" w:rsidR="00B64FC9" w:rsidRDefault="00B64FC9">
      <w:pPr>
        <w:tabs>
          <w:tab w:val="left" w:pos="7965"/>
        </w:tabs>
      </w:pPr>
    </w:p>
    <w:p w14:paraId="000000DA" w14:textId="77777777" w:rsidR="00B64FC9" w:rsidRDefault="00FA2374">
      <w:pPr>
        <w:numPr>
          <w:ilvl w:val="0"/>
          <w:numId w:val="2"/>
        </w:numPr>
        <w:pBdr>
          <w:top w:val="nil"/>
          <w:left w:val="nil"/>
          <w:bottom w:val="nil"/>
          <w:right w:val="nil"/>
          <w:between w:val="nil"/>
        </w:pBdr>
        <w:tabs>
          <w:tab w:val="left" w:pos="7965"/>
        </w:tabs>
      </w:pPr>
      <w:r>
        <w:rPr>
          <w:color w:val="000000"/>
        </w:rPr>
        <w:t>Listen again and complete the times he does things every day.</w:t>
      </w:r>
    </w:p>
    <w:p w14:paraId="000000DB" w14:textId="77777777" w:rsidR="00B64FC9" w:rsidRDefault="00B64FC9"/>
    <w:p w14:paraId="000000DC" w14:textId="77777777" w:rsidR="00B64FC9" w:rsidRDefault="00FA2374">
      <w:pPr>
        <w:numPr>
          <w:ilvl w:val="0"/>
          <w:numId w:val="2"/>
        </w:numPr>
        <w:pBdr>
          <w:top w:val="nil"/>
          <w:left w:val="nil"/>
          <w:bottom w:val="nil"/>
          <w:right w:val="nil"/>
          <w:between w:val="nil"/>
        </w:pBdr>
      </w:pPr>
      <w:r>
        <w:rPr>
          <w:color w:val="000000"/>
        </w:rPr>
        <w:t>Listen again, what does he do on weekends?</w:t>
      </w:r>
    </w:p>
    <w:p w14:paraId="000000DD" w14:textId="77777777" w:rsidR="00B64FC9" w:rsidRDefault="00B64FC9">
      <w:pPr>
        <w:pBdr>
          <w:top w:val="nil"/>
          <w:left w:val="nil"/>
          <w:bottom w:val="nil"/>
          <w:right w:val="nil"/>
          <w:between w:val="nil"/>
        </w:pBdr>
        <w:ind w:left="720" w:hanging="720"/>
        <w:rPr>
          <w:color w:val="000000"/>
        </w:rPr>
      </w:pPr>
    </w:p>
    <w:p w14:paraId="000000DE" w14:textId="77777777" w:rsidR="00B64FC9" w:rsidRDefault="00FA2374">
      <w:pPr>
        <w:numPr>
          <w:ilvl w:val="0"/>
          <w:numId w:val="3"/>
        </w:numPr>
        <w:pBdr>
          <w:top w:val="nil"/>
          <w:left w:val="nil"/>
          <w:bottom w:val="nil"/>
          <w:right w:val="nil"/>
          <w:between w:val="nil"/>
        </w:pBdr>
      </w:pPr>
      <w:r>
        <w:rPr>
          <w:color w:val="000000"/>
        </w:rPr>
        <w:t>With his friends: ___________________</w:t>
      </w:r>
    </w:p>
    <w:p w14:paraId="000000DF" w14:textId="77777777" w:rsidR="00B64FC9" w:rsidRDefault="00FA2374">
      <w:pPr>
        <w:numPr>
          <w:ilvl w:val="0"/>
          <w:numId w:val="3"/>
        </w:numPr>
        <w:pBdr>
          <w:top w:val="nil"/>
          <w:left w:val="nil"/>
          <w:bottom w:val="nil"/>
          <w:right w:val="nil"/>
          <w:between w:val="nil"/>
        </w:pBdr>
      </w:pPr>
      <w:r>
        <w:rPr>
          <w:color w:val="000000"/>
        </w:rPr>
        <w:t>With his family: ___________________</w:t>
      </w:r>
    </w:p>
    <w:p w14:paraId="000000E0" w14:textId="77777777" w:rsidR="00B64FC9" w:rsidRDefault="00B64FC9">
      <w:pPr>
        <w:pBdr>
          <w:top w:val="nil"/>
          <w:left w:val="nil"/>
          <w:bottom w:val="nil"/>
          <w:right w:val="nil"/>
          <w:between w:val="nil"/>
        </w:pBdr>
        <w:ind w:left="6120" w:hanging="720"/>
        <w:rPr>
          <w:color w:val="000000"/>
        </w:rPr>
      </w:pPr>
    </w:p>
    <w:p w14:paraId="000000E1" w14:textId="77777777" w:rsidR="00B64FC9" w:rsidRDefault="00FA2374">
      <w:pPr>
        <w:numPr>
          <w:ilvl w:val="0"/>
          <w:numId w:val="2"/>
        </w:numPr>
        <w:pBdr>
          <w:top w:val="nil"/>
          <w:left w:val="nil"/>
          <w:bottom w:val="nil"/>
          <w:right w:val="nil"/>
          <w:between w:val="nil"/>
        </w:pBdr>
      </w:pPr>
      <w:r>
        <w:rPr>
          <w:color w:val="000000"/>
        </w:rPr>
        <w:lastRenderedPageBreak/>
        <w:t>Now Listen to her routine. Write down as many actions as you can:</w:t>
      </w:r>
    </w:p>
    <w:p w14:paraId="000000E2" w14:textId="77777777" w:rsidR="00B64FC9" w:rsidRDefault="00B64FC9">
      <w:pPr>
        <w:numPr>
          <w:ilvl w:val="0"/>
          <w:numId w:val="4"/>
        </w:numPr>
        <w:pBdr>
          <w:top w:val="nil"/>
          <w:left w:val="nil"/>
          <w:bottom w:val="nil"/>
          <w:right w:val="nil"/>
          <w:between w:val="nil"/>
        </w:pBdr>
      </w:pPr>
    </w:p>
    <w:p w14:paraId="000000E3" w14:textId="77777777" w:rsidR="00B64FC9" w:rsidRDefault="00B64FC9">
      <w:pPr>
        <w:numPr>
          <w:ilvl w:val="0"/>
          <w:numId w:val="4"/>
        </w:numPr>
        <w:pBdr>
          <w:top w:val="nil"/>
          <w:left w:val="nil"/>
          <w:bottom w:val="nil"/>
          <w:right w:val="nil"/>
          <w:between w:val="nil"/>
        </w:pBdr>
      </w:pPr>
    </w:p>
    <w:p w14:paraId="000000E4" w14:textId="77777777" w:rsidR="00B64FC9" w:rsidRDefault="00B64FC9">
      <w:pPr>
        <w:numPr>
          <w:ilvl w:val="0"/>
          <w:numId w:val="4"/>
        </w:numPr>
        <w:pBdr>
          <w:top w:val="nil"/>
          <w:left w:val="nil"/>
          <w:bottom w:val="nil"/>
          <w:right w:val="nil"/>
          <w:between w:val="nil"/>
        </w:pBdr>
      </w:pPr>
    </w:p>
    <w:p w14:paraId="000000E5" w14:textId="77777777" w:rsidR="00B64FC9" w:rsidRDefault="00B64FC9">
      <w:pPr>
        <w:numPr>
          <w:ilvl w:val="0"/>
          <w:numId w:val="4"/>
        </w:numPr>
        <w:pBdr>
          <w:top w:val="nil"/>
          <w:left w:val="nil"/>
          <w:bottom w:val="nil"/>
          <w:right w:val="nil"/>
          <w:between w:val="nil"/>
        </w:pBdr>
      </w:pPr>
    </w:p>
    <w:p w14:paraId="000000E6" w14:textId="77777777" w:rsidR="00B64FC9" w:rsidRDefault="00B64FC9">
      <w:pPr>
        <w:numPr>
          <w:ilvl w:val="0"/>
          <w:numId w:val="4"/>
        </w:numPr>
        <w:pBdr>
          <w:top w:val="nil"/>
          <w:left w:val="nil"/>
          <w:bottom w:val="nil"/>
          <w:right w:val="nil"/>
          <w:between w:val="nil"/>
        </w:pBdr>
      </w:pPr>
    </w:p>
    <w:p w14:paraId="000000E7" w14:textId="77777777" w:rsidR="00B64FC9" w:rsidRDefault="00B64FC9">
      <w:pPr>
        <w:numPr>
          <w:ilvl w:val="0"/>
          <w:numId w:val="4"/>
        </w:numPr>
        <w:pBdr>
          <w:top w:val="nil"/>
          <w:left w:val="nil"/>
          <w:bottom w:val="nil"/>
          <w:right w:val="nil"/>
          <w:between w:val="nil"/>
        </w:pBdr>
      </w:pPr>
    </w:p>
    <w:p w14:paraId="000000E8" w14:textId="77777777" w:rsidR="00B64FC9" w:rsidRDefault="00B64FC9">
      <w:pPr>
        <w:numPr>
          <w:ilvl w:val="0"/>
          <w:numId w:val="4"/>
        </w:numPr>
        <w:pBdr>
          <w:top w:val="nil"/>
          <w:left w:val="nil"/>
          <w:bottom w:val="nil"/>
          <w:right w:val="nil"/>
          <w:between w:val="nil"/>
        </w:pBdr>
      </w:pPr>
    </w:p>
    <w:p w14:paraId="000000E9" w14:textId="77777777" w:rsidR="00B64FC9" w:rsidRDefault="00B64FC9">
      <w:pPr>
        <w:numPr>
          <w:ilvl w:val="0"/>
          <w:numId w:val="4"/>
        </w:numPr>
        <w:pBdr>
          <w:top w:val="nil"/>
          <w:left w:val="nil"/>
          <w:bottom w:val="nil"/>
          <w:right w:val="nil"/>
          <w:between w:val="nil"/>
        </w:pBdr>
      </w:pPr>
    </w:p>
    <w:p w14:paraId="000000EA" w14:textId="77777777" w:rsidR="00B64FC9" w:rsidRDefault="00B64FC9">
      <w:pPr>
        <w:numPr>
          <w:ilvl w:val="0"/>
          <w:numId w:val="4"/>
        </w:numPr>
        <w:pBdr>
          <w:top w:val="nil"/>
          <w:left w:val="nil"/>
          <w:bottom w:val="nil"/>
          <w:right w:val="nil"/>
          <w:between w:val="nil"/>
        </w:pBdr>
      </w:pPr>
    </w:p>
    <w:p w14:paraId="000000EB" w14:textId="77777777" w:rsidR="00B64FC9" w:rsidRDefault="00B64FC9">
      <w:pPr>
        <w:numPr>
          <w:ilvl w:val="0"/>
          <w:numId w:val="4"/>
        </w:numPr>
        <w:pBdr>
          <w:top w:val="nil"/>
          <w:left w:val="nil"/>
          <w:bottom w:val="nil"/>
          <w:right w:val="nil"/>
          <w:between w:val="nil"/>
        </w:pBdr>
      </w:pPr>
    </w:p>
    <w:p w14:paraId="000000EC" w14:textId="77777777" w:rsidR="00B64FC9" w:rsidRDefault="00B64FC9">
      <w:pPr>
        <w:pBdr>
          <w:top w:val="nil"/>
          <w:left w:val="nil"/>
          <w:bottom w:val="nil"/>
          <w:right w:val="nil"/>
          <w:between w:val="nil"/>
        </w:pBdr>
        <w:ind w:left="720" w:hanging="720"/>
        <w:rPr>
          <w:color w:val="000000"/>
        </w:rPr>
      </w:pPr>
    </w:p>
    <w:p w14:paraId="000000ED" w14:textId="77777777" w:rsidR="00B64FC9" w:rsidRDefault="00FA2374">
      <w:r>
        <w:t xml:space="preserve">Now you! Write your daily routine. Remember to include the times you do each thing. </w:t>
      </w:r>
    </w:p>
    <w:p w14:paraId="000000EE" w14:textId="77777777" w:rsidR="00B64FC9" w:rsidRDefault="00FA2374">
      <w:r>
        <w:t>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w:t>
      </w:r>
    </w:p>
    <w:p w14:paraId="000000EF" w14:textId="77777777" w:rsidR="00B64FC9" w:rsidRDefault="00B64FC9"/>
    <w:p w14:paraId="000000F0" w14:textId="77777777" w:rsidR="00B64FC9" w:rsidRDefault="00B64FC9"/>
    <w:p w14:paraId="000000F1" w14:textId="77777777" w:rsidR="00B64FC9" w:rsidRDefault="00B64FC9"/>
    <w:p w14:paraId="000000F2" w14:textId="77777777" w:rsidR="00B64FC9" w:rsidRDefault="00B64FC9"/>
    <w:p w14:paraId="000000F3" w14:textId="77777777" w:rsidR="00B64FC9" w:rsidRDefault="00B64FC9"/>
    <w:p w14:paraId="000000F4" w14:textId="77777777" w:rsidR="00B64FC9" w:rsidRDefault="00B64FC9"/>
    <w:sectPr w:rsidR="00B64FC9">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D61EB" w14:textId="77777777" w:rsidR="00FA2374" w:rsidRDefault="00FA2374">
      <w:r>
        <w:separator/>
      </w:r>
    </w:p>
  </w:endnote>
  <w:endnote w:type="continuationSeparator" w:id="0">
    <w:p w14:paraId="4DB006E1" w14:textId="77777777" w:rsidR="00FA2374" w:rsidRDefault="00FA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FA69" w14:textId="77777777" w:rsidR="00FA2374" w:rsidRDefault="00FA2374">
      <w:r>
        <w:separator/>
      </w:r>
    </w:p>
  </w:footnote>
  <w:footnote w:type="continuationSeparator" w:id="0">
    <w:p w14:paraId="0049170A" w14:textId="77777777" w:rsidR="00FA2374" w:rsidRDefault="00FA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5" w14:textId="77777777" w:rsidR="00B64FC9" w:rsidRDefault="00B64FC9">
    <w:pPr>
      <w:widowControl w:val="0"/>
      <w:pBdr>
        <w:top w:val="nil"/>
        <w:left w:val="nil"/>
        <w:bottom w:val="nil"/>
        <w:right w:val="nil"/>
        <w:between w:val="nil"/>
      </w:pBdr>
      <w:spacing w:line="276" w:lineRule="auto"/>
    </w:pPr>
  </w:p>
  <w:tbl>
    <w:tblPr>
      <w:tblStyle w:val="ab"/>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B64FC9" w14:paraId="043CDE4C" w14:textId="77777777">
      <w:trPr>
        <w:jc w:val="center"/>
      </w:trPr>
      <w:tc>
        <w:tcPr>
          <w:tcW w:w="5040" w:type="dxa"/>
        </w:tcPr>
        <w:p w14:paraId="000000F6" w14:textId="77777777" w:rsidR="00B64FC9" w:rsidRDefault="00FA2374">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00000F7" w14:textId="77777777" w:rsidR="00B64FC9" w:rsidRDefault="00FA2374">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B64FC9" w:rsidRPr="000C7DA5" w14:paraId="2E28B751" w14:textId="77777777">
      <w:trPr>
        <w:jc w:val="center"/>
      </w:trPr>
      <w:tc>
        <w:tcPr>
          <w:tcW w:w="10080" w:type="dxa"/>
          <w:gridSpan w:val="2"/>
          <w:vAlign w:val="center"/>
        </w:tcPr>
        <w:p w14:paraId="000000F8" w14:textId="77777777" w:rsidR="00B64FC9" w:rsidRPr="000C7DA5" w:rsidRDefault="00FA2374">
          <w:pPr>
            <w:pBdr>
              <w:top w:val="nil"/>
              <w:left w:val="nil"/>
              <w:bottom w:val="nil"/>
              <w:right w:val="nil"/>
              <w:between w:val="nil"/>
            </w:pBdr>
            <w:tabs>
              <w:tab w:val="center" w:pos="4680"/>
              <w:tab w:val="right" w:pos="9360"/>
            </w:tabs>
            <w:jc w:val="center"/>
            <w:rPr>
              <w:color w:val="44546A"/>
              <w:sz w:val="24"/>
              <w:szCs w:val="24"/>
              <w:lang w:val="es-CO"/>
            </w:rPr>
          </w:pPr>
          <w:r w:rsidRPr="000C7DA5">
            <w:rPr>
              <w:color w:val="44546A"/>
              <w:sz w:val="24"/>
              <w:szCs w:val="24"/>
              <w:lang w:val="es-CO"/>
            </w:rPr>
            <w:t>Convenio 00028 de 2019</w:t>
          </w:r>
        </w:p>
        <w:p w14:paraId="000000F9" w14:textId="77777777" w:rsidR="00B64FC9" w:rsidRPr="000C7DA5" w:rsidRDefault="00FA2374">
          <w:pPr>
            <w:pBdr>
              <w:top w:val="nil"/>
              <w:left w:val="nil"/>
              <w:bottom w:val="nil"/>
              <w:right w:val="nil"/>
              <w:between w:val="nil"/>
            </w:pBdr>
            <w:tabs>
              <w:tab w:val="center" w:pos="4680"/>
              <w:tab w:val="right" w:pos="9360"/>
            </w:tabs>
            <w:jc w:val="center"/>
            <w:rPr>
              <w:color w:val="44546A"/>
              <w:sz w:val="24"/>
              <w:szCs w:val="24"/>
              <w:lang w:val="es-CO"/>
            </w:rPr>
          </w:pPr>
          <w:r w:rsidRPr="000C7DA5">
            <w:rPr>
              <w:color w:val="44546A"/>
              <w:sz w:val="24"/>
              <w:szCs w:val="24"/>
              <w:lang w:val="es-CO"/>
            </w:rPr>
            <w:t>entre el Ministerio de Educación Nacional y el British Council</w:t>
          </w:r>
        </w:p>
      </w:tc>
    </w:tr>
  </w:tbl>
  <w:p w14:paraId="000000FB" w14:textId="77777777" w:rsidR="00B64FC9" w:rsidRPr="000C7DA5" w:rsidRDefault="00B64FC9">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1D0"/>
    <w:multiLevelType w:val="multilevel"/>
    <w:tmpl w:val="25E2A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D2F51"/>
    <w:multiLevelType w:val="multilevel"/>
    <w:tmpl w:val="D2EC3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6066C1"/>
    <w:multiLevelType w:val="multilevel"/>
    <w:tmpl w:val="AF9226CA"/>
    <w:lvl w:ilvl="0">
      <w:start w:val="1"/>
      <w:numFmt w:val="decimal"/>
      <w:lvlText w:val="%1."/>
      <w:lvlJc w:val="left"/>
      <w:pPr>
        <w:ind w:left="5400" w:hanging="360"/>
      </w:pPr>
    </w:lvl>
    <w:lvl w:ilvl="1">
      <w:start w:val="1"/>
      <w:numFmt w:val="lowerLetter"/>
      <w:lvlText w:val="%2."/>
      <w:lvlJc w:val="left"/>
      <w:pPr>
        <w:ind w:left="6120" w:hanging="360"/>
      </w:pPr>
    </w:lvl>
    <w:lvl w:ilvl="2">
      <w:start w:val="1"/>
      <w:numFmt w:val="lowerRoman"/>
      <w:lvlText w:val="%3."/>
      <w:lvlJc w:val="right"/>
      <w:pPr>
        <w:ind w:left="6840" w:hanging="180"/>
      </w:pPr>
    </w:lvl>
    <w:lvl w:ilvl="3">
      <w:start w:val="1"/>
      <w:numFmt w:val="decimal"/>
      <w:lvlText w:val="%4."/>
      <w:lvlJc w:val="left"/>
      <w:pPr>
        <w:ind w:left="7560" w:hanging="360"/>
      </w:pPr>
    </w:lvl>
    <w:lvl w:ilvl="4">
      <w:start w:val="1"/>
      <w:numFmt w:val="lowerLetter"/>
      <w:lvlText w:val="%5."/>
      <w:lvlJc w:val="left"/>
      <w:pPr>
        <w:ind w:left="8280" w:hanging="360"/>
      </w:pPr>
    </w:lvl>
    <w:lvl w:ilvl="5">
      <w:start w:val="1"/>
      <w:numFmt w:val="lowerRoman"/>
      <w:lvlText w:val="%6."/>
      <w:lvlJc w:val="right"/>
      <w:pPr>
        <w:ind w:left="9000" w:hanging="180"/>
      </w:pPr>
    </w:lvl>
    <w:lvl w:ilvl="6">
      <w:start w:val="1"/>
      <w:numFmt w:val="decimal"/>
      <w:lvlText w:val="%7."/>
      <w:lvlJc w:val="left"/>
      <w:pPr>
        <w:ind w:left="9720" w:hanging="360"/>
      </w:pPr>
    </w:lvl>
    <w:lvl w:ilvl="7">
      <w:start w:val="1"/>
      <w:numFmt w:val="lowerLetter"/>
      <w:lvlText w:val="%8."/>
      <w:lvlJc w:val="left"/>
      <w:pPr>
        <w:ind w:left="10440" w:hanging="360"/>
      </w:pPr>
    </w:lvl>
    <w:lvl w:ilvl="8">
      <w:start w:val="1"/>
      <w:numFmt w:val="lowerRoman"/>
      <w:lvlText w:val="%9."/>
      <w:lvlJc w:val="right"/>
      <w:pPr>
        <w:ind w:left="11160" w:hanging="180"/>
      </w:pPr>
    </w:lvl>
  </w:abstractNum>
  <w:abstractNum w:abstractNumId="3" w15:restartNumberingAfterBreak="0">
    <w:nsid w:val="3B21263F"/>
    <w:multiLevelType w:val="multilevel"/>
    <w:tmpl w:val="D34EDC2C"/>
    <w:lvl w:ilvl="0">
      <w:start w:val="1"/>
      <w:numFmt w:val="bullet"/>
      <w:lvlText w:val="●"/>
      <w:lvlJc w:val="left"/>
      <w:pPr>
        <w:ind w:left="6120" w:hanging="360"/>
      </w:pPr>
      <w:rPr>
        <w:rFonts w:ascii="Noto Sans Symbols" w:eastAsia="Noto Sans Symbols" w:hAnsi="Noto Sans Symbols" w:cs="Noto Sans Symbols"/>
      </w:rPr>
    </w:lvl>
    <w:lvl w:ilvl="1">
      <w:start w:val="1"/>
      <w:numFmt w:val="bullet"/>
      <w:lvlText w:val="o"/>
      <w:lvlJc w:val="left"/>
      <w:pPr>
        <w:ind w:left="6840" w:hanging="360"/>
      </w:pPr>
      <w:rPr>
        <w:rFonts w:ascii="Courier New" w:eastAsia="Courier New" w:hAnsi="Courier New" w:cs="Courier New"/>
      </w:rPr>
    </w:lvl>
    <w:lvl w:ilvl="2">
      <w:start w:val="1"/>
      <w:numFmt w:val="bullet"/>
      <w:lvlText w:val="▪"/>
      <w:lvlJc w:val="left"/>
      <w:pPr>
        <w:ind w:left="7560" w:hanging="360"/>
      </w:pPr>
      <w:rPr>
        <w:rFonts w:ascii="Noto Sans Symbols" w:eastAsia="Noto Sans Symbols" w:hAnsi="Noto Sans Symbols" w:cs="Noto Sans Symbols"/>
      </w:rPr>
    </w:lvl>
    <w:lvl w:ilvl="3">
      <w:start w:val="1"/>
      <w:numFmt w:val="bullet"/>
      <w:lvlText w:val="●"/>
      <w:lvlJc w:val="left"/>
      <w:pPr>
        <w:ind w:left="8280" w:hanging="360"/>
      </w:pPr>
      <w:rPr>
        <w:rFonts w:ascii="Noto Sans Symbols" w:eastAsia="Noto Sans Symbols" w:hAnsi="Noto Sans Symbols" w:cs="Noto Sans Symbols"/>
      </w:rPr>
    </w:lvl>
    <w:lvl w:ilvl="4">
      <w:start w:val="1"/>
      <w:numFmt w:val="bullet"/>
      <w:lvlText w:val="o"/>
      <w:lvlJc w:val="left"/>
      <w:pPr>
        <w:ind w:left="9000" w:hanging="360"/>
      </w:pPr>
      <w:rPr>
        <w:rFonts w:ascii="Courier New" w:eastAsia="Courier New" w:hAnsi="Courier New" w:cs="Courier New"/>
      </w:rPr>
    </w:lvl>
    <w:lvl w:ilvl="5">
      <w:start w:val="1"/>
      <w:numFmt w:val="bullet"/>
      <w:lvlText w:val="▪"/>
      <w:lvlJc w:val="left"/>
      <w:pPr>
        <w:ind w:left="9720" w:hanging="360"/>
      </w:pPr>
      <w:rPr>
        <w:rFonts w:ascii="Noto Sans Symbols" w:eastAsia="Noto Sans Symbols" w:hAnsi="Noto Sans Symbols" w:cs="Noto Sans Symbols"/>
      </w:rPr>
    </w:lvl>
    <w:lvl w:ilvl="6">
      <w:start w:val="1"/>
      <w:numFmt w:val="bullet"/>
      <w:lvlText w:val="●"/>
      <w:lvlJc w:val="left"/>
      <w:pPr>
        <w:ind w:left="10440" w:hanging="360"/>
      </w:pPr>
      <w:rPr>
        <w:rFonts w:ascii="Noto Sans Symbols" w:eastAsia="Noto Sans Symbols" w:hAnsi="Noto Sans Symbols" w:cs="Noto Sans Symbols"/>
      </w:rPr>
    </w:lvl>
    <w:lvl w:ilvl="7">
      <w:start w:val="1"/>
      <w:numFmt w:val="bullet"/>
      <w:lvlText w:val="o"/>
      <w:lvlJc w:val="left"/>
      <w:pPr>
        <w:ind w:left="11160" w:hanging="360"/>
      </w:pPr>
      <w:rPr>
        <w:rFonts w:ascii="Courier New" w:eastAsia="Courier New" w:hAnsi="Courier New" w:cs="Courier New"/>
      </w:rPr>
    </w:lvl>
    <w:lvl w:ilvl="8">
      <w:start w:val="1"/>
      <w:numFmt w:val="bullet"/>
      <w:lvlText w:val="▪"/>
      <w:lvlJc w:val="left"/>
      <w:pPr>
        <w:ind w:left="11880" w:hanging="360"/>
      </w:pPr>
      <w:rPr>
        <w:rFonts w:ascii="Noto Sans Symbols" w:eastAsia="Noto Sans Symbols" w:hAnsi="Noto Sans Symbols" w:cs="Noto Sans Symbols"/>
      </w:rPr>
    </w:lvl>
  </w:abstractNum>
  <w:abstractNum w:abstractNumId="4" w15:restartNumberingAfterBreak="0">
    <w:nsid w:val="5B2137BF"/>
    <w:multiLevelType w:val="multilevel"/>
    <w:tmpl w:val="B9A2F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C9"/>
    <w:rsid w:val="000C7DA5"/>
    <w:rsid w:val="00B64FC9"/>
    <w:rsid w:val="00FA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0B5D3-4B13-43A9-AF52-7A26D37B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04122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wGnCIsLOp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fkeS0UErHGcukVfDZIMG6XdU7A==">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2019-11-04T21:14:00Z</dcterms:created>
  <dcterms:modified xsi:type="dcterms:W3CDTF">2019-12-13T19:13:00Z</dcterms:modified>
</cp:coreProperties>
</file>